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6A" w:rsidRPr="007C16D1" w:rsidRDefault="00CD5035" w:rsidP="007C16D1">
      <w:pPr>
        <w:spacing w:before="60"/>
        <w:ind w:left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Madame </w:t>
      </w:r>
      <w:r w:rsidR="0005646A" w:rsidRPr="007C16D1">
        <w:rPr>
          <w:rFonts w:ascii="Arial Narrow" w:hAnsi="Arial Narrow" w:cs="Times New Roman"/>
          <w:noProof/>
          <w:sz w:val="22"/>
          <w:szCs w:val="22"/>
        </w:rPr>
        <w:t>GAVA Sophie</w:t>
      </w:r>
    </w:p>
    <w:p w:rsidR="0005646A" w:rsidRPr="007C16D1" w:rsidRDefault="0005646A" w:rsidP="007C16D1">
      <w:pPr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15 C rue de Chaillouet</w:t>
      </w:r>
    </w:p>
    <w:p w:rsidR="0005646A" w:rsidRPr="007C16D1" w:rsidRDefault="0005646A" w:rsidP="007C16D1">
      <w:pPr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10000 TROYES</w:t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</w:p>
    <w:p w:rsidR="009F0C71" w:rsidRPr="007C16D1" w:rsidRDefault="0005646A" w:rsidP="007C16D1">
      <w:pPr>
        <w:tabs>
          <w:tab w:val="left" w:pos="5103"/>
        </w:tabs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 xml:space="preserve">Monsieur le Président </w:t>
      </w:r>
    </w:p>
    <w:p w:rsidR="00CD04A2" w:rsidRPr="007C16D1" w:rsidRDefault="00CD04A2" w:rsidP="007C16D1">
      <w:pPr>
        <w:tabs>
          <w:tab w:val="left" w:pos="5103"/>
        </w:tabs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ab/>
      </w:r>
      <w:r w:rsidR="007C16D1" w:rsidRPr="007C16D1">
        <w:rPr>
          <w:rFonts w:ascii="Arial Narrow" w:hAnsi="Arial Narrow" w:cs="Times New Roman"/>
          <w:sz w:val="22"/>
          <w:szCs w:val="22"/>
        </w:rPr>
        <w:t xml:space="preserve">Chambre sociale </w:t>
      </w:r>
    </w:p>
    <w:p w:rsidR="007C16D1" w:rsidRPr="007C16D1" w:rsidRDefault="007C16D1" w:rsidP="007C16D1">
      <w:pPr>
        <w:tabs>
          <w:tab w:val="left" w:pos="5103"/>
        </w:tabs>
        <w:spacing w:before="60"/>
        <w:ind w:left="284" w:firstLine="4819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De la cour d’appel de REIMS</w:t>
      </w:r>
    </w:p>
    <w:p w:rsidR="0005646A" w:rsidRPr="007C16D1" w:rsidRDefault="0005646A" w:rsidP="007C16D1">
      <w:pPr>
        <w:pStyle w:val="Titre1"/>
        <w:tabs>
          <w:tab w:val="left" w:pos="5103"/>
          <w:tab w:val="left" w:pos="6379"/>
        </w:tabs>
        <w:spacing w:before="120"/>
        <w:ind w:left="284"/>
        <w:jc w:val="both"/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  <w:r w:rsidR="007C16D1"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  <w:t>201 Rue des Capucins</w:t>
      </w:r>
    </w:p>
    <w:p w:rsidR="0005646A" w:rsidRPr="007C16D1" w:rsidRDefault="00D91877" w:rsidP="007C16D1">
      <w:pPr>
        <w:pStyle w:val="Titre1"/>
        <w:tabs>
          <w:tab w:val="left" w:pos="5103"/>
        </w:tabs>
        <w:spacing w:before="120"/>
        <w:ind w:left="284"/>
        <w:jc w:val="both"/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  <w:r w:rsidR="007C16D1"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  <w:t>51096 REIMS CEDEX</w:t>
      </w:r>
    </w:p>
    <w:p w:rsidR="00CD5035" w:rsidRPr="007C16D1" w:rsidRDefault="00D91877" w:rsidP="007C16D1">
      <w:pPr>
        <w:pStyle w:val="Titre1"/>
        <w:tabs>
          <w:tab w:val="left" w:pos="5103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</w:p>
    <w:p w:rsidR="00D91877" w:rsidRPr="007C16D1" w:rsidRDefault="00D91877" w:rsidP="007C16D1">
      <w:pPr>
        <w:pStyle w:val="Titre1"/>
        <w:spacing w:before="120"/>
        <w:ind w:left="284"/>
        <w:jc w:val="both"/>
        <w:rPr>
          <w:rFonts w:ascii="Arial Narrow" w:hAnsi="Arial Narrow"/>
          <w:b w:val="0"/>
          <w:sz w:val="22"/>
          <w:szCs w:val="22"/>
        </w:rPr>
      </w:pPr>
    </w:p>
    <w:p w:rsidR="009F0C71" w:rsidRPr="007C16D1" w:rsidRDefault="00D91877" w:rsidP="007C16D1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="007C16D1"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D91877" w:rsidRPr="007C16D1" w:rsidRDefault="00D91877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="007C16D1"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>de prise en compte de trimestres pour le calcul de la retraite.</w:t>
      </w:r>
    </w:p>
    <w:p w:rsidR="00230C76" w:rsidRPr="007C16D1" w:rsidRDefault="007C16D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S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ophie 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GAVA</w:t>
      </w:r>
      <w:r w:rsidR="00E972B1" w:rsidRPr="007C16D1">
        <w:rPr>
          <w:rFonts w:ascii="Arial Narrow" w:hAnsi="Arial Narrow"/>
          <w:sz w:val="22"/>
          <w:szCs w:val="22"/>
        </w:rPr>
        <w:t xml:space="preserve"> c/ CAVIMAC</w:t>
      </w:r>
      <w:r w:rsidR="00CD04A2" w:rsidRPr="007C16D1">
        <w:rPr>
          <w:rFonts w:ascii="Arial Narrow" w:hAnsi="Arial Narrow"/>
          <w:sz w:val="22"/>
          <w:szCs w:val="22"/>
        </w:rPr>
        <w:t xml:space="preserve"> et </w:t>
      </w:r>
      <w:r w:rsidRPr="007C16D1">
        <w:rPr>
          <w:rFonts w:ascii="Arial Narrow" w:hAnsi="Arial Narrow"/>
          <w:sz w:val="22"/>
          <w:szCs w:val="22"/>
          <w:lang w:val="fr-FR"/>
        </w:rPr>
        <w:t>I.R.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A.M.I</w:t>
      </w:r>
      <w:r w:rsidR="008B435A" w:rsidRPr="007C16D1">
        <w:rPr>
          <w:rFonts w:ascii="Arial Narrow" w:hAnsi="Arial Narrow"/>
          <w:sz w:val="22"/>
          <w:szCs w:val="22"/>
          <w:lang w:val="fr-FR"/>
        </w:rPr>
        <w:t>.</w:t>
      </w:r>
    </w:p>
    <w:p w:rsidR="007C16D1" w:rsidRPr="007C16D1" w:rsidRDefault="00D91877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="007C16D1" w:rsidRPr="007C16D1">
        <w:rPr>
          <w:rFonts w:ascii="Arial Narrow" w:hAnsi="Arial Narrow"/>
          <w:sz w:val="22"/>
          <w:szCs w:val="22"/>
          <w:lang w:val="fr-FR"/>
        </w:rPr>
        <w:t>21 mars 2016</w:t>
      </w:r>
      <w:r w:rsidRPr="007C16D1">
        <w:rPr>
          <w:rFonts w:ascii="Arial Narrow" w:hAnsi="Arial Narrow"/>
          <w:sz w:val="22"/>
          <w:szCs w:val="22"/>
        </w:rPr>
        <w:t>.</w:t>
      </w:r>
    </w:p>
    <w:p w:rsidR="007C16D1" w:rsidRPr="007C16D1" w:rsidRDefault="007C16D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9F0C71" w:rsidRPr="007C16D1" w:rsidRDefault="009F0C7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7C16D1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E972B1" w:rsidRPr="007C16D1" w:rsidRDefault="009F0C71" w:rsidP="007C16D1">
      <w:pPr>
        <w:spacing w:before="120"/>
        <w:ind w:firstLine="284"/>
        <w:jc w:val="both"/>
        <w:rPr>
          <w:rFonts w:ascii="Arial Narrow" w:hAnsi="Arial Narrow" w:cs="Times New Roman"/>
          <w:bCs/>
          <w:i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 xml:space="preserve"> : </w:t>
      </w:r>
      <w:r w:rsidR="006E4E1F" w:rsidRPr="007C16D1">
        <w:rPr>
          <w:rFonts w:ascii="Arial Narrow" w:hAnsi="Arial Narrow" w:cs="Times New Roman"/>
          <w:i/>
          <w:sz w:val="22"/>
          <w:szCs w:val="22"/>
        </w:rPr>
        <w:t xml:space="preserve">  </w:t>
      </w:r>
      <w:r w:rsidR="007C16D1" w:rsidRPr="007C16D1">
        <w:rPr>
          <w:rFonts w:ascii="Arial Narrow" w:hAnsi="Arial Narrow" w:cs="Times New Roman"/>
          <w:i/>
          <w:sz w:val="22"/>
          <w:szCs w:val="22"/>
        </w:rPr>
        <w:t>Envoi des conclusions et des pièces justificatives</w:t>
      </w:r>
      <w:r w:rsidR="006E4E1F" w:rsidRPr="007C16D1">
        <w:rPr>
          <w:rFonts w:ascii="Arial Narrow" w:hAnsi="Arial Narrow" w:cs="Times New Roman"/>
          <w:bCs/>
          <w:i/>
          <w:sz w:val="22"/>
          <w:szCs w:val="22"/>
        </w:rPr>
        <w:t>.</w:t>
      </w:r>
    </w:p>
    <w:p w:rsidR="00CB0AFD" w:rsidRPr="007C16D1" w:rsidRDefault="00CB0AFD" w:rsidP="002A24C7">
      <w:pPr>
        <w:spacing w:before="120"/>
        <w:ind w:firstLine="708"/>
        <w:jc w:val="both"/>
        <w:rPr>
          <w:rFonts w:ascii="Arial Narrow" w:hAnsi="Arial Narrow" w:cs="Times New Roman"/>
          <w:bCs/>
          <w:i/>
          <w:sz w:val="22"/>
          <w:szCs w:val="22"/>
        </w:rPr>
      </w:pPr>
    </w:p>
    <w:p w:rsidR="00CB0AFD" w:rsidRPr="007C16D1" w:rsidRDefault="00CB0AFD" w:rsidP="002A24C7">
      <w:pPr>
        <w:spacing w:before="120"/>
        <w:ind w:firstLine="708"/>
        <w:jc w:val="both"/>
        <w:rPr>
          <w:rFonts w:ascii="Arial Narrow" w:hAnsi="Arial Narrow" w:cs="Times New Roman"/>
          <w:bCs/>
          <w:i/>
          <w:sz w:val="22"/>
          <w:szCs w:val="22"/>
          <w:u w:val="single"/>
        </w:rPr>
      </w:pPr>
    </w:p>
    <w:p w:rsidR="0045649C" w:rsidRPr="007C16D1" w:rsidRDefault="00E972B1" w:rsidP="002A24C7">
      <w:pPr>
        <w:spacing w:before="120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Madame, </w:t>
      </w:r>
      <w:r w:rsidR="005A2DD8" w:rsidRPr="007C16D1">
        <w:rPr>
          <w:rFonts w:ascii="Arial Narrow" w:hAnsi="Arial Narrow" w:cs="Times New Roman"/>
          <w:sz w:val="22"/>
          <w:szCs w:val="22"/>
        </w:rPr>
        <w:t>Monsieur le Président,</w:t>
      </w:r>
    </w:p>
    <w:p w:rsidR="00D7013F" w:rsidRPr="007C16D1" w:rsidRDefault="00D7013F" w:rsidP="002A24C7">
      <w:pPr>
        <w:spacing w:before="120"/>
        <w:ind w:firstLine="708"/>
        <w:jc w:val="both"/>
        <w:rPr>
          <w:rFonts w:ascii="Arial Narrow" w:hAnsi="Arial Narrow" w:cs="Times New Roman"/>
          <w:sz w:val="22"/>
          <w:szCs w:val="22"/>
        </w:rPr>
      </w:pPr>
    </w:p>
    <w:p w:rsidR="006B1396" w:rsidRDefault="006B1396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Veuillez trouver ci-joint </w:t>
      </w:r>
      <w:r w:rsidR="00182DB1" w:rsidRPr="007C16D1">
        <w:rPr>
          <w:rFonts w:ascii="Arial Narrow" w:hAnsi="Arial Narrow" w:cs="Times New Roman"/>
          <w:sz w:val="22"/>
          <w:szCs w:val="22"/>
        </w:rPr>
        <w:t xml:space="preserve">mes conclusions </w:t>
      </w:r>
      <w:r w:rsidR="007C16D1">
        <w:rPr>
          <w:rFonts w:ascii="Arial Narrow" w:hAnsi="Arial Narrow" w:cs="Times New Roman"/>
          <w:sz w:val="22"/>
          <w:szCs w:val="22"/>
        </w:rPr>
        <w:t>accompagnées des pièces justificatives en vue de l’audience du 21 mars 2016 devant la chambre sociale de la cour d’appel de REIMS</w:t>
      </w:r>
      <w:r w:rsidR="00182DB1" w:rsidRPr="007C16D1">
        <w:rPr>
          <w:rFonts w:ascii="Arial Narrow" w:hAnsi="Arial Narrow" w:cs="Times New Roman"/>
          <w:sz w:val="22"/>
          <w:szCs w:val="22"/>
        </w:rPr>
        <w:t>.</w:t>
      </w:r>
    </w:p>
    <w:p w:rsidR="007C16D1" w:rsidRPr="007C16D1" w:rsidRDefault="007C16D1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Je communique, ce jour, ces mêmes documents à Maître de La Grange, avocat de la Cavimac et à Maître Ollivier, avocat de l’Institut Religieux Apostolique de Marie Immaculée (IRAMI).</w:t>
      </w:r>
    </w:p>
    <w:p w:rsidR="00182DB1" w:rsidRPr="007C16D1" w:rsidRDefault="00234BAD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Je serai assistée par Monsieur Joseph Auvinet, muni d’un mandat</w:t>
      </w:r>
      <w:r w:rsidR="00A42E34" w:rsidRPr="007C16D1">
        <w:rPr>
          <w:rFonts w:ascii="Arial Narrow" w:hAnsi="Arial Narrow" w:cs="Times New Roman"/>
          <w:sz w:val="22"/>
          <w:szCs w:val="22"/>
        </w:rPr>
        <w:t>.</w:t>
      </w:r>
    </w:p>
    <w:p w:rsidR="00635840" w:rsidRPr="007C16D1" w:rsidRDefault="00635840" w:rsidP="006B1396">
      <w:pPr>
        <w:spacing w:before="120"/>
        <w:ind w:left="709" w:hanging="1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Veuillez agréer, </w:t>
      </w:r>
      <w:r w:rsidR="00C329EB" w:rsidRPr="007C16D1">
        <w:rPr>
          <w:rFonts w:ascii="Arial Narrow" w:hAnsi="Arial Narrow" w:cs="Times New Roman"/>
          <w:sz w:val="22"/>
          <w:szCs w:val="22"/>
        </w:rPr>
        <w:t xml:space="preserve">Madame, </w:t>
      </w:r>
      <w:r w:rsidRPr="007C16D1">
        <w:rPr>
          <w:rFonts w:ascii="Arial Narrow" w:hAnsi="Arial Narrow" w:cs="Times New Roman"/>
          <w:sz w:val="22"/>
          <w:szCs w:val="22"/>
        </w:rPr>
        <w:t xml:space="preserve">Monsieur le Président, l’expression de </w:t>
      </w:r>
      <w:r w:rsidR="00EA66C3" w:rsidRPr="007C16D1">
        <w:rPr>
          <w:rFonts w:ascii="Arial Narrow" w:hAnsi="Arial Narrow" w:cs="Times New Roman"/>
          <w:sz w:val="22"/>
          <w:szCs w:val="22"/>
        </w:rPr>
        <w:t>ma très grande considération</w:t>
      </w:r>
      <w:r w:rsidRPr="007C16D1">
        <w:rPr>
          <w:rFonts w:ascii="Arial Narrow" w:hAnsi="Arial Narrow" w:cs="Times New Roman"/>
          <w:sz w:val="22"/>
          <w:szCs w:val="22"/>
        </w:rPr>
        <w:t>.</w:t>
      </w:r>
    </w:p>
    <w:p w:rsidR="00B61BA7" w:rsidRPr="007C16D1" w:rsidRDefault="0005646A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CD04A2" w:rsidRPr="007C16D1">
        <w:rPr>
          <w:rFonts w:ascii="Arial Narrow" w:hAnsi="Arial Narrow" w:cs="Times New Roman"/>
          <w:sz w:val="22"/>
          <w:szCs w:val="22"/>
        </w:rPr>
        <w:t>,</w:t>
      </w:r>
      <w:r w:rsidR="00B61BA7" w:rsidRPr="007C16D1">
        <w:rPr>
          <w:rFonts w:ascii="Arial Narrow" w:hAnsi="Arial Narrow" w:cs="Times New Roman"/>
          <w:sz w:val="22"/>
          <w:szCs w:val="22"/>
        </w:rPr>
        <w:t xml:space="preserve"> le </w:t>
      </w:r>
      <w:r w:rsidR="00234BAD">
        <w:rPr>
          <w:rFonts w:ascii="Arial Narrow" w:hAnsi="Arial Narrow" w:cs="Times New Roman"/>
          <w:sz w:val="22"/>
          <w:szCs w:val="22"/>
        </w:rPr>
        <w:t>20 novembre 2015</w:t>
      </w:r>
    </w:p>
    <w:p w:rsidR="00B61BA7" w:rsidRPr="007C16D1" w:rsidRDefault="00D91877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r w:rsidR="00CB3812" w:rsidRPr="007C16D1">
        <w:rPr>
          <w:rFonts w:ascii="Arial Narrow" w:hAnsi="Arial Narrow" w:cs="Times New Roman"/>
          <w:sz w:val="22"/>
          <w:szCs w:val="22"/>
        </w:rPr>
        <w:t>GAVA</w:t>
      </w:r>
    </w:p>
    <w:p w:rsidR="006E4E1F" w:rsidRPr="007C16D1" w:rsidRDefault="006E4E1F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</w:p>
    <w:p w:rsidR="00635840" w:rsidRPr="007C16D1" w:rsidRDefault="00635840" w:rsidP="00635840">
      <w:pPr>
        <w:spacing w:before="120"/>
        <w:ind w:left="709" w:hanging="1"/>
        <w:jc w:val="both"/>
        <w:rPr>
          <w:rFonts w:ascii="Arial Narrow" w:hAnsi="Arial Narrow" w:cs="Times New Roman"/>
          <w:sz w:val="22"/>
          <w:szCs w:val="22"/>
        </w:rPr>
      </w:pPr>
    </w:p>
    <w:p w:rsidR="00B72264" w:rsidRPr="007C16D1" w:rsidRDefault="00B72264" w:rsidP="002A24C7">
      <w:pPr>
        <w:spacing w:before="120"/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:rsidR="006B1396" w:rsidRPr="007C16D1" w:rsidRDefault="006B1396" w:rsidP="006B1396">
      <w:pPr>
        <w:spacing w:before="60"/>
        <w:ind w:left="567"/>
        <w:jc w:val="both"/>
        <w:rPr>
          <w:rFonts w:ascii="Arial Narrow" w:hAnsi="Arial Narrow" w:cs="Times New Roman"/>
          <w:noProof/>
          <w:sz w:val="22"/>
          <w:szCs w:val="22"/>
        </w:rPr>
      </w:pPr>
    </w:p>
    <w:p w:rsidR="00D91877" w:rsidRPr="007C16D1" w:rsidRDefault="006B1396" w:rsidP="00D91877">
      <w:pPr>
        <w:spacing w:before="60"/>
        <w:ind w:left="567" w:hanging="283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br w:type="page"/>
      </w:r>
      <w:r w:rsidR="00D91877" w:rsidRPr="007C16D1">
        <w:rPr>
          <w:rFonts w:ascii="Arial Narrow" w:hAnsi="Arial Narrow" w:cs="Times New Roman"/>
          <w:noProof/>
          <w:sz w:val="22"/>
          <w:szCs w:val="22"/>
        </w:rPr>
        <w:lastRenderedPageBreak/>
        <w:t>Madame GAVA Sophie</w:t>
      </w:r>
    </w:p>
    <w:p w:rsidR="00D91877" w:rsidRPr="007C16D1" w:rsidRDefault="00D91877" w:rsidP="00D91877">
      <w:pPr>
        <w:spacing w:before="60"/>
        <w:ind w:left="567" w:hanging="283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15 C rue de Chaillouet</w:t>
      </w:r>
    </w:p>
    <w:p w:rsidR="00B61BA7" w:rsidRPr="007C16D1" w:rsidRDefault="00D91877" w:rsidP="00D91877">
      <w:pPr>
        <w:spacing w:before="60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10000 TROYES</w:t>
      </w:r>
      <w:r w:rsidRPr="007C16D1">
        <w:rPr>
          <w:rFonts w:ascii="Arial Narrow" w:hAnsi="Arial Narrow" w:cs="Times New Roman"/>
          <w:noProof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</w:p>
    <w:p w:rsidR="008821FA" w:rsidRPr="007C16D1" w:rsidRDefault="00D91877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Maître de la GRANGE</w:t>
      </w:r>
    </w:p>
    <w:p w:rsidR="00D91877" w:rsidRPr="007C16D1" w:rsidRDefault="00D91877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Cabinet de la GRANGE et FITOUSSI</w:t>
      </w:r>
    </w:p>
    <w:p w:rsidR="00BF535E" w:rsidRPr="007C16D1" w:rsidRDefault="00BF535E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58, Rue de Courcelles</w:t>
      </w:r>
    </w:p>
    <w:p w:rsidR="00BF535E" w:rsidRPr="007C16D1" w:rsidRDefault="00BF535E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75008 PARIS</w:t>
      </w:r>
    </w:p>
    <w:p w:rsidR="008821FA" w:rsidRPr="007C16D1" w:rsidRDefault="008821FA" w:rsidP="008821FA">
      <w:pPr>
        <w:spacing w:before="60"/>
        <w:ind w:firstLine="284"/>
        <w:jc w:val="right"/>
        <w:rPr>
          <w:rFonts w:ascii="Arial Narrow" w:hAnsi="Arial Narrow" w:cs="Times New Roman"/>
          <w:noProof/>
          <w:sz w:val="22"/>
          <w:szCs w:val="22"/>
        </w:rPr>
      </w:pPr>
    </w:p>
    <w:p w:rsidR="00635840" w:rsidRPr="007C16D1" w:rsidRDefault="00635840" w:rsidP="006A2E54">
      <w:pPr>
        <w:spacing w:before="60"/>
        <w:rPr>
          <w:rFonts w:ascii="Arial Narrow" w:hAnsi="Arial Narrow" w:cs="Times New Roman"/>
          <w:noProof/>
          <w:sz w:val="22"/>
          <w:szCs w:val="22"/>
        </w:rPr>
      </w:pPr>
    </w:p>
    <w:p w:rsidR="008821FA" w:rsidRPr="007C16D1" w:rsidRDefault="008821FA" w:rsidP="008821FA">
      <w:pPr>
        <w:spacing w:before="60"/>
        <w:rPr>
          <w:rFonts w:ascii="Arial Narrow" w:hAnsi="Arial Narrow" w:cs="Times New Roman"/>
          <w:noProof/>
          <w:sz w:val="22"/>
          <w:szCs w:val="22"/>
        </w:rPr>
      </w:pPr>
    </w:p>
    <w:p w:rsidR="00234BAD" w:rsidRPr="007C16D1" w:rsidRDefault="00234BAD" w:rsidP="00234BAD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>de prise en compte de trimestres pour le calcul de la retraite.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Pr="007C16D1">
        <w:rPr>
          <w:rFonts w:ascii="Arial Narrow" w:hAnsi="Arial Narrow"/>
          <w:sz w:val="22"/>
          <w:szCs w:val="22"/>
          <w:lang w:val="fr-FR"/>
        </w:rPr>
        <w:t>Sophie GAVA</w:t>
      </w:r>
      <w:r w:rsidRPr="007C16D1">
        <w:rPr>
          <w:rFonts w:ascii="Arial Narrow" w:hAnsi="Arial Narrow"/>
          <w:sz w:val="22"/>
          <w:szCs w:val="22"/>
        </w:rPr>
        <w:t xml:space="preserve"> c/ CAVIMAC et </w:t>
      </w:r>
      <w:r w:rsidRPr="007C16D1">
        <w:rPr>
          <w:rFonts w:ascii="Arial Narrow" w:hAnsi="Arial Narrow"/>
          <w:sz w:val="22"/>
          <w:szCs w:val="22"/>
          <w:lang w:val="fr-FR"/>
        </w:rPr>
        <w:t>I.R.A.M.I.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Pr="007C16D1">
        <w:rPr>
          <w:rFonts w:ascii="Arial Narrow" w:hAnsi="Arial Narrow"/>
          <w:sz w:val="22"/>
          <w:szCs w:val="22"/>
          <w:lang w:val="fr-FR"/>
        </w:rPr>
        <w:t>21 mars 2016</w:t>
      </w:r>
      <w:r w:rsidRPr="007C16D1">
        <w:rPr>
          <w:rFonts w:ascii="Arial Narrow" w:hAnsi="Arial Narrow"/>
          <w:sz w:val="22"/>
          <w:szCs w:val="22"/>
        </w:rPr>
        <w:t>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234BAD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8821FA" w:rsidRPr="007C16D1" w:rsidRDefault="00234BAD" w:rsidP="00234BAD">
      <w:pPr>
        <w:spacing w:before="60"/>
        <w:ind w:firstLine="284"/>
        <w:rPr>
          <w:rFonts w:ascii="Arial Narrow" w:hAnsi="Arial Narrow" w:cs="Times New Roman"/>
          <w:bCs/>
          <w:i/>
          <w:noProof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> :   Envoi des conclusions et des pièces justificatives</w:t>
      </w:r>
      <w:r w:rsidRPr="007C16D1">
        <w:rPr>
          <w:rFonts w:ascii="Arial Narrow" w:hAnsi="Arial Narrow" w:cs="Times New Roman"/>
          <w:bCs/>
          <w:i/>
          <w:sz w:val="22"/>
          <w:szCs w:val="22"/>
        </w:rPr>
        <w:t>.</w:t>
      </w:r>
    </w:p>
    <w:p w:rsidR="00234BAD" w:rsidRDefault="00234BAD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234BAD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8821FA" w:rsidRPr="007C16D1" w:rsidRDefault="00BF535E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Maître</w:t>
      </w:r>
      <w:r w:rsidR="008821FA" w:rsidRPr="007C16D1">
        <w:rPr>
          <w:rFonts w:ascii="Arial Narrow" w:hAnsi="Arial Narrow" w:cs="Times New Roman"/>
          <w:bCs/>
          <w:noProof/>
          <w:sz w:val="22"/>
          <w:szCs w:val="22"/>
        </w:rPr>
        <w:t>,</w:t>
      </w:r>
    </w:p>
    <w:p w:rsidR="008821FA" w:rsidRPr="007C16D1" w:rsidRDefault="008821FA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8821FA" w:rsidRPr="007C16D1" w:rsidRDefault="008821FA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A42E34" w:rsidP="00987730">
      <w:pPr>
        <w:spacing w:before="120"/>
        <w:ind w:left="708"/>
        <w:jc w:val="both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 xml:space="preserve">Je vous prie de trouver ci-joint mes conclusions </w:t>
      </w:r>
      <w:r w:rsidR="00234BAD">
        <w:rPr>
          <w:rFonts w:ascii="Arial Narrow" w:hAnsi="Arial Narrow" w:cs="Times New Roman"/>
          <w:bCs/>
          <w:noProof/>
          <w:sz w:val="22"/>
          <w:szCs w:val="22"/>
        </w:rPr>
        <w:t>accompagnées des pièces justificatives en vue de l’audience du 21 mars 2016 devant la cour d’appel de REIMS.</w:t>
      </w:r>
    </w:p>
    <w:p w:rsidR="005868E6" w:rsidRPr="007C16D1" w:rsidRDefault="00987730" w:rsidP="001D4A7E">
      <w:pPr>
        <w:spacing w:before="240" w:line="276" w:lineRule="auto"/>
        <w:ind w:left="709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Veuillez</w:t>
      </w:r>
      <w:r w:rsidR="005868E6" w:rsidRPr="007C16D1">
        <w:rPr>
          <w:rFonts w:ascii="Arial Narrow" w:hAnsi="Arial Narrow" w:cs="Times New Roman"/>
          <w:sz w:val="22"/>
          <w:szCs w:val="22"/>
        </w:rPr>
        <w:t xml:space="preserve"> agréer, </w:t>
      </w:r>
      <w:r w:rsidR="00BF535E" w:rsidRPr="007C16D1">
        <w:rPr>
          <w:rFonts w:ascii="Arial Narrow" w:hAnsi="Arial Narrow" w:cs="Times New Roman"/>
          <w:sz w:val="22"/>
          <w:szCs w:val="22"/>
        </w:rPr>
        <w:t>Maître</w:t>
      </w:r>
      <w:r w:rsidR="005868E6" w:rsidRPr="007C16D1">
        <w:rPr>
          <w:rFonts w:ascii="Arial Narrow" w:hAnsi="Arial Narrow" w:cs="Times New Roman"/>
          <w:sz w:val="22"/>
          <w:szCs w:val="22"/>
        </w:rPr>
        <w:t>,</w:t>
      </w:r>
      <w:r w:rsidR="00CD04A2" w:rsidRPr="007C16D1">
        <w:rPr>
          <w:rFonts w:ascii="Arial Narrow" w:hAnsi="Arial Narrow" w:cs="Times New Roman"/>
          <w:sz w:val="22"/>
          <w:szCs w:val="22"/>
        </w:rPr>
        <w:t xml:space="preserve"> l’assurance de mes salutations </w:t>
      </w:r>
      <w:r w:rsidR="005868E6" w:rsidRPr="007C16D1">
        <w:rPr>
          <w:rFonts w:ascii="Arial Narrow" w:hAnsi="Arial Narrow" w:cs="Times New Roman"/>
          <w:sz w:val="22"/>
          <w:szCs w:val="22"/>
        </w:rPr>
        <w:t>distingué</w:t>
      </w:r>
      <w:r w:rsidR="00CD04A2" w:rsidRPr="007C16D1">
        <w:rPr>
          <w:rFonts w:ascii="Arial Narrow" w:hAnsi="Arial Narrow" w:cs="Times New Roman"/>
          <w:sz w:val="22"/>
          <w:szCs w:val="22"/>
        </w:rPr>
        <w:t>e</w:t>
      </w:r>
      <w:r w:rsidR="005868E6" w:rsidRPr="007C16D1">
        <w:rPr>
          <w:rFonts w:ascii="Arial Narrow" w:hAnsi="Arial Narrow" w:cs="Times New Roman"/>
          <w:sz w:val="22"/>
          <w:szCs w:val="22"/>
        </w:rPr>
        <w:t>s.</w:t>
      </w:r>
    </w:p>
    <w:p w:rsidR="00BF535E" w:rsidRPr="007C16D1" w:rsidRDefault="00BF535E" w:rsidP="001D4A7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CD04A2" w:rsidRPr="007C16D1">
        <w:rPr>
          <w:rFonts w:ascii="Arial Narrow" w:hAnsi="Arial Narrow" w:cs="Times New Roman"/>
          <w:sz w:val="22"/>
          <w:szCs w:val="22"/>
        </w:rPr>
        <w:t>,</w:t>
      </w:r>
      <w:r w:rsidR="00783B33" w:rsidRPr="007C16D1">
        <w:rPr>
          <w:rFonts w:ascii="Arial Narrow" w:hAnsi="Arial Narrow" w:cs="Times New Roman"/>
          <w:sz w:val="22"/>
          <w:szCs w:val="22"/>
        </w:rPr>
        <w:t xml:space="preserve"> </w:t>
      </w:r>
      <w:r w:rsidR="00A42E34" w:rsidRPr="007C16D1">
        <w:rPr>
          <w:rFonts w:ascii="Arial Narrow" w:hAnsi="Arial Narrow" w:cs="Times New Roman"/>
          <w:sz w:val="22"/>
          <w:szCs w:val="22"/>
        </w:rPr>
        <w:t xml:space="preserve">le </w:t>
      </w:r>
      <w:r w:rsidR="00234BAD">
        <w:rPr>
          <w:rFonts w:ascii="Arial Narrow" w:hAnsi="Arial Narrow" w:cs="Times New Roman"/>
          <w:sz w:val="22"/>
          <w:szCs w:val="22"/>
        </w:rPr>
        <w:t>20 novembre</w:t>
      </w:r>
      <w:r w:rsidR="00A42E34" w:rsidRPr="007C16D1">
        <w:rPr>
          <w:rFonts w:ascii="Arial Narrow" w:hAnsi="Arial Narrow" w:cs="Times New Roman"/>
          <w:sz w:val="22"/>
          <w:szCs w:val="22"/>
        </w:rPr>
        <w:t xml:space="preserve"> 2015</w:t>
      </w:r>
    </w:p>
    <w:p w:rsidR="00BF535E" w:rsidRPr="007C16D1" w:rsidRDefault="00BF535E" w:rsidP="001D4A7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r w:rsidR="00CB3812" w:rsidRPr="007C16D1">
        <w:rPr>
          <w:rFonts w:ascii="Arial Narrow" w:hAnsi="Arial Narrow" w:cs="Times New Roman"/>
          <w:sz w:val="22"/>
          <w:szCs w:val="22"/>
        </w:rPr>
        <w:t>THIBORD-GAVA</w:t>
      </w:r>
    </w:p>
    <w:p w:rsidR="008821FA" w:rsidRPr="007C16D1" w:rsidRDefault="008821FA" w:rsidP="00B61BA7">
      <w:pPr>
        <w:spacing w:before="60"/>
        <w:ind w:firstLine="284"/>
        <w:jc w:val="right"/>
        <w:rPr>
          <w:rFonts w:ascii="Arial Narrow" w:hAnsi="Arial Narrow" w:cs="Times New Roman"/>
          <w:bCs/>
          <w:noProof/>
          <w:sz w:val="22"/>
          <w:szCs w:val="22"/>
        </w:rPr>
      </w:pPr>
    </w:p>
    <w:p w:rsidR="00987730" w:rsidRPr="007C16D1" w:rsidRDefault="00987730" w:rsidP="00987730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5868E6" w:rsidP="008821FA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D91877" w:rsidRPr="007C16D1" w:rsidRDefault="005868E6" w:rsidP="00D91877">
      <w:pPr>
        <w:spacing w:before="60"/>
        <w:ind w:firstLine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br w:type="page"/>
      </w:r>
      <w:r w:rsidR="00D91877" w:rsidRPr="007C16D1">
        <w:rPr>
          <w:rFonts w:ascii="Arial Narrow" w:hAnsi="Arial Narrow" w:cs="Times New Roman"/>
          <w:noProof/>
          <w:sz w:val="22"/>
          <w:szCs w:val="22"/>
        </w:rPr>
        <w:t>Madame GAVA Sophie</w:t>
      </w:r>
    </w:p>
    <w:p w:rsidR="00D91877" w:rsidRPr="007C16D1" w:rsidRDefault="00D91877" w:rsidP="00D91877">
      <w:pPr>
        <w:spacing w:before="60"/>
        <w:ind w:firstLine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15 C rue de Chaillouet</w:t>
      </w:r>
    </w:p>
    <w:p w:rsidR="00B61BA7" w:rsidRPr="007C16D1" w:rsidRDefault="00D91877" w:rsidP="00D91877">
      <w:pPr>
        <w:spacing w:before="60"/>
        <w:ind w:firstLine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10000 TROYES</w:t>
      </w:r>
      <w:r w:rsidRPr="007C16D1">
        <w:rPr>
          <w:rFonts w:ascii="Arial Narrow" w:hAnsi="Arial Narrow" w:cs="Times New Roman"/>
          <w:noProof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</w:p>
    <w:p w:rsidR="001D4A7E" w:rsidRPr="007C16D1" w:rsidRDefault="001D4A7E" w:rsidP="00D91877">
      <w:pPr>
        <w:spacing w:before="60"/>
        <w:ind w:firstLine="284"/>
        <w:jc w:val="both"/>
        <w:rPr>
          <w:rFonts w:ascii="Arial Narrow" w:hAnsi="Arial Narrow" w:cs="Times New Roman"/>
          <w:sz w:val="22"/>
          <w:szCs w:val="22"/>
        </w:rPr>
      </w:pPr>
    </w:p>
    <w:p w:rsidR="005868E6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Maître OLLIVIER</w:t>
      </w:r>
    </w:p>
    <w:p w:rsidR="005868E6" w:rsidRPr="007C16D1" w:rsidRDefault="00DB72BE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Cabinat </w:t>
      </w:r>
      <w:r w:rsidR="00796DEF" w:rsidRPr="007C16D1">
        <w:rPr>
          <w:rFonts w:ascii="Arial Narrow" w:hAnsi="Arial Narrow" w:cs="Times New Roman"/>
          <w:noProof/>
          <w:sz w:val="22"/>
          <w:szCs w:val="22"/>
        </w:rPr>
        <w:t>Urbino Associés</w:t>
      </w:r>
    </w:p>
    <w:p w:rsidR="00796DEF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5 rue Eginhard – 4 rue charlemagne</w:t>
      </w:r>
    </w:p>
    <w:p w:rsidR="00796DEF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75004 PARIS</w:t>
      </w: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noProof/>
          <w:sz w:val="22"/>
          <w:szCs w:val="22"/>
        </w:rPr>
      </w:pP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noProof/>
          <w:sz w:val="22"/>
          <w:szCs w:val="22"/>
        </w:rPr>
      </w:pPr>
    </w:p>
    <w:p w:rsidR="00234BAD" w:rsidRPr="007C16D1" w:rsidRDefault="00234BAD" w:rsidP="00234BAD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>de prise en compte de trimestres pour le calcul de la retraite.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Pr="007C16D1">
        <w:rPr>
          <w:rFonts w:ascii="Arial Narrow" w:hAnsi="Arial Narrow"/>
          <w:sz w:val="22"/>
          <w:szCs w:val="22"/>
          <w:lang w:val="fr-FR"/>
        </w:rPr>
        <w:t>Sophie GAVA</w:t>
      </w:r>
      <w:r w:rsidRPr="007C16D1">
        <w:rPr>
          <w:rFonts w:ascii="Arial Narrow" w:hAnsi="Arial Narrow"/>
          <w:sz w:val="22"/>
          <w:szCs w:val="22"/>
        </w:rPr>
        <w:t xml:space="preserve"> c/ CAVIMAC et </w:t>
      </w:r>
      <w:r w:rsidRPr="007C16D1">
        <w:rPr>
          <w:rFonts w:ascii="Arial Narrow" w:hAnsi="Arial Narrow"/>
          <w:sz w:val="22"/>
          <w:szCs w:val="22"/>
          <w:lang w:val="fr-FR"/>
        </w:rPr>
        <w:t>I.R.A.M.I.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Pr="007C16D1">
        <w:rPr>
          <w:rFonts w:ascii="Arial Narrow" w:hAnsi="Arial Narrow"/>
          <w:sz w:val="22"/>
          <w:szCs w:val="22"/>
          <w:lang w:val="fr-FR"/>
        </w:rPr>
        <w:t>21 mars 2016</w:t>
      </w:r>
      <w:r w:rsidRPr="007C16D1">
        <w:rPr>
          <w:rFonts w:ascii="Arial Narrow" w:hAnsi="Arial Narrow"/>
          <w:sz w:val="22"/>
          <w:szCs w:val="22"/>
        </w:rPr>
        <w:t>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234BAD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5868E6" w:rsidRPr="007C16D1" w:rsidRDefault="00234BAD" w:rsidP="00234BAD">
      <w:pPr>
        <w:spacing w:before="60"/>
        <w:ind w:firstLine="284"/>
        <w:rPr>
          <w:rFonts w:ascii="Arial Narrow" w:hAnsi="Arial Narrow" w:cs="Times New Roman"/>
          <w:bCs/>
          <w:i/>
          <w:noProof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> :   Envoi des conclusions et des pièces justificatives</w:t>
      </w:r>
      <w:r w:rsidRPr="007C16D1">
        <w:rPr>
          <w:rFonts w:ascii="Arial Narrow" w:hAnsi="Arial Narrow" w:cs="Times New Roman"/>
          <w:bCs/>
          <w:i/>
          <w:sz w:val="22"/>
          <w:szCs w:val="22"/>
        </w:rPr>
        <w:t>.</w:t>
      </w:r>
    </w:p>
    <w:p w:rsidR="00234BAD" w:rsidRDefault="00234BAD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234BAD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796DEF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Maître</w:t>
      </w:r>
      <w:r w:rsidR="005868E6" w:rsidRPr="007C16D1">
        <w:rPr>
          <w:rFonts w:ascii="Arial Narrow" w:hAnsi="Arial Narrow" w:cs="Times New Roman"/>
          <w:bCs/>
          <w:noProof/>
          <w:sz w:val="22"/>
          <w:szCs w:val="22"/>
        </w:rPr>
        <w:t>,</w:t>
      </w: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A42E34" w:rsidRPr="007C16D1" w:rsidRDefault="00234BAD" w:rsidP="001D4A7E">
      <w:pPr>
        <w:spacing w:before="240"/>
        <w:ind w:left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 xml:space="preserve">Je vous prie de trouver ci-joint mes conclusions </w:t>
      </w:r>
      <w:r>
        <w:rPr>
          <w:rFonts w:ascii="Arial Narrow" w:hAnsi="Arial Narrow" w:cs="Times New Roman"/>
          <w:bCs/>
          <w:noProof/>
          <w:sz w:val="22"/>
          <w:szCs w:val="22"/>
        </w:rPr>
        <w:t>accompagnées des pièces justificatives en vue de l’audience du 21 mars 2016 devant la cour d’appel de REIMS.</w:t>
      </w:r>
    </w:p>
    <w:p w:rsidR="005868E6" w:rsidRPr="007C16D1" w:rsidRDefault="005868E6" w:rsidP="001D4A7E">
      <w:pPr>
        <w:spacing w:before="240"/>
        <w:ind w:left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Veuillez agréer, </w:t>
      </w:r>
      <w:r w:rsidR="00796DEF" w:rsidRPr="007C16D1">
        <w:rPr>
          <w:rFonts w:ascii="Arial Narrow" w:hAnsi="Arial Narrow" w:cs="Times New Roman"/>
          <w:noProof/>
          <w:sz w:val="22"/>
          <w:szCs w:val="22"/>
        </w:rPr>
        <w:t>Maître</w:t>
      </w:r>
      <w:r w:rsidRPr="007C16D1">
        <w:rPr>
          <w:rFonts w:ascii="Arial Narrow" w:hAnsi="Arial Narrow" w:cs="Times New Roman"/>
          <w:noProof/>
          <w:sz w:val="22"/>
          <w:szCs w:val="22"/>
        </w:rPr>
        <w:t>,</w:t>
      </w:r>
      <w:r w:rsidR="00244BA0" w:rsidRPr="007C16D1">
        <w:rPr>
          <w:rFonts w:ascii="Arial Narrow" w:hAnsi="Arial Narrow" w:cs="Times New Roman"/>
          <w:noProof/>
          <w:sz w:val="22"/>
          <w:szCs w:val="22"/>
        </w:rPr>
        <w:t xml:space="preserve"> mes salutations </w:t>
      </w:r>
      <w:r w:rsidRPr="007C16D1">
        <w:rPr>
          <w:rFonts w:ascii="Arial Narrow" w:hAnsi="Arial Narrow" w:cs="Times New Roman"/>
          <w:noProof/>
          <w:sz w:val="22"/>
          <w:szCs w:val="22"/>
        </w:rPr>
        <w:t>distingué</w:t>
      </w:r>
      <w:r w:rsidR="00244BA0" w:rsidRPr="007C16D1">
        <w:rPr>
          <w:rFonts w:ascii="Arial Narrow" w:hAnsi="Arial Narrow" w:cs="Times New Roman"/>
          <w:noProof/>
          <w:sz w:val="22"/>
          <w:szCs w:val="22"/>
        </w:rPr>
        <w:t>e</w:t>
      </w:r>
      <w:r w:rsidRPr="007C16D1">
        <w:rPr>
          <w:rFonts w:ascii="Arial Narrow" w:hAnsi="Arial Narrow" w:cs="Times New Roman"/>
          <w:noProof/>
          <w:sz w:val="22"/>
          <w:szCs w:val="22"/>
        </w:rPr>
        <w:t>s.</w:t>
      </w:r>
    </w:p>
    <w:p w:rsidR="00783B33" w:rsidRPr="007C16D1" w:rsidRDefault="00BF535E" w:rsidP="00BF535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244BA0" w:rsidRPr="007C16D1">
        <w:rPr>
          <w:rFonts w:ascii="Arial Narrow" w:hAnsi="Arial Narrow" w:cs="Times New Roman"/>
          <w:sz w:val="22"/>
          <w:szCs w:val="22"/>
        </w:rPr>
        <w:t>,</w:t>
      </w:r>
      <w:r w:rsidR="00783B33" w:rsidRPr="007C16D1">
        <w:rPr>
          <w:rFonts w:ascii="Arial Narrow" w:hAnsi="Arial Narrow" w:cs="Times New Roman"/>
          <w:sz w:val="22"/>
          <w:szCs w:val="22"/>
        </w:rPr>
        <w:t xml:space="preserve"> le </w:t>
      </w:r>
      <w:r w:rsidR="00234BAD">
        <w:rPr>
          <w:rFonts w:ascii="Arial Narrow" w:hAnsi="Arial Narrow" w:cs="Times New Roman"/>
          <w:sz w:val="22"/>
          <w:szCs w:val="22"/>
        </w:rPr>
        <w:t>20 novembre</w:t>
      </w:r>
      <w:r w:rsidR="00A42E34" w:rsidRPr="007C16D1">
        <w:rPr>
          <w:rFonts w:ascii="Arial Narrow" w:hAnsi="Arial Narrow" w:cs="Times New Roman"/>
          <w:sz w:val="22"/>
          <w:szCs w:val="22"/>
        </w:rPr>
        <w:t xml:space="preserve"> 2015</w:t>
      </w:r>
    </w:p>
    <w:p w:rsidR="00BF535E" w:rsidRPr="007C16D1" w:rsidRDefault="00BF535E" w:rsidP="00BF535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bookmarkStart w:id="0" w:name="_GoBack"/>
      <w:bookmarkEnd w:id="0"/>
      <w:r w:rsidR="00CB3812" w:rsidRPr="007C16D1">
        <w:rPr>
          <w:rFonts w:ascii="Arial Narrow" w:hAnsi="Arial Narrow" w:cs="Times New Roman"/>
          <w:sz w:val="22"/>
          <w:szCs w:val="22"/>
        </w:rPr>
        <w:t>GAVA</w:t>
      </w: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sectPr w:rsidR="005868E6" w:rsidRPr="007C16D1" w:rsidSect="002A24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7645"/>
    <w:multiLevelType w:val="hybridMultilevel"/>
    <w:tmpl w:val="9E407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5790"/>
    <w:multiLevelType w:val="hybridMultilevel"/>
    <w:tmpl w:val="603A28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07FD"/>
    <w:multiLevelType w:val="hybridMultilevel"/>
    <w:tmpl w:val="F69C5596"/>
    <w:lvl w:ilvl="0" w:tplc="083E9FAC">
      <w:start w:val="6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E303A3"/>
    <w:multiLevelType w:val="hybridMultilevel"/>
    <w:tmpl w:val="752CA46E"/>
    <w:lvl w:ilvl="0" w:tplc="CAB87316">
      <w:start w:val="1"/>
      <w:numFmt w:val="bullet"/>
      <w:lvlText w:val="►"/>
      <w:lvlJc w:val="left"/>
      <w:pPr>
        <w:ind w:left="1440" w:hanging="360"/>
      </w:pPr>
      <w:rPr>
        <w:rFonts w:ascii="Batang" w:eastAsia="Batang" w:hAnsi="Batang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8B5D85"/>
    <w:multiLevelType w:val="multilevel"/>
    <w:tmpl w:val="12D25ED0"/>
    <w:lvl w:ilvl="0">
      <w:start w:val="1"/>
      <w:numFmt w:val="decimal"/>
      <w:isLgl/>
      <w:lvlText w:val="%1."/>
      <w:lvlJc w:val="left"/>
      <w:pPr>
        <w:tabs>
          <w:tab w:val="num" w:pos="266"/>
        </w:tabs>
        <w:ind w:left="26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1346"/>
        </w:tabs>
        <w:ind w:left="1130" w:hanging="5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tabs>
          <w:tab w:val="num" w:pos="2066"/>
        </w:tabs>
        <w:ind w:left="1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1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6"/>
        </w:tabs>
        <w:ind w:left="26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6"/>
        </w:tabs>
        <w:ind w:left="3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36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4226" w:hanging="1440"/>
      </w:pPr>
      <w:rPr>
        <w:rFonts w:hint="default"/>
      </w:rPr>
    </w:lvl>
  </w:abstractNum>
  <w:abstractNum w:abstractNumId="5">
    <w:nsid w:val="5520004D"/>
    <w:multiLevelType w:val="hybridMultilevel"/>
    <w:tmpl w:val="FB9C12EC"/>
    <w:lvl w:ilvl="0" w:tplc="80860794">
      <w:start w:val="12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DB02226"/>
    <w:multiLevelType w:val="hybridMultilevel"/>
    <w:tmpl w:val="F7F047CC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ocumentProtection w:edit="readOnly" w:enforcement="0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5C"/>
    <w:rsid w:val="000024CF"/>
    <w:rsid w:val="00026623"/>
    <w:rsid w:val="00035CA9"/>
    <w:rsid w:val="00052B5B"/>
    <w:rsid w:val="0005646A"/>
    <w:rsid w:val="000579D1"/>
    <w:rsid w:val="00064EA5"/>
    <w:rsid w:val="00095E95"/>
    <w:rsid w:val="000B2944"/>
    <w:rsid w:val="00152F82"/>
    <w:rsid w:val="00182DB1"/>
    <w:rsid w:val="00187F51"/>
    <w:rsid w:val="001D4A7E"/>
    <w:rsid w:val="00230C76"/>
    <w:rsid w:val="00234BAD"/>
    <w:rsid w:val="00244BA0"/>
    <w:rsid w:val="00263023"/>
    <w:rsid w:val="0028396D"/>
    <w:rsid w:val="0029247B"/>
    <w:rsid w:val="002A24C7"/>
    <w:rsid w:val="002C1BA6"/>
    <w:rsid w:val="002C26FD"/>
    <w:rsid w:val="002D3373"/>
    <w:rsid w:val="002D51CD"/>
    <w:rsid w:val="00391C20"/>
    <w:rsid w:val="003F0062"/>
    <w:rsid w:val="003F4990"/>
    <w:rsid w:val="0041139E"/>
    <w:rsid w:val="004470A5"/>
    <w:rsid w:val="004530F6"/>
    <w:rsid w:val="0045649C"/>
    <w:rsid w:val="004713ED"/>
    <w:rsid w:val="0047514A"/>
    <w:rsid w:val="00476A62"/>
    <w:rsid w:val="004805C9"/>
    <w:rsid w:val="004A4A90"/>
    <w:rsid w:val="004B00D2"/>
    <w:rsid w:val="004B1522"/>
    <w:rsid w:val="004B663A"/>
    <w:rsid w:val="004F6808"/>
    <w:rsid w:val="00506DC8"/>
    <w:rsid w:val="0050758B"/>
    <w:rsid w:val="005076C8"/>
    <w:rsid w:val="00524857"/>
    <w:rsid w:val="005276D8"/>
    <w:rsid w:val="005532BC"/>
    <w:rsid w:val="00565E88"/>
    <w:rsid w:val="00570E47"/>
    <w:rsid w:val="005725A1"/>
    <w:rsid w:val="0058537D"/>
    <w:rsid w:val="005868E6"/>
    <w:rsid w:val="005A2DD8"/>
    <w:rsid w:val="005A33D6"/>
    <w:rsid w:val="005C712A"/>
    <w:rsid w:val="005D6953"/>
    <w:rsid w:val="005E0D29"/>
    <w:rsid w:val="00622E50"/>
    <w:rsid w:val="00625ACD"/>
    <w:rsid w:val="00626E1D"/>
    <w:rsid w:val="00632DA5"/>
    <w:rsid w:val="00635840"/>
    <w:rsid w:val="006701D4"/>
    <w:rsid w:val="006A2E54"/>
    <w:rsid w:val="006A7EEA"/>
    <w:rsid w:val="006B1396"/>
    <w:rsid w:val="006E4E1F"/>
    <w:rsid w:val="006F3787"/>
    <w:rsid w:val="00730CFF"/>
    <w:rsid w:val="00783B33"/>
    <w:rsid w:val="00790937"/>
    <w:rsid w:val="00796DEF"/>
    <w:rsid w:val="007A06EA"/>
    <w:rsid w:val="007B473F"/>
    <w:rsid w:val="007C16D1"/>
    <w:rsid w:val="0080123D"/>
    <w:rsid w:val="0082672B"/>
    <w:rsid w:val="00840C3F"/>
    <w:rsid w:val="00860849"/>
    <w:rsid w:val="008821FA"/>
    <w:rsid w:val="00895023"/>
    <w:rsid w:val="008B435A"/>
    <w:rsid w:val="008D789C"/>
    <w:rsid w:val="008E4BA8"/>
    <w:rsid w:val="008E612F"/>
    <w:rsid w:val="00904FFD"/>
    <w:rsid w:val="009235C7"/>
    <w:rsid w:val="009564D6"/>
    <w:rsid w:val="009615F9"/>
    <w:rsid w:val="00987730"/>
    <w:rsid w:val="009F0C71"/>
    <w:rsid w:val="00A05077"/>
    <w:rsid w:val="00A20AB9"/>
    <w:rsid w:val="00A2126C"/>
    <w:rsid w:val="00A31380"/>
    <w:rsid w:val="00A3687E"/>
    <w:rsid w:val="00A42E34"/>
    <w:rsid w:val="00A66FBD"/>
    <w:rsid w:val="00A945F4"/>
    <w:rsid w:val="00AB220C"/>
    <w:rsid w:val="00AB7D3E"/>
    <w:rsid w:val="00AD4853"/>
    <w:rsid w:val="00AE3A5C"/>
    <w:rsid w:val="00B53540"/>
    <w:rsid w:val="00B61BA7"/>
    <w:rsid w:val="00B72264"/>
    <w:rsid w:val="00B87782"/>
    <w:rsid w:val="00BA1DEA"/>
    <w:rsid w:val="00BC2430"/>
    <w:rsid w:val="00BF535E"/>
    <w:rsid w:val="00BF6CEC"/>
    <w:rsid w:val="00BF6F80"/>
    <w:rsid w:val="00C16BEA"/>
    <w:rsid w:val="00C329EB"/>
    <w:rsid w:val="00C32C27"/>
    <w:rsid w:val="00C43383"/>
    <w:rsid w:val="00C60882"/>
    <w:rsid w:val="00C721FA"/>
    <w:rsid w:val="00CA6714"/>
    <w:rsid w:val="00CB0AFD"/>
    <w:rsid w:val="00CB3812"/>
    <w:rsid w:val="00CC6C22"/>
    <w:rsid w:val="00CD04A2"/>
    <w:rsid w:val="00CD061C"/>
    <w:rsid w:val="00CD5035"/>
    <w:rsid w:val="00CD5DAD"/>
    <w:rsid w:val="00CD5FE8"/>
    <w:rsid w:val="00CF691A"/>
    <w:rsid w:val="00D7013F"/>
    <w:rsid w:val="00D7117E"/>
    <w:rsid w:val="00D83B1E"/>
    <w:rsid w:val="00D91877"/>
    <w:rsid w:val="00DA711C"/>
    <w:rsid w:val="00DB72BE"/>
    <w:rsid w:val="00DC346B"/>
    <w:rsid w:val="00DC63EB"/>
    <w:rsid w:val="00E00FD2"/>
    <w:rsid w:val="00E409E3"/>
    <w:rsid w:val="00E452F0"/>
    <w:rsid w:val="00E54AAE"/>
    <w:rsid w:val="00E732E5"/>
    <w:rsid w:val="00E972B1"/>
    <w:rsid w:val="00E97A47"/>
    <w:rsid w:val="00EA3861"/>
    <w:rsid w:val="00EA66C3"/>
    <w:rsid w:val="00EC4C45"/>
    <w:rsid w:val="00F005AE"/>
    <w:rsid w:val="00F0424E"/>
    <w:rsid w:val="00F0662E"/>
    <w:rsid w:val="00F624BD"/>
    <w:rsid w:val="00F9301B"/>
    <w:rsid w:val="00F95FD8"/>
    <w:rsid w:val="00FE2889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C4E7-73CA-44BF-B478-3AB43F9B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>Monsieur AUVINET Joseph</vt:lpstr>
      <vt:lpstr>201 Rue des Capucins</vt:lpstr>
      <vt:lpstr>51096 REIMS CEDEX</vt:lpstr>
      <vt:lpstr/>
      <vt:lpstr/>
      <vt:lpstr>Numéro Recours : RG 15/01586</vt:lpstr>
      <vt:lpstr>Numéro Recours : 21300309</vt:lpstr>
      <vt:lpstr/>
      <vt:lpstr>L.R.A.R.</vt:lpstr>
      <vt:lpstr>L.R.A.R.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AUVINET Joseph</dc:title>
  <dc:creator>Joseph</dc:creator>
  <cp:lastModifiedBy>Joseph AUVINET</cp:lastModifiedBy>
  <cp:revision>3</cp:revision>
  <cp:lastPrinted>2013-04-15T10:47:00Z</cp:lastPrinted>
  <dcterms:created xsi:type="dcterms:W3CDTF">2015-11-14T19:55:00Z</dcterms:created>
  <dcterms:modified xsi:type="dcterms:W3CDTF">2015-11-14T20:10:00Z</dcterms:modified>
</cp:coreProperties>
</file>