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63E18" w14:paraId="621103C0" w14:textId="77777777" w:rsidTr="00256290">
        <w:trPr>
          <w:trHeight w:val="372"/>
        </w:trPr>
        <w:tc>
          <w:tcPr>
            <w:tcW w:w="9067" w:type="dxa"/>
            <w:gridSpan w:val="3"/>
            <w:vAlign w:val="center"/>
          </w:tcPr>
          <w:p w14:paraId="3FDB7B2B" w14:textId="77777777" w:rsidR="00563E18" w:rsidRDefault="00553690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 d’appel de RIOM</w:t>
            </w:r>
          </w:p>
        </w:tc>
      </w:tr>
      <w:tr w:rsidR="00563E18" w14:paraId="549E94CA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41C9C281" w14:textId="77777777" w:rsidR="00563E18" w:rsidRDefault="00563E18" w:rsidP="007B3274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Recours </w:t>
            </w:r>
            <w:r w:rsidR="00553690">
              <w:rPr>
                <w:rFonts w:ascii="Arial Narrow" w:hAnsi="Arial Narrow"/>
                <w:b/>
                <w:sz w:val="22"/>
                <w:szCs w:val="22"/>
              </w:rPr>
              <w:t>RG 18/00350</w:t>
            </w:r>
          </w:p>
        </w:tc>
        <w:tc>
          <w:tcPr>
            <w:tcW w:w="3022" w:type="dxa"/>
            <w:vAlign w:val="center"/>
          </w:tcPr>
          <w:p w14:paraId="74379BF6" w14:textId="6BEB2014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Monsieur </w:t>
            </w:r>
            <w:r w:rsidR="00C26B47">
              <w:rPr>
                <w:rFonts w:ascii="Arial Narrow" w:hAnsi="Arial Narrow"/>
                <w:b/>
                <w:sz w:val="22"/>
                <w:szCs w:val="22"/>
              </w:rPr>
              <w:t>D......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26B47">
              <w:rPr>
                <w:rFonts w:ascii="Arial Narrow" w:hAnsi="Arial Narrow"/>
                <w:b/>
                <w:sz w:val="22"/>
                <w:szCs w:val="22"/>
              </w:rPr>
              <w:t>L......</w:t>
            </w:r>
          </w:p>
        </w:tc>
        <w:tc>
          <w:tcPr>
            <w:tcW w:w="3023" w:type="dxa"/>
            <w:vAlign w:val="center"/>
          </w:tcPr>
          <w:p w14:paraId="1467290D" w14:textId="6543F5BB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Affaire  </w:t>
            </w:r>
            <w:r w:rsidR="00C26B47">
              <w:rPr>
                <w:rFonts w:ascii="Arial Narrow" w:hAnsi="Arial Narrow"/>
                <w:b/>
                <w:sz w:val="22"/>
                <w:szCs w:val="22"/>
              </w:rPr>
              <w:t>L......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 c/  CAVIMAC</w:t>
            </w:r>
          </w:p>
        </w:tc>
      </w:tr>
      <w:tr w:rsidR="002B57B3" w14:paraId="3956DC17" w14:textId="77777777" w:rsidTr="003B2244">
        <w:trPr>
          <w:trHeight w:val="372"/>
        </w:trPr>
        <w:tc>
          <w:tcPr>
            <w:tcW w:w="9067" w:type="dxa"/>
            <w:gridSpan w:val="3"/>
            <w:vAlign w:val="center"/>
          </w:tcPr>
          <w:p w14:paraId="4EE81ABE" w14:textId="1A9A473F" w:rsidR="002B57B3" w:rsidRPr="000E1837" w:rsidRDefault="002B57B3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E1837">
              <w:rPr>
                <w:rFonts w:ascii="Arial Narrow" w:hAnsi="Arial Narrow"/>
                <w:b/>
                <w:sz w:val="22"/>
                <w:szCs w:val="22"/>
              </w:rPr>
              <w:t>BORDEREAU DES PIÈCES COMMUNIQUÉES</w:t>
            </w:r>
          </w:p>
        </w:tc>
      </w:tr>
    </w:tbl>
    <w:p w14:paraId="505670EC" w14:textId="34B508B4" w:rsidR="00F06B27" w:rsidRPr="007153DD" w:rsidRDefault="00F06B27" w:rsidP="002B57B3">
      <w:pPr>
        <w:spacing w:before="0"/>
        <w:ind w:left="357" w:hanging="357"/>
        <w:jc w:val="both"/>
        <w:rPr>
          <w:rFonts w:ascii="Arial Narrow" w:eastAsia="Calibri" w:hAnsi="Arial Narrow"/>
          <w:b/>
          <w:bCs/>
          <w:sz w:val="16"/>
          <w:szCs w:val="16"/>
          <w:lang w:eastAsia="x-none"/>
        </w:rPr>
      </w:pPr>
    </w:p>
    <w:tbl>
      <w:tblPr>
        <w:tblStyle w:val="Thm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9357B" w:rsidRPr="00C26B47" w14:paraId="18112792" w14:textId="77777777" w:rsidTr="004375E5">
        <w:tc>
          <w:tcPr>
            <w:tcW w:w="9067" w:type="dxa"/>
          </w:tcPr>
          <w:p w14:paraId="1F36E58D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A. jugement du TASS de Haute-Loire. Jugement du 26 janvier 2018.</w:t>
            </w:r>
          </w:p>
        </w:tc>
      </w:tr>
      <w:tr w:rsidR="00FA077B" w:rsidRPr="00C26B47" w14:paraId="404723FF" w14:textId="77777777" w:rsidTr="004375E5">
        <w:tc>
          <w:tcPr>
            <w:tcW w:w="9067" w:type="dxa"/>
          </w:tcPr>
          <w:p w14:paraId="6527BB3E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1. Courrier à la Cavimac. 17 janvier 2017.</w:t>
            </w:r>
          </w:p>
        </w:tc>
      </w:tr>
      <w:tr w:rsidR="00FA077B" w:rsidRPr="00C26B47" w14:paraId="2B613D9F" w14:textId="77777777" w:rsidTr="004375E5">
        <w:tc>
          <w:tcPr>
            <w:tcW w:w="9067" w:type="dxa"/>
          </w:tcPr>
          <w:p w14:paraId="043CCBC0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2. Courrier de la Cavimac. 19 janvier 2017.</w:t>
            </w:r>
          </w:p>
        </w:tc>
      </w:tr>
      <w:tr w:rsidR="00FA077B" w:rsidRPr="00C26B47" w14:paraId="44C04C8A" w14:textId="77777777" w:rsidTr="004375E5">
        <w:tc>
          <w:tcPr>
            <w:tcW w:w="9067" w:type="dxa"/>
          </w:tcPr>
          <w:p w14:paraId="4C85D16E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3. Relevé de situation.</w:t>
            </w:r>
          </w:p>
        </w:tc>
      </w:tr>
      <w:tr w:rsidR="00FA077B" w:rsidRPr="00C26B47" w14:paraId="19CF1E9F" w14:textId="77777777" w:rsidTr="004375E5">
        <w:tc>
          <w:tcPr>
            <w:tcW w:w="9067" w:type="dxa"/>
          </w:tcPr>
          <w:p w14:paraId="20453356" w14:textId="77777777" w:rsidR="00FA077B" w:rsidRPr="00C26B47" w:rsidRDefault="007B3274" w:rsidP="007153DD">
            <w:pPr>
              <w:tabs>
                <w:tab w:val="left" w:pos="1330"/>
              </w:tabs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4. Courriers à la Cavimac. 18 avril 2017 et 3 juin 2017.</w:t>
            </w:r>
            <w:r w:rsidRPr="00C26B47">
              <w:rPr>
                <w:rFonts w:ascii="Arial Narrow" w:hAnsi="Arial Narrow"/>
                <w:sz w:val="21"/>
                <w:szCs w:val="21"/>
              </w:rPr>
              <w:tab/>
            </w:r>
          </w:p>
        </w:tc>
      </w:tr>
      <w:tr w:rsidR="00FA077B" w:rsidRPr="00C26B47" w14:paraId="71F8B107" w14:textId="77777777" w:rsidTr="004375E5">
        <w:tc>
          <w:tcPr>
            <w:tcW w:w="9067" w:type="dxa"/>
          </w:tcPr>
          <w:p w14:paraId="39D66BF7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5. Courrier de la Cavimac. 9 juin 2017</w:t>
            </w:r>
          </w:p>
        </w:tc>
      </w:tr>
      <w:tr w:rsidR="00FA077B" w:rsidRPr="00C26B47" w14:paraId="29EAB259" w14:textId="77777777" w:rsidTr="004375E5">
        <w:tc>
          <w:tcPr>
            <w:tcW w:w="9067" w:type="dxa"/>
          </w:tcPr>
          <w:p w14:paraId="6CAC52A0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6. Saisine de la commission de recours amiable. 15 juin 2017.</w:t>
            </w:r>
          </w:p>
        </w:tc>
      </w:tr>
      <w:tr w:rsidR="00FA077B" w:rsidRPr="00C26B47" w14:paraId="4EC650F0" w14:textId="77777777" w:rsidTr="004375E5">
        <w:tc>
          <w:tcPr>
            <w:tcW w:w="9067" w:type="dxa"/>
          </w:tcPr>
          <w:p w14:paraId="2BC8BB4D" w14:textId="77777777" w:rsidR="00FA077B" w:rsidRPr="00C26B47" w:rsidRDefault="007B327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7. Saisine du TASS. 27 septembre 2017.</w:t>
            </w:r>
          </w:p>
        </w:tc>
      </w:tr>
      <w:tr w:rsidR="00FA077B" w:rsidRPr="00C26B47" w14:paraId="2EFECAEC" w14:textId="77777777" w:rsidTr="004375E5">
        <w:tc>
          <w:tcPr>
            <w:tcW w:w="9067" w:type="dxa"/>
          </w:tcPr>
          <w:p w14:paraId="291BEA78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8. Notification de la commission de recours amiable. 27 septembre 2017.</w:t>
            </w:r>
          </w:p>
        </w:tc>
      </w:tr>
      <w:tr w:rsidR="00FA077B" w:rsidRPr="00C26B47" w14:paraId="57DA9249" w14:textId="77777777" w:rsidTr="004375E5">
        <w:tc>
          <w:tcPr>
            <w:tcW w:w="9067" w:type="dxa"/>
          </w:tcPr>
          <w:p w14:paraId="7FBB8497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9. Cour d’appel de Reims. Arrêt du 8 juin 2016. RG15/01586.</w:t>
            </w:r>
          </w:p>
        </w:tc>
      </w:tr>
      <w:tr w:rsidR="00FA077B" w:rsidRPr="00C26B47" w14:paraId="41891A70" w14:textId="77777777" w:rsidTr="004375E5">
        <w:tc>
          <w:tcPr>
            <w:tcW w:w="9067" w:type="dxa"/>
          </w:tcPr>
          <w:p w14:paraId="772AD70E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10. TASS des Vosges. Jugement du 4 juillet 2012.</w:t>
            </w:r>
          </w:p>
        </w:tc>
      </w:tr>
      <w:tr w:rsidR="00FA077B" w:rsidRPr="00C26B47" w14:paraId="6E80486F" w14:textId="77777777" w:rsidTr="004375E5">
        <w:tc>
          <w:tcPr>
            <w:tcW w:w="9067" w:type="dxa"/>
          </w:tcPr>
          <w:p w14:paraId="43C81952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11. Cour d’appel de CAEN. Arrêt du 11 octobre 2013. RG 11/01597.</w:t>
            </w:r>
          </w:p>
        </w:tc>
      </w:tr>
      <w:tr w:rsidR="00FA077B" w:rsidRPr="00C26B47" w14:paraId="0B78274B" w14:textId="77777777" w:rsidTr="004375E5">
        <w:tc>
          <w:tcPr>
            <w:tcW w:w="9067" w:type="dxa"/>
          </w:tcPr>
          <w:p w14:paraId="4A67CEDF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12. TASS de NANTES. Jugement du 9 octobre 2015.</w:t>
            </w:r>
          </w:p>
        </w:tc>
      </w:tr>
      <w:tr w:rsidR="00FA077B" w:rsidRPr="00C26B47" w14:paraId="4F433DE3" w14:textId="77777777" w:rsidTr="004375E5">
        <w:tc>
          <w:tcPr>
            <w:tcW w:w="9067" w:type="dxa"/>
          </w:tcPr>
          <w:p w14:paraId="1B881967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13. Cour d’appel de Douai. Arrêt du 28 septembre 2012. RG 11/00360.</w:t>
            </w:r>
          </w:p>
        </w:tc>
      </w:tr>
      <w:tr w:rsidR="00FA077B" w:rsidRPr="00C26B47" w14:paraId="54BB97ED" w14:textId="77777777" w:rsidTr="004375E5">
        <w:tc>
          <w:tcPr>
            <w:tcW w:w="9067" w:type="dxa"/>
          </w:tcPr>
          <w:p w14:paraId="61AA1384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14. Loi 78-4 du 2 janvier 1978.</w:t>
            </w:r>
          </w:p>
        </w:tc>
      </w:tr>
      <w:tr w:rsidR="00FA077B" w:rsidRPr="00C26B47" w14:paraId="5B15612C" w14:textId="77777777" w:rsidTr="004375E5">
        <w:tc>
          <w:tcPr>
            <w:tcW w:w="9067" w:type="dxa"/>
          </w:tcPr>
          <w:p w14:paraId="3BC04B4B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15. Décret 79-607 du 3 juillet 1979.</w:t>
            </w:r>
          </w:p>
        </w:tc>
      </w:tr>
      <w:tr w:rsidR="00FA077B" w:rsidRPr="00C26B47" w14:paraId="034299F8" w14:textId="77777777" w:rsidTr="004375E5">
        <w:tc>
          <w:tcPr>
            <w:tcW w:w="9067" w:type="dxa"/>
          </w:tcPr>
          <w:p w14:paraId="5E3DC886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16. Articles D 721-9, D 721-11…</w:t>
            </w:r>
          </w:p>
        </w:tc>
      </w:tr>
      <w:tr w:rsidR="00FA077B" w:rsidRPr="00C26B47" w14:paraId="451EF346" w14:textId="77777777" w:rsidTr="004375E5">
        <w:tc>
          <w:tcPr>
            <w:tcW w:w="9067" w:type="dxa"/>
          </w:tcPr>
          <w:p w14:paraId="2D19780A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17. Inventaire des avoirs CAPA EMI.</w:t>
            </w:r>
          </w:p>
        </w:tc>
      </w:tr>
      <w:tr w:rsidR="00FA077B" w:rsidRPr="00C26B47" w14:paraId="53B9DF8D" w14:textId="77777777" w:rsidTr="004375E5">
        <w:tc>
          <w:tcPr>
            <w:tcW w:w="9067" w:type="dxa"/>
          </w:tcPr>
          <w:p w14:paraId="4F679487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18. Cour de cassation. Arrêt du 7 novembre 2013. Pourvoi 12-24466.</w:t>
            </w:r>
          </w:p>
        </w:tc>
      </w:tr>
      <w:tr w:rsidR="00FA077B" w:rsidRPr="00C26B47" w14:paraId="58F78096" w14:textId="77777777" w:rsidTr="004375E5">
        <w:tc>
          <w:tcPr>
            <w:tcW w:w="9067" w:type="dxa"/>
          </w:tcPr>
          <w:p w14:paraId="1CC1FC44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19. Cour d’appel de Lyon. Arrêt du 12 mars 2013. RG 12/08891.</w:t>
            </w:r>
          </w:p>
        </w:tc>
      </w:tr>
      <w:tr w:rsidR="00FA077B" w:rsidRPr="00C26B47" w14:paraId="4C7C2D0C" w14:textId="77777777" w:rsidTr="004375E5">
        <w:tc>
          <w:tcPr>
            <w:tcW w:w="9067" w:type="dxa"/>
          </w:tcPr>
          <w:p w14:paraId="2A0CEA10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20. Cour d’appel de Montpellier. Arrêt du 23 mai 2012. RG 11/03521.</w:t>
            </w:r>
          </w:p>
        </w:tc>
      </w:tr>
      <w:tr w:rsidR="00FA077B" w:rsidRPr="00C26B47" w14:paraId="68D1A40F" w14:textId="77777777" w:rsidTr="004375E5">
        <w:tc>
          <w:tcPr>
            <w:tcW w:w="9067" w:type="dxa"/>
          </w:tcPr>
          <w:p w14:paraId="52D8F8E7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21. Cavimac. Conseil d’administration.</w:t>
            </w:r>
          </w:p>
        </w:tc>
      </w:tr>
      <w:tr w:rsidR="00FA077B" w:rsidRPr="00C26B47" w14:paraId="21C8BE91" w14:textId="77777777" w:rsidTr="004375E5">
        <w:tc>
          <w:tcPr>
            <w:tcW w:w="9067" w:type="dxa"/>
          </w:tcPr>
          <w:p w14:paraId="4D8FD41A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22. Courriers Camavic-Épiscopat. 9 et 14 décembre 1981.</w:t>
            </w:r>
          </w:p>
        </w:tc>
      </w:tr>
      <w:tr w:rsidR="00FA077B" w:rsidRPr="00C26B47" w14:paraId="11C5B715" w14:textId="77777777" w:rsidTr="004375E5">
        <w:tc>
          <w:tcPr>
            <w:tcW w:w="9067" w:type="dxa"/>
          </w:tcPr>
          <w:p w14:paraId="2D438157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23. Règlement intérieur de la Cavimac du 22 juin 1989. Extraits.</w:t>
            </w:r>
          </w:p>
        </w:tc>
      </w:tr>
      <w:tr w:rsidR="00FA077B" w:rsidRPr="00C26B47" w14:paraId="3FD91C0D" w14:textId="77777777" w:rsidTr="004375E5">
        <w:tc>
          <w:tcPr>
            <w:tcW w:w="9067" w:type="dxa"/>
          </w:tcPr>
          <w:p w14:paraId="690D5740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24. Cavimac. Notification de rejet de droits.</w:t>
            </w:r>
          </w:p>
        </w:tc>
      </w:tr>
      <w:tr w:rsidR="00FA077B" w:rsidRPr="00C26B47" w14:paraId="6DEB20A4" w14:textId="77777777" w:rsidTr="004375E5">
        <w:tc>
          <w:tcPr>
            <w:tcW w:w="9067" w:type="dxa"/>
          </w:tcPr>
          <w:p w14:paraId="0715E47C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25. Circulaire Cavimac. 19 juillet 2006.</w:t>
            </w:r>
          </w:p>
        </w:tc>
      </w:tr>
      <w:tr w:rsidR="00FA077B" w:rsidRPr="00C26B47" w14:paraId="4E97A025" w14:textId="77777777" w:rsidTr="004375E5">
        <w:tc>
          <w:tcPr>
            <w:tcW w:w="9067" w:type="dxa"/>
          </w:tcPr>
          <w:p w14:paraId="70502B3C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26. Arrêt du Conseil d’État du 16 novembre 2011. Décision 339582.</w:t>
            </w:r>
          </w:p>
        </w:tc>
      </w:tr>
      <w:tr w:rsidR="00FA077B" w:rsidRPr="00C26B47" w14:paraId="34581127" w14:textId="77777777" w:rsidTr="004375E5">
        <w:tc>
          <w:tcPr>
            <w:tcW w:w="9067" w:type="dxa"/>
          </w:tcPr>
          <w:p w14:paraId="29E79551" w14:textId="77777777" w:rsidR="00FA077B" w:rsidRPr="00C26B47" w:rsidRDefault="009537E4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27. Conseil d’État. Conclusions Maud Vialettes. Rapporteur.</w:t>
            </w:r>
          </w:p>
        </w:tc>
      </w:tr>
      <w:tr w:rsidR="00FA077B" w:rsidRPr="00C26B47" w14:paraId="03F62167" w14:textId="77777777" w:rsidTr="004375E5">
        <w:tc>
          <w:tcPr>
            <w:tcW w:w="9067" w:type="dxa"/>
          </w:tcPr>
          <w:p w14:paraId="3196DF02" w14:textId="77777777" w:rsidR="00FA077B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28. Cavimac. Courrier du 19 septembre 2012 au TASS de Paris.</w:t>
            </w:r>
          </w:p>
        </w:tc>
      </w:tr>
      <w:tr w:rsidR="00FA077B" w:rsidRPr="00C26B47" w14:paraId="12FF26A4" w14:textId="77777777" w:rsidTr="004375E5">
        <w:tc>
          <w:tcPr>
            <w:tcW w:w="9067" w:type="dxa"/>
          </w:tcPr>
          <w:p w14:paraId="146C1F72" w14:textId="77777777" w:rsidR="00FA077B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29. Cour de cassation. Arrêt du 20 octobre 2009. Pourvoi 08-13656. Publié au bulletin.</w:t>
            </w:r>
          </w:p>
        </w:tc>
      </w:tr>
      <w:tr w:rsidR="00FA077B" w:rsidRPr="00C26B47" w14:paraId="2729E1DC" w14:textId="77777777" w:rsidTr="004375E5">
        <w:trPr>
          <w:trHeight w:val="266"/>
        </w:trPr>
        <w:tc>
          <w:tcPr>
            <w:tcW w:w="9067" w:type="dxa"/>
          </w:tcPr>
          <w:p w14:paraId="617A2D54" w14:textId="77777777" w:rsidR="00FA077B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30. Bull. Janvier 2012 N° 1, civ. 2, n°14 et n° 15 p. 13 et 15.</w:t>
            </w:r>
          </w:p>
        </w:tc>
      </w:tr>
      <w:tr w:rsidR="00A810FD" w:rsidRPr="00C26B47" w14:paraId="4D221692" w14:textId="77777777" w:rsidTr="004375E5">
        <w:tc>
          <w:tcPr>
            <w:tcW w:w="9067" w:type="dxa"/>
          </w:tcPr>
          <w:p w14:paraId="0CCA6F72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31. Cour de cassation. Rapport annuel 2012. Extraits. p. 455-457.</w:t>
            </w:r>
          </w:p>
        </w:tc>
      </w:tr>
      <w:tr w:rsidR="00A810FD" w:rsidRPr="00C26B47" w14:paraId="41C868A7" w14:textId="77777777" w:rsidTr="004375E5">
        <w:tc>
          <w:tcPr>
            <w:tcW w:w="9067" w:type="dxa"/>
          </w:tcPr>
          <w:p w14:paraId="2FC8B4AF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32. Cour d’appel de Dijon. Arrêt du 31 mars 2011. RG 09/01153.</w:t>
            </w:r>
          </w:p>
        </w:tc>
      </w:tr>
      <w:tr w:rsidR="00A810FD" w:rsidRPr="00C26B47" w14:paraId="4A4A14A4" w14:textId="77777777" w:rsidTr="004375E5">
        <w:tc>
          <w:tcPr>
            <w:tcW w:w="9067" w:type="dxa"/>
          </w:tcPr>
          <w:p w14:paraId="4063A8A8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33. Cassation civile 2. Arrêt du 21 juin 2012. Pourvois 11-18801 &amp; 11-19079.</w:t>
            </w:r>
          </w:p>
        </w:tc>
      </w:tr>
      <w:tr w:rsidR="00A810FD" w:rsidRPr="00C26B47" w14:paraId="7583B68B" w14:textId="77777777" w:rsidTr="004375E5">
        <w:tc>
          <w:tcPr>
            <w:tcW w:w="9067" w:type="dxa"/>
          </w:tcPr>
          <w:p w14:paraId="1706A8BA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34. Cour d’appel de Chambéry. Arrêt du 13 juillet 2010. RG 09/02783).</w:t>
            </w:r>
          </w:p>
        </w:tc>
      </w:tr>
      <w:tr w:rsidR="00A810FD" w:rsidRPr="00C26B47" w14:paraId="4486F33E" w14:textId="77777777" w:rsidTr="0021398E">
        <w:tc>
          <w:tcPr>
            <w:tcW w:w="9067" w:type="dxa"/>
          </w:tcPr>
          <w:p w14:paraId="58FEDD91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35a. Règlement des séminaires de Saint Sulpice.</w:t>
            </w:r>
          </w:p>
        </w:tc>
      </w:tr>
      <w:tr w:rsidR="00A810FD" w:rsidRPr="00C26B47" w14:paraId="7A82E1CE" w14:textId="77777777" w:rsidTr="0021398E">
        <w:tc>
          <w:tcPr>
            <w:tcW w:w="9067" w:type="dxa"/>
          </w:tcPr>
          <w:p w14:paraId="082E7D20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35b. La vie au séminaire Saint Sulpice.</w:t>
            </w:r>
          </w:p>
        </w:tc>
      </w:tr>
      <w:tr w:rsidR="00A810FD" w:rsidRPr="00C26B47" w14:paraId="2A433CA0" w14:textId="77777777" w:rsidTr="0021398E">
        <w:tc>
          <w:tcPr>
            <w:tcW w:w="9067" w:type="dxa"/>
          </w:tcPr>
          <w:p w14:paraId="0A1D89FC" w14:textId="7777777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36. Courrier du responsable du grand séminaire. 14 juin 1979</w:t>
            </w:r>
          </w:p>
        </w:tc>
      </w:tr>
      <w:tr w:rsidR="00A810FD" w:rsidRPr="00C26B47" w14:paraId="009C6AB7" w14:textId="77777777" w:rsidTr="0021398E">
        <w:tc>
          <w:tcPr>
            <w:tcW w:w="9067" w:type="dxa"/>
          </w:tcPr>
          <w:p w14:paraId="707982D0" w14:textId="6C41F8C4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37.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A810FD" w:rsidRPr="00C26B47" w14:paraId="7728546B" w14:textId="77777777" w:rsidTr="0021398E">
        <w:tc>
          <w:tcPr>
            <w:tcW w:w="9067" w:type="dxa"/>
          </w:tcPr>
          <w:p w14:paraId="0BB6996B" w14:textId="6D25A555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38.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A810FD" w:rsidRPr="00C26B47" w14:paraId="41F25288" w14:textId="77777777" w:rsidTr="0021398E">
        <w:tc>
          <w:tcPr>
            <w:tcW w:w="9067" w:type="dxa"/>
          </w:tcPr>
          <w:p w14:paraId="613B7B34" w14:textId="2C4E02D8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39.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A810FD" w:rsidRPr="00C26B47" w14:paraId="4007BB73" w14:textId="77777777" w:rsidTr="0021398E">
        <w:tc>
          <w:tcPr>
            <w:tcW w:w="9067" w:type="dxa"/>
          </w:tcPr>
          <w:p w14:paraId="085500AE" w14:textId="1529C9BB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40.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 xml:space="preserve">X………. Y………… </w:t>
            </w:r>
            <w:r w:rsidRPr="00C26B47">
              <w:rPr>
                <w:rFonts w:ascii="Arial Narrow" w:hAnsi="Arial Narrow"/>
                <w:sz w:val="21"/>
                <w:szCs w:val="21"/>
              </w:rPr>
              <w:t>Attestation.</w:t>
            </w:r>
          </w:p>
        </w:tc>
      </w:tr>
      <w:tr w:rsidR="00A810FD" w:rsidRPr="00C26B47" w14:paraId="69AD7176" w14:textId="77777777" w:rsidTr="0021398E">
        <w:tc>
          <w:tcPr>
            <w:tcW w:w="9067" w:type="dxa"/>
          </w:tcPr>
          <w:p w14:paraId="03AEF303" w14:textId="6AC44B67" w:rsidR="00A810FD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41.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 xml:space="preserve">X………. Y………… </w:t>
            </w:r>
            <w:r w:rsidRPr="00C26B47">
              <w:rPr>
                <w:rFonts w:ascii="Arial Narrow" w:hAnsi="Arial Narrow"/>
                <w:sz w:val="21"/>
                <w:szCs w:val="21"/>
              </w:rPr>
              <w:t>Attestation.</w:t>
            </w:r>
          </w:p>
        </w:tc>
      </w:tr>
      <w:tr w:rsidR="00CA1FA1" w:rsidRPr="00C26B47" w14:paraId="53602309" w14:textId="77777777" w:rsidTr="0021398E">
        <w:tc>
          <w:tcPr>
            <w:tcW w:w="9067" w:type="dxa"/>
          </w:tcPr>
          <w:p w14:paraId="3DE69EA0" w14:textId="24795EDB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42.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194BD844" w14:textId="77777777" w:rsidTr="0021398E">
        <w:tc>
          <w:tcPr>
            <w:tcW w:w="9067" w:type="dxa"/>
          </w:tcPr>
          <w:p w14:paraId="2A2CF1FA" w14:textId="3F7B8415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43.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5F549370" w14:textId="77777777" w:rsidTr="0021398E">
        <w:tc>
          <w:tcPr>
            <w:tcW w:w="9067" w:type="dxa"/>
          </w:tcPr>
          <w:p w14:paraId="0DB47762" w14:textId="5B7E0EA2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44.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 xml:space="preserve">X………. Y………… </w:t>
            </w:r>
            <w:r w:rsidRPr="00C26B47">
              <w:rPr>
                <w:rFonts w:ascii="Arial Narrow" w:hAnsi="Arial Narrow"/>
                <w:sz w:val="21"/>
                <w:szCs w:val="21"/>
              </w:rPr>
              <w:t>Attestation.</w:t>
            </w:r>
          </w:p>
        </w:tc>
      </w:tr>
      <w:tr w:rsidR="00CA1FA1" w:rsidRPr="00C26B47" w14:paraId="51D6B21A" w14:textId="77777777" w:rsidTr="0021398E">
        <w:tc>
          <w:tcPr>
            <w:tcW w:w="9067" w:type="dxa"/>
          </w:tcPr>
          <w:p w14:paraId="4AA9094D" w14:textId="79308C57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45.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7F4BF2A0" w14:textId="77777777" w:rsidTr="0021398E">
        <w:tc>
          <w:tcPr>
            <w:tcW w:w="9067" w:type="dxa"/>
          </w:tcPr>
          <w:p w14:paraId="347B7533" w14:textId="392A85FA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46.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06682245" w14:textId="77777777" w:rsidTr="0021398E">
        <w:tc>
          <w:tcPr>
            <w:tcW w:w="9067" w:type="dxa"/>
          </w:tcPr>
          <w:p w14:paraId="1FA7E0CF" w14:textId="7AE8B9B9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lastRenderedPageBreak/>
              <w:t xml:space="preserve">Pièce 47.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250F97B6" w14:textId="77777777" w:rsidTr="0021398E">
        <w:tc>
          <w:tcPr>
            <w:tcW w:w="9067" w:type="dxa"/>
          </w:tcPr>
          <w:p w14:paraId="63F765F7" w14:textId="6D0638B9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48.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31C9BE2B" w14:textId="77777777" w:rsidTr="0021398E">
        <w:tc>
          <w:tcPr>
            <w:tcW w:w="9067" w:type="dxa"/>
          </w:tcPr>
          <w:p w14:paraId="623BF8EE" w14:textId="2A60C73E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49.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184B14EA" w14:textId="77777777" w:rsidTr="0021398E">
        <w:tc>
          <w:tcPr>
            <w:tcW w:w="9067" w:type="dxa"/>
          </w:tcPr>
          <w:p w14:paraId="23914D31" w14:textId="3F7509B5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50.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CA1FA1" w:rsidRPr="00C26B47" w14:paraId="7FEC2758" w14:textId="77777777" w:rsidTr="0021398E">
        <w:tc>
          <w:tcPr>
            <w:tcW w:w="9067" w:type="dxa"/>
          </w:tcPr>
          <w:p w14:paraId="136E0CC2" w14:textId="5B13A8C6" w:rsidR="00CA1FA1" w:rsidRPr="00C26B47" w:rsidRDefault="00CA1FA1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51.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A810FD" w:rsidRPr="00C26B47" w14:paraId="382621BB" w14:textId="77777777" w:rsidTr="0021398E">
        <w:tc>
          <w:tcPr>
            <w:tcW w:w="9067" w:type="dxa"/>
          </w:tcPr>
          <w:p w14:paraId="21AE5601" w14:textId="77777777" w:rsidR="00A810FD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52. Tickets de virements bancaires.</w:t>
            </w:r>
          </w:p>
        </w:tc>
      </w:tr>
      <w:tr w:rsidR="00A810FD" w:rsidRPr="00C26B47" w14:paraId="640E9940" w14:textId="77777777" w:rsidTr="0021398E">
        <w:tc>
          <w:tcPr>
            <w:tcW w:w="9067" w:type="dxa"/>
          </w:tcPr>
          <w:p w14:paraId="29E8D3B5" w14:textId="4D29E172" w:rsidR="00A810FD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53. Cour d’appel de RENNES. Arrêt du 7 novembre 2012. RG 10/06856.</w:t>
            </w:r>
          </w:p>
        </w:tc>
      </w:tr>
      <w:tr w:rsidR="00F70C4F" w:rsidRPr="00C26B47" w14:paraId="445452EF" w14:textId="77777777" w:rsidTr="0021398E">
        <w:tc>
          <w:tcPr>
            <w:tcW w:w="9067" w:type="dxa"/>
          </w:tcPr>
          <w:p w14:paraId="1F1A0591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54. Cour d’appel de Reims. Arrêt du 8 juin 2016. RG 15/02055.</w:t>
            </w:r>
          </w:p>
        </w:tc>
      </w:tr>
      <w:tr w:rsidR="00F70C4F" w:rsidRPr="00C26B47" w14:paraId="485020A1" w14:textId="77777777" w:rsidTr="0021398E">
        <w:tc>
          <w:tcPr>
            <w:tcW w:w="9067" w:type="dxa"/>
          </w:tcPr>
          <w:p w14:paraId="71FE6AB2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55. Cour d’appel d’Agen. Arrêt du 16 février 2016. RG 15/00459.</w:t>
            </w:r>
          </w:p>
        </w:tc>
      </w:tr>
      <w:tr w:rsidR="00F70C4F" w:rsidRPr="00C26B47" w14:paraId="44C587D3" w14:textId="77777777" w:rsidTr="0021398E">
        <w:tc>
          <w:tcPr>
            <w:tcW w:w="9067" w:type="dxa"/>
          </w:tcPr>
          <w:p w14:paraId="4500A4F8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56. TASS de BAYONNE. Jugement du 4 septembre 2015. N° 20130109.</w:t>
            </w:r>
          </w:p>
        </w:tc>
      </w:tr>
      <w:tr w:rsidR="00291342" w:rsidRPr="00C26B47" w14:paraId="1F525C09" w14:textId="77777777" w:rsidTr="0021398E">
        <w:tc>
          <w:tcPr>
            <w:tcW w:w="9067" w:type="dxa"/>
          </w:tcPr>
          <w:p w14:paraId="68F8794D" w14:textId="77777777" w:rsidR="00291342" w:rsidRPr="00C26B47" w:rsidRDefault="00291342" w:rsidP="007153DD">
            <w:pPr>
              <w:spacing w:before="40"/>
              <w:rPr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57. Cour d’appel de Besançon. Arrêt du 24 février 2017. RG 15/02434.</w:t>
            </w:r>
          </w:p>
        </w:tc>
      </w:tr>
      <w:tr w:rsidR="00F70C4F" w:rsidRPr="00C26B47" w14:paraId="1211A17D" w14:textId="77777777" w:rsidTr="0021398E">
        <w:tc>
          <w:tcPr>
            <w:tcW w:w="9067" w:type="dxa"/>
          </w:tcPr>
          <w:p w14:paraId="35A18FAD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58. Cour d’appel de Lyon. Arrêt du 17 octobre 2017. RG 16/05015.</w:t>
            </w:r>
          </w:p>
        </w:tc>
      </w:tr>
      <w:tr w:rsidR="00F70C4F" w:rsidRPr="00C26B47" w14:paraId="734EAD60" w14:textId="77777777" w:rsidTr="0021398E">
        <w:tc>
          <w:tcPr>
            <w:tcW w:w="9067" w:type="dxa"/>
          </w:tcPr>
          <w:p w14:paraId="496CF062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59. Cour d’appel de Rennes. Arrêt du 30 janvier 2013. RG 11/07437 et 11/07606</w:t>
            </w:r>
          </w:p>
        </w:tc>
      </w:tr>
      <w:tr w:rsidR="00F70C4F" w:rsidRPr="00C26B47" w14:paraId="3392FB47" w14:textId="77777777" w:rsidTr="0021398E">
        <w:tc>
          <w:tcPr>
            <w:tcW w:w="9067" w:type="dxa"/>
          </w:tcPr>
          <w:p w14:paraId="2C5E2A8C" w14:textId="77777777" w:rsidR="00F70C4F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60. Cour de cassation. Arrêt du 10 octobre 2013. Non-lieu à renvoi.</w:t>
            </w:r>
          </w:p>
        </w:tc>
      </w:tr>
      <w:tr w:rsidR="005A6E43" w:rsidRPr="00C26B47" w14:paraId="31F5226F" w14:textId="77777777" w:rsidTr="0021398E">
        <w:tc>
          <w:tcPr>
            <w:tcW w:w="9067" w:type="dxa"/>
          </w:tcPr>
          <w:p w14:paraId="28BE9209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61. Cour de cassation. Arrêt du 28.05.14. Pourvoi U 1314030 et N 1314990</w:t>
            </w:r>
          </w:p>
        </w:tc>
      </w:tr>
      <w:tr w:rsidR="005A6E43" w:rsidRPr="00C26B47" w14:paraId="6777F2C8" w14:textId="77777777" w:rsidTr="0021398E">
        <w:tc>
          <w:tcPr>
            <w:tcW w:w="9067" w:type="dxa"/>
          </w:tcPr>
          <w:p w14:paraId="2436DAE3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62. Cour d’appel de Rennes. Arrêt du 6 novembre 2015. RG 14/07652.</w:t>
            </w:r>
          </w:p>
        </w:tc>
      </w:tr>
      <w:tr w:rsidR="005A6E43" w:rsidRPr="00C26B47" w14:paraId="2EF5F732" w14:textId="77777777" w:rsidTr="0021398E">
        <w:tc>
          <w:tcPr>
            <w:tcW w:w="9067" w:type="dxa"/>
          </w:tcPr>
          <w:p w14:paraId="7FA9C4F5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63. Cassation civile 2. Arrêt du 18 juin 2015. Pourvoi M 14-20766. Bouget. Cassation.</w:t>
            </w:r>
          </w:p>
        </w:tc>
      </w:tr>
      <w:tr w:rsidR="005A6E43" w:rsidRPr="00C26B47" w14:paraId="352068DD" w14:textId="77777777" w:rsidTr="0021398E">
        <w:tc>
          <w:tcPr>
            <w:tcW w:w="9067" w:type="dxa"/>
          </w:tcPr>
          <w:p w14:paraId="2D190D4F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64. Cassation civile 2. Arrêt du 28 mai 2015. Pourvoi H 14-18186. Quintin. Rejet.</w:t>
            </w:r>
          </w:p>
        </w:tc>
      </w:tr>
      <w:tr w:rsidR="005A6E43" w:rsidRPr="00C26B47" w14:paraId="09AE9337" w14:textId="77777777" w:rsidTr="0021398E">
        <w:tc>
          <w:tcPr>
            <w:tcW w:w="9067" w:type="dxa"/>
          </w:tcPr>
          <w:p w14:paraId="3763C5F8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65. Jugements et arrêts ayant rejeté l’application de l’article L 382-29-1.</w:t>
            </w:r>
          </w:p>
        </w:tc>
      </w:tr>
      <w:tr w:rsidR="005A6E43" w:rsidRPr="00C26B47" w14:paraId="34D96C0B" w14:textId="77777777" w:rsidTr="0021398E">
        <w:trPr>
          <w:trHeight w:val="70"/>
        </w:trPr>
        <w:tc>
          <w:tcPr>
            <w:tcW w:w="9067" w:type="dxa"/>
          </w:tcPr>
          <w:p w14:paraId="09524979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66. Cour d’appel de LYON. Arrêt du 27 novembre 2012. RG 12/01158.</w:t>
            </w:r>
          </w:p>
        </w:tc>
      </w:tr>
      <w:tr w:rsidR="005A6E43" w:rsidRPr="00C26B47" w14:paraId="2AB4B555" w14:textId="77777777" w:rsidTr="0021398E">
        <w:tc>
          <w:tcPr>
            <w:tcW w:w="9067" w:type="dxa"/>
          </w:tcPr>
          <w:p w14:paraId="1412A79C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67. Cour d’appel D’ANGERS. Arrêt du 17 JUIN 2014. RG 11/02123.</w:t>
            </w:r>
          </w:p>
        </w:tc>
      </w:tr>
      <w:tr w:rsidR="005A6E43" w:rsidRPr="00C26B47" w14:paraId="3C2F8009" w14:textId="77777777" w:rsidTr="0021398E">
        <w:tc>
          <w:tcPr>
            <w:tcW w:w="9067" w:type="dxa"/>
          </w:tcPr>
          <w:p w14:paraId="719D576A" w14:textId="77777777" w:rsidR="005A6E43" w:rsidRPr="00C26B47" w:rsidRDefault="0029134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68. Cour d’appel de RENNES. Arrêt du 25 janvier 2017. RG 15/05382.</w:t>
            </w:r>
          </w:p>
        </w:tc>
      </w:tr>
      <w:tr w:rsidR="00563E18" w:rsidRPr="00C26B47" w14:paraId="5A44311F" w14:textId="77777777" w:rsidTr="0021398E">
        <w:tc>
          <w:tcPr>
            <w:tcW w:w="9067" w:type="dxa"/>
          </w:tcPr>
          <w:p w14:paraId="054F9CEF" w14:textId="77777777" w:rsidR="00563E18" w:rsidRPr="00C26B47" w:rsidRDefault="0043794E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69. Cour de cassation. Arrêt du 20 décembre 2001. Pourvoi 00-18596.</w:t>
            </w:r>
          </w:p>
        </w:tc>
      </w:tr>
      <w:tr w:rsidR="00563E18" w:rsidRPr="00C26B47" w14:paraId="5480DF21" w14:textId="77777777" w:rsidTr="0021398E">
        <w:tc>
          <w:tcPr>
            <w:tcW w:w="9067" w:type="dxa"/>
          </w:tcPr>
          <w:p w14:paraId="051D6A3A" w14:textId="77777777" w:rsidR="00563E18" w:rsidRPr="00C26B47" w:rsidRDefault="0043794E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70. Cour de cassation arrêt du 9 novembre 2017. Pourvoi 16-22016.</w:t>
            </w:r>
          </w:p>
        </w:tc>
      </w:tr>
      <w:tr w:rsidR="00563E18" w:rsidRPr="00C26B47" w14:paraId="7277F99E" w14:textId="77777777" w:rsidTr="0021398E">
        <w:tc>
          <w:tcPr>
            <w:tcW w:w="9067" w:type="dxa"/>
          </w:tcPr>
          <w:p w14:paraId="6EFCC755" w14:textId="32239D88" w:rsidR="00563E18" w:rsidRPr="00C26B47" w:rsidRDefault="00C767A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71. Cavimac circulaire du 16 octobre 1990.</w:t>
            </w:r>
          </w:p>
        </w:tc>
      </w:tr>
      <w:tr w:rsidR="0043794E" w:rsidRPr="00C26B47" w14:paraId="21A55148" w14:textId="77777777" w:rsidTr="0021398E">
        <w:tc>
          <w:tcPr>
            <w:tcW w:w="9067" w:type="dxa"/>
          </w:tcPr>
          <w:p w14:paraId="7FB01868" w14:textId="109C85C0" w:rsidR="0043794E" w:rsidRPr="00C26B47" w:rsidRDefault="00C767A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72. Thierry PROVENCAL. Attestation.</w:t>
            </w:r>
          </w:p>
        </w:tc>
      </w:tr>
      <w:tr w:rsidR="0043794E" w:rsidRPr="00C26B47" w14:paraId="5A52E6CB" w14:textId="77777777" w:rsidTr="0021398E">
        <w:tc>
          <w:tcPr>
            <w:tcW w:w="9067" w:type="dxa"/>
          </w:tcPr>
          <w:p w14:paraId="5E2C089A" w14:textId="43AEEB83" w:rsidR="0043794E" w:rsidRPr="00C26B47" w:rsidRDefault="00C767A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73. Formulaire de demande de rachat.</w:t>
            </w:r>
          </w:p>
        </w:tc>
      </w:tr>
      <w:tr w:rsidR="0043794E" w:rsidRPr="00C26B47" w14:paraId="1F1AB1E0" w14:textId="77777777" w:rsidTr="0021398E">
        <w:tc>
          <w:tcPr>
            <w:tcW w:w="9067" w:type="dxa"/>
          </w:tcPr>
          <w:p w14:paraId="396CD456" w14:textId="2AC836DA" w:rsidR="0043794E" w:rsidRPr="00C26B47" w:rsidRDefault="00C767A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74. Cour de cassation. 10 /11/1994. Pourvoi 91-13586. Bulletin N° 299 p. 204.</w:t>
            </w:r>
          </w:p>
        </w:tc>
      </w:tr>
      <w:tr w:rsidR="0043794E" w:rsidRPr="00C26B47" w14:paraId="0837AF90" w14:textId="77777777" w:rsidTr="0021398E">
        <w:tc>
          <w:tcPr>
            <w:tcW w:w="9067" w:type="dxa"/>
          </w:tcPr>
          <w:p w14:paraId="5E268E8D" w14:textId="127537C6" w:rsidR="0043794E" w:rsidRPr="00C26B47" w:rsidRDefault="00C767A2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75. Cour de cassation. Arrêt du 22 juin 1995. Pourvoi 92-18599.</w:t>
            </w:r>
          </w:p>
        </w:tc>
      </w:tr>
      <w:tr w:rsidR="00563E18" w:rsidRPr="00C26B47" w14:paraId="2C709BF0" w14:textId="77777777" w:rsidTr="0021398E">
        <w:tc>
          <w:tcPr>
            <w:tcW w:w="9067" w:type="dxa"/>
          </w:tcPr>
          <w:p w14:paraId="5B56CFD9" w14:textId="77777777" w:rsidR="00563E18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76. Cavimac. Circulaire 1.94.</w:t>
            </w:r>
          </w:p>
        </w:tc>
      </w:tr>
      <w:tr w:rsidR="00563E18" w:rsidRPr="00C26B47" w14:paraId="64C593F1" w14:textId="77777777" w:rsidTr="0021398E">
        <w:tc>
          <w:tcPr>
            <w:tcW w:w="9067" w:type="dxa"/>
          </w:tcPr>
          <w:p w14:paraId="771B136F" w14:textId="77777777" w:rsidR="00563E18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77. Cour d’appel de Paris. Arrêt du 8 février 2018. RG 15/10832.</w:t>
            </w:r>
          </w:p>
        </w:tc>
      </w:tr>
      <w:tr w:rsidR="00B9357B" w:rsidRPr="00C26B47" w14:paraId="6A707169" w14:textId="77777777" w:rsidTr="0021398E">
        <w:tc>
          <w:tcPr>
            <w:tcW w:w="9067" w:type="dxa"/>
          </w:tcPr>
          <w:p w14:paraId="0AC95FE4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78. Cavimac. Courrier du 25 novembre 2014.</w:t>
            </w:r>
          </w:p>
        </w:tc>
      </w:tr>
      <w:tr w:rsidR="00B9357B" w:rsidRPr="00C26B47" w14:paraId="1C3C779C" w14:textId="77777777" w:rsidTr="0021398E">
        <w:tc>
          <w:tcPr>
            <w:tcW w:w="9067" w:type="dxa"/>
          </w:tcPr>
          <w:p w14:paraId="76BBC333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79. Cavimac. Courrier du 22 décembre 2014 à M. DUBUS.</w:t>
            </w:r>
          </w:p>
        </w:tc>
      </w:tr>
      <w:tr w:rsidR="00B9357B" w:rsidRPr="00C26B47" w14:paraId="6F0F01B6" w14:textId="77777777" w:rsidTr="0021398E">
        <w:tc>
          <w:tcPr>
            <w:tcW w:w="9067" w:type="dxa"/>
          </w:tcPr>
          <w:p w14:paraId="56C56DB8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80. Cour de cassation. Arrêt du 28 mai 2015. Pourvoi 14-18187.</w:t>
            </w:r>
          </w:p>
        </w:tc>
      </w:tr>
      <w:tr w:rsidR="00B9357B" w:rsidRPr="00C26B47" w14:paraId="73CF4A25" w14:textId="77777777" w:rsidTr="0021398E">
        <w:tc>
          <w:tcPr>
            <w:tcW w:w="9067" w:type="dxa"/>
          </w:tcPr>
          <w:p w14:paraId="2DC1831A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81. Cavimac. Courrier du 11 avril 2016.</w:t>
            </w:r>
          </w:p>
        </w:tc>
      </w:tr>
      <w:tr w:rsidR="00B9357B" w:rsidRPr="00C26B47" w14:paraId="5B3B2EE7" w14:textId="77777777" w:rsidTr="0021398E">
        <w:tc>
          <w:tcPr>
            <w:tcW w:w="9067" w:type="dxa"/>
          </w:tcPr>
          <w:p w14:paraId="725C5524" w14:textId="77777777" w:rsidR="00B9357B" w:rsidRPr="00C26B47" w:rsidRDefault="00B9357B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82. Évolution du SMIC depuis 1950.</w:t>
            </w:r>
          </w:p>
        </w:tc>
      </w:tr>
      <w:tr w:rsidR="002B57B3" w:rsidRPr="00C26B47" w14:paraId="75BDB425" w14:textId="77777777" w:rsidTr="0021398E">
        <w:tc>
          <w:tcPr>
            <w:tcW w:w="9067" w:type="dxa"/>
          </w:tcPr>
          <w:p w14:paraId="3EA25C5A" w14:textId="010B4C90" w:rsidR="002B57B3" w:rsidRPr="00C26B47" w:rsidRDefault="00231B1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83. Cour de cassation. Arrêt du 11 octobre 2018. Pourvoi 17-25956.</w:t>
            </w:r>
          </w:p>
        </w:tc>
      </w:tr>
      <w:tr w:rsidR="002B57B3" w:rsidRPr="00C26B47" w14:paraId="7CD90494" w14:textId="77777777" w:rsidTr="0021398E">
        <w:tc>
          <w:tcPr>
            <w:tcW w:w="9067" w:type="dxa"/>
          </w:tcPr>
          <w:p w14:paraId="09B4EC47" w14:textId="01268715" w:rsidR="002B57B3" w:rsidRPr="00C26B47" w:rsidRDefault="00A40287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 xml:space="preserve">Pièce 84. </w:t>
            </w:r>
            <w:r w:rsidR="00C26B47" w:rsidRPr="00C26B47">
              <w:rPr>
                <w:rFonts w:ascii="Arial Narrow" w:hAnsi="Arial Narrow"/>
                <w:sz w:val="21"/>
                <w:szCs w:val="21"/>
              </w:rPr>
              <w:t>X………. Y…………</w:t>
            </w:r>
            <w:r w:rsidRPr="00C26B47">
              <w:rPr>
                <w:rFonts w:ascii="Arial Narrow" w:hAnsi="Arial Narrow"/>
                <w:sz w:val="21"/>
                <w:szCs w:val="21"/>
              </w:rPr>
              <w:t>. Attestation.</w:t>
            </w:r>
          </w:p>
        </w:tc>
      </w:tr>
      <w:tr w:rsidR="002B57B3" w:rsidRPr="00C26B47" w14:paraId="6B108CA1" w14:textId="77777777" w:rsidTr="0021398E">
        <w:tc>
          <w:tcPr>
            <w:tcW w:w="9067" w:type="dxa"/>
          </w:tcPr>
          <w:p w14:paraId="2C91A916" w14:textId="1D299AEE" w:rsidR="002B57B3" w:rsidRPr="00C26B47" w:rsidRDefault="00A40287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85. Tass de Clermont-Ferrand. Jugement du 13 septembre 2018. Recours 21700609.</w:t>
            </w:r>
          </w:p>
        </w:tc>
      </w:tr>
      <w:tr w:rsidR="002B57B3" w:rsidRPr="00C26B47" w14:paraId="30D5BCA4" w14:textId="77777777" w:rsidTr="0021398E">
        <w:tc>
          <w:tcPr>
            <w:tcW w:w="9067" w:type="dxa"/>
          </w:tcPr>
          <w:p w14:paraId="74EFDBF2" w14:textId="582403DE" w:rsidR="002B57B3" w:rsidRPr="00C26B47" w:rsidRDefault="00A40287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86. Carsat. Relevé de situation et estimation. 6 décembre 2018.</w:t>
            </w:r>
          </w:p>
        </w:tc>
      </w:tr>
      <w:tr w:rsidR="00A737CF" w:rsidRPr="00C26B47" w14:paraId="1AE652FC" w14:textId="77777777" w:rsidTr="0021398E">
        <w:tc>
          <w:tcPr>
            <w:tcW w:w="9067" w:type="dxa"/>
          </w:tcPr>
          <w:p w14:paraId="4C595A34" w14:textId="3F3F866B" w:rsidR="00A737CF" w:rsidRPr="00C26B47" w:rsidRDefault="00A737CF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87. Évaluation des arriérés de cotisations.</w:t>
            </w:r>
          </w:p>
        </w:tc>
      </w:tr>
      <w:tr w:rsidR="00252FF3" w:rsidRPr="00C26B47" w14:paraId="39DAE90B" w14:textId="77777777" w:rsidTr="0021398E">
        <w:tc>
          <w:tcPr>
            <w:tcW w:w="9067" w:type="dxa"/>
          </w:tcPr>
          <w:p w14:paraId="3A49BCC0" w14:textId="67BDC475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88. Cavimac. Notification de non-application rétroactive de la règle des vœux.</w:t>
            </w:r>
          </w:p>
        </w:tc>
      </w:tr>
      <w:tr w:rsidR="00252FF3" w:rsidRPr="00C26B47" w14:paraId="75F4F126" w14:textId="77777777" w:rsidTr="0021398E">
        <w:tc>
          <w:tcPr>
            <w:tcW w:w="9067" w:type="dxa"/>
          </w:tcPr>
          <w:p w14:paraId="1E2B15ED" w14:textId="47E7CA1A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89. Carsat. Age de départ anticipé.</w:t>
            </w:r>
          </w:p>
        </w:tc>
      </w:tr>
      <w:tr w:rsidR="00252FF3" w:rsidRPr="00C26B47" w14:paraId="75DBCB94" w14:textId="77777777" w:rsidTr="0021398E">
        <w:tc>
          <w:tcPr>
            <w:tcW w:w="9067" w:type="dxa"/>
          </w:tcPr>
          <w:p w14:paraId="50D426A8" w14:textId="22411F90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90. Association diocésaine. Règlement des cotisations.</w:t>
            </w:r>
          </w:p>
        </w:tc>
      </w:tr>
      <w:tr w:rsidR="00252FF3" w:rsidRPr="00C26B47" w14:paraId="6EDD08AB" w14:textId="77777777" w:rsidTr="0021398E">
        <w:tc>
          <w:tcPr>
            <w:tcW w:w="9067" w:type="dxa"/>
          </w:tcPr>
          <w:p w14:paraId="0C1DD0B9" w14:textId="3764A22B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91. Carsat. Notification de rejet.</w:t>
            </w:r>
          </w:p>
        </w:tc>
      </w:tr>
      <w:tr w:rsidR="00252FF3" w:rsidRPr="00C26B47" w14:paraId="657753EE" w14:textId="77777777" w:rsidTr="0021398E">
        <w:tc>
          <w:tcPr>
            <w:tcW w:w="9067" w:type="dxa"/>
          </w:tcPr>
          <w:p w14:paraId="30A2828E" w14:textId="2AAE10B5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92. Carsat. Notification de pension.</w:t>
            </w:r>
          </w:p>
        </w:tc>
      </w:tr>
      <w:tr w:rsidR="00252FF3" w:rsidRPr="00C26B47" w14:paraId="62DC7163" w14:textId="77777777" w:rsidTr="0021398E">
        <w:tc>
          <w:tcPr>
            <w:tcW w:w="9067" w:type="dxa"/>
          </w:tcPr>
          <w:p w14:paraId="2DDBC334" w14:textId="72C3B55C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93. Agirc-Arrco. Notification de pension.</w:t>
            </w:r>
          </w:p>
        </w:tc>
      </w:tr>
      <w:tr w:rsidR="00252FF3" w:rsidRPr="00C26B47" w14:paraId="41DAACC9" w14:textId="77777777" w:rsidTr="0021398E">
        <w:tc>
          <w:tcPr>
            <w:tcW w:w="9067" w:type="dxa"/>
          </w:tcPr>
          <w:p w14:paraId="3DF6D874" w14:textId="591180CF" w:rsidR="00252FF3" w:rsidRPr="00C26B47" w:rsidRDefault="00252FF3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94. Cavimac. Message du 6 janvier 2020.</w:t>
            </w:r>
          </w:p>
        </w:tc>
      </w:tr>
      <w:tr w:rsidR="00A96737" w:rsidRPr="00C26B47" w14:paraId="51B7BABF" w14:textId="77777777" w:rsidTr="0021398E">
        <w:tc>
          <w:tcPr>
            <w:tcW w:w="9067" w:type="dxa"/>
          </w:tcPr>
          <w:p w14:paraId="218DA320" w14:textId="30A12C44" w:rsidR="00A96737" w:rsidRPr="00C26B47" w:rsidRDefault="00A96737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95. Notification de pension Cavimac.</w:t>
            </w:r>
          </w:p>
        </w:tc>
      </w:tr>
      <w:tr w:rsidR="00A96737" w:rsidRPr="00FA077B" w14:paraId="34F75E83" w14:textId="77777777" w:rsidTr="0021398E">
        <w:tc>
          <w:tcPr>
            <w:tcW w:w="9067" w:type="dxa"/>
          </w:tcPr>
          <w:p w14:paraId="10840D1A" w14:textId="343525FD" w:rsidR="00A96737" w:rsidRPr="00A96737" w:rsidRDefault="00A96737" w:rsidP="007153DD">
            <w:pPr>
              <w:spacing w:before="40"/>
              <w:rPr>
                <w:rFonts w:ascii="Arial Narrow" w:hAnsi="Arial Narrow"/>
                <w:sz w:val="21"/>
                <w:szCs w:val="21"/>
              </w:rPr>
            </w:pPr>
            <w:r w:rsidRPr="00C26B47">
              <w:rPr>
                <w:rFonts w:ascii="Arial Narrow" w:hAnsi="Arial Narrow"/>
                <w:sz w:val="21"/>
                <w:szCs w:val="21"/>
              </w:rPr>
              <w:t>Pièce 96. Calcul de la pension Cavimac et de la perte de chance.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</w:tbl>
    <w:p w14:paraId="08833242" w14:textId="77777777" w:rsidR="00F06B27" w:rsidRPr="00F06B27" w:rsidRDefault="00F06B27" w:rsidP="00A96737"/>
    <w:sectPr w:rsidR="00F06B27" w:rsidRPr="00F06B27" w:rsidSect="00A96737">
      <w:footerReference w:type="default" r:id="rId7"/>
      <w:endnotePr>
        <w:numFmt w:val="decimal"/>
      </w:endnotePr>
      <w:pgSz w:w="11906" w:h="16838"/>
      <w:pgMar w:top="1021" w:right="1418" w:bottom="851" w:left="1418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B983" w14:textId="77777777" w:rsidR="00396867" w:rsidRDefault="00396867" w:rsidP="00437985">
      <w:r>
        <w:separator/>
      </w:r>
    </w:p>
  </w:endnote>
  <w:endnote w:type="continuationSeparator" w:id="0">
    <w:p w14:paraId="52DB6F59" w14:textId="77777777" w:rsidR="00396867" w:rsidRDefault="00396867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02BD" w14:textId="77777777" w:rsidR="007303D1" w:rsidRPr="00217E7D" w:rsidRDefault="007303D1" w:rsidP="00F06B27">
    <w:pPr>
      <w:pStyle w:val="Pieddepag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916D" w14:textId="77777777" w:rsidR="00396867" w:rsidRDefault="00396867" w:rsidP="00437985">
      <w:r>
        <w:separator/>
      </w:r>
    </w:p>
  </w:footnote>
  <w:footnote w:type="continuationSeparator" w:id="0">
    <w:p w14:paraId="5F384F5B" w14:textId="77777777" w:rsidR="00396867" w:rsidRDefault="00396867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4C33"/>
    <w:rsid w:val="00025947"/>
    <w:rsid w:val="000263C0"/>
    <w:rsid w:val="00027236"/>
    <w:rsid w:val="0003132D"/>
    <w:rsid w:val="00031FF7"/>
    <w:rsid w:val="00032220"/>
    <w:rsid w:val="00032846"/>
    <w:rsid w:val="000328C0"/>
    <w:rsid w:val="00032AFE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156C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837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9FB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4BB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72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0A4"/>
    <w:rsid w:val="001A7441"/>
    <w:rsid w:val="001A75B3"/>
    <w:rsid w:val="001B0567"/>
    <w:rsid w:val="001B09A3"/>
    <w:rsid w:val="001B1073"/>
    <w:rsid w:val="001B15C1"/>
    <w:rsid w:val="001B1EF9"/>
    <w:rsid w:val="001B2706"/>
    <w:rsid w:val="001B27A9"/>
    <w:rsid w:val="001B30E1"/>
    <w:rsid w:val="001B3975"/>
    <w:rsid w:val="001B417A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5DC4"/>
    <w:rsid w:val="001C71BF"/>
    <w:rsid w:val="001C732E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CAB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98E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591F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1B13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2FF3"/>
    <w:rsid w:val="00253EC3"/>
    <w:rsid w:val="00253F15"/>
    <w:rsid w:val="00254126"/>
    <w:rsid w:val="002547B1"/>
    <w:rsid w:val="002549B7"/>
    <w:rsid w:val="00254F0E"/>
    <w:rsid w:val="00256290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87283"/>
    <w:rsid w:val="00290EF4"/>
    <w:rsid w:val="00291342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7B3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37A4C"/>
    <w:rsid w:val="00341085"/>
    <w:rsid w:val="00341990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867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3F9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81C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5E5"/>
    <w:rsid w:val="0043794E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9D9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6829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91E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690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3E18"/>
    <w:rsid w:val="00564353"/>
    <w:rsid w:val="0056459E"/>
    <w:rsid w:val="00564B35"/>
    <w:rsid w:val="00564C68"/>
    <w:rsid w:val="00565838"/>
    <w:rsid w:val="00565CA3"/>
    <w:rsid w:val="00565DBA"/>
    <w:rsid w:val="00566ACD"/>
    <w:rsid w:val="00567CD3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0BA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6E43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577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7D50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0A9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D78DD"/>
    <w:rsid w:val="006E0DEB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3DD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644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2B4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6E5"/>
    <w:rsid w:val="007B3204"/>
    <w:rsid w:val="007B327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43F9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1A0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391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0EAA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4E0D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6C9C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7E4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3E5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A7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4DC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0287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51D3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699D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7C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737"/>
    <w:rsid w:val="00A9685B"/>
    <w:rsid w:val="00AA0E8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63CB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0C26"/>
    <w:rsid w:val="00B91506"/>
    <w:rsid w:val="00B92DE4"/>
    <w:rsid w:val="00B9357B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291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6B47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3E8D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767A2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1FA1"/>
    <w:rsid w:val="00CA3018"/>
    <w:rsid w:val="00CA34CD"/>
    <w:rsid w:val="00CA4147"/>
    <w:rsid w:val="00CA4D0E"/>
    <w:rsid w:val="00CA4F21"/>
    <w:rsid w:val="00CA56B8"/>
    <w:rsid w:val="00CA56E6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BDD"/>
    <w:rsid w:val="00D16F2A"/>
    <w:rsid w:val="00D17449"/>
    <w:rsid w:val="00D211E7"/>
    <w:rsid w:val="00D221AC"/>
    <w:rsid w:val="00D221D3"/>
    <w:rsid w:val="00D23B42"/>
    <w:rsid w:val="00D23EBC"/>
    <w:rsid w:val="00D24AE0"/>
    <w:rsid w:val="00D25D61"/>
    <w:rsid w:val="00D27D39"/>
    <w:rsid w:val="00D304D6"/>
    <w:rsid w:val="00D30566"/>
    <w:rsid w:val="00D3080A"/>
    <w:rsid w:val="00D30DD4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34D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5213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12D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0B79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6DA"/>
    <w:rsid w:val="00F60F0B"/>
    <w:rsid w:val="00F61943"/>
    <w:rsid w:val="00F63C24"/>
    <w:rsid w:val="00F64C06"/>
    <w:rsid w:val="00F6523D"/>
    <w:rsid w:val="00F7026D"/>
    <w:rsid w:val="00F7093A"/>
    <w:rsid w:val="00F70C4F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607B2"/>
  <w15:docId w15:val="{C3C45D81-C6A0-47D8-B1F2-A9BAB2C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  <w:style w:type="table" w:styleId="Tableauweb3">
    <w:name w:val="Table Web 3"/>
    <w:basedOn w:val="TableauNormal"/>
    <w:rsid w:val="005A6E43"/>
    <w:pPr>
      <w:spacing w:before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5A6E43"/>
    <w:pPr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158</TotalTime>
  <Pages>2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Recours RG 18/00350  -  Didier LUCE  -  Bordereau des pièces communiquées	2/2</Company>
  <LinksUpToDate>false</LinksUpToDate>
  <CharactersWithSpaces>5917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5</cp:revision>
  <cp:lastPrinted>2020-03-03T10:21:00Z</cp:lastPrinted>
  <dcterms:created xsi:type="dcterms:W3CDTF">2020-09-29T17:07:00Z</dcterms:created>
  <dcterms:modified xsi:type="dcterms:W3CDTF">2021-11-17T17:12:00Z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