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A7CE3" w14:textId="77777777" w:rsidR="0082391F" w:rsidRPr="0082391F" w:rsidRDefault="0082391F" w:rsidP="0082391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2391F">
        <w:rPr>
          <w:rFonts w:ascii="Times New Roman" w:eastAsia="Times New Roman" w:hAnsi="Times New Roman" w:cs="Times New Roman"/>
          <w:b/>
          <w:bCs/>
          <w:sz w:val="36"/>
          <w:szCs w:val="36"/>
          <w:lang w:eastAsia="fr-FR"/>
        </w:rPr>
        <w:t>Loi du 2 janvier 1907 concernant l'exercice public des cultes.</w:t>
      </w:r>
    </w:p>
    <w:p w14:paraId="0F55F625" w14:textId="77777777" w:rsidR="0082391F" w:rsidRPr="0082391F" w:rsidRDefault="0082391F" w:rsidP="0082391F">
      <w:pPr>
        <w:spacing w:before="100" w:beforeAutospacing="1" w:after="100" w:afterAutospacing="1" w:line="240" w:lineRule="auto"/>
        <w:rPr>
          <w:rFonts w:ascii="Times New Roman" w:eastAsia="Times New Roman" w:hAnsi="Times New Roman" w:cs="Times New Roman"/>
          <w:sz w:val="24"/>
          <w:szCs w:val="24"/>
          <w:lang w:eastAsia="fr-FR"/>
        </w:rPr>
      </w:pPr>
      <w:r w:rsidRPr="0082391F">
        <w:rPr>
          <w:rFonts w:ascii="Times New Roman" w:eastAsia="Times New Roman" w:hAnsi="Times New Roman" w:cs="Times New Roman"/>
          <w:sz w:val="24"/>
          <w:szCs w:val="24"/>
          <w:lang w:eastAsia="fr-FR"/>
        </w:rPr>
        <w:t>Dernière mise à jour des données de ce texte : 03 janvier 1907</w:t>
      </w:r>
    </w:p>
    <w:p w14:paraId="6FD0AF92" w14:textId="77777777" w:rsidR="0082391F" w:rsidRPr="0082391F" w:rsidRDefault="0082391F" w:rsidP="0082391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82391F">
        <w:rPr>
          <w:rFonts w:ascii="Times New Roman" w:eastAsia="Times New Roman" w:hAnsi="Times New Roman" w:cs="Times New Roman"/>
          <w:b/>
          <w:bCs/>
          <w:sz w:val="24"/>
          <w:szCs w:val="24"/>
          <w:lang w:eastAsia="fr-FR"/>
        </w:rPr>
        <w:t>Version en vigueur au 20 février 2021</w:t>
      </w:r>
    </w:p>
    <w:p w14:paraId="33EC74D8" w14:textId="77777777" w:rsidR="0082391F" w:rsidRPr="0082391F" w:rsidRDefault="0082391F" w:rsidP="0082391F">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82391F">
        <w:rPr>
          <w:rFonts w:ascii="Times New Roman" w:eastAsia="Times New Roman" w:hAnsi="Times New Roman" w:cs="Times New Roman"/>
          <w:b/>
          <w:bCs/>
          <w:sz w:val="24"/>
          <w:szCs w:val="24"/>
          <w:lang w:eastAsia="fr-FR"/>
        </w:rPr>
        <w:t>Article 1</w:t>
      </w:r>
    </w:p>
    <w:p w14:paraId="114B3F3D" w14:textId="77777777" w:rsidR="0082391F" w:rsidRPr="0082391F" w:rsidRDefault="0082391F" w:rsidP="0082391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82391F">
        <w:rPr>
          <w:rFonts w:ascii="Times New Roman" w:eastAsia="Times New Roman" w:hAnsi="Times New Roman" w:cs="Times New Roman"/>
          <w:sz w:val="24"/>
          <w:szCs w:val="24"/>
          <w:lang w:eastAsia="fr-FR"/>
        </w:rPr>
        <w:t>Dès la promulgation de la présente loi, l'</w:t>
      </w:r>
      <w:proofErr w:type="spellStart"/>
      <w:r w:rsidRPr="0082391F">
        <w:rPr>
          <w:rFonts w:ascii="Times New Roman" w:eastAsia="Times New Roman" w:hAnsi="Times New Roman" w:cs="Times New Roman"/>
          <w:sz w:val="24"/>
          <w:szCs w:val="24"/>
          <w:lang w:eastAsia="fr-FR"/>
        </w:rPr>
        <w:t>Etat</w:t>
      </w:r>
      <w:proofErr w:type="spellEnd"/>
      <w:r w:rsidRPr="0082391F">
        <w:rPr>
          <w:rFonts w:ascii="Times New Roman" w:eastAsia="Times New Roman" w:hAnsi="Times New Roman" w:cs="Times New Roman"/>
          <w:sz w:val="24"/>
          <w:szCs w:val="24"/>
          <w:lang w:eastAsia="fr-FR"/>
        </w:rPr>
        <w:t>, les départements et les communes recouvreront à titre définitif la libre disposition des archevêchés, évêchés, presbytères et séminaires qui sont leur propriété et dont la jouissance n'a pas été réclamée par une association constituée dans l'année qui a suivi la promulgation de la loi du 9 décembre 1905, conformément aux dispositions de ladite loi.</w:t>
      </w:r>
    </w:p>
    <w:p w14:paraId="0EC5C68E" w14:textId="77777777" w:rsidR="0082391F" w:rsidRPr="0082391F" w:rsidRDefault="0082391F" w:rsidP="0082391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82391F">
        <w:rPr>
          <w:rFonts w:ascii="Times New Roman" w:eastAsia="Times New Roman" w:hAnsi="Times New Roman" w:cs="Times New Roman"/>
          <w:sz w:val="24"/>
          <w:szCs w:val="24"/>
          <w:lang w:eastAsia="fr-FR"/>
        </w:rPr>
        <w:t>Cesseront de même, s'il n'a pas été établi d'associations de cette nature, les indemnités de logement incombant aux communes, à défaut de presbytère.</w:t>
      </w:r>
    </w:p>
    <w:p w14:paraId="545EDC53" w14:textId="77777777" w:rsidR="0082391F" w:rsidRPr="0082391F" w:rsidRDefault="0082391F" w:rsidP="0082391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82391F">
        <w:rPr>
          <w:rFonts w:ascii="Times New Roman" w:eastAsia="Times New Roman" w:hAnsi="Times New Roman" w:cs="Times New Roman"/>
          <w:sz w:val="24"/>
          <w:szCs w:val="24"/>
          <w:lang w:eastAsia="fr-FR"/>
        </w:rPr>
        <w:t>La location des édifices ci-dessus dont les départements ou les communes sont propriétaires devra être approuvée par l'administration préfectorale. En cas d'aliénation par le département, il sera procédé comme dans les cas prévus par l'article 48, paragraphe 1er de la loi du 10 août 1871.</w:t>
      </w:r>
    </w:p>
    <w:p w14:paraId="56373278" w14:textId="77777777" w:rsidR="0082391F" w:rsidRPr="0082391F" w:rsidRDefault="0082391F" w:rsidP="0082391F">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82391F">
        <w:rPr>
          <w:rFonts w:ascii="Times New Roman" w:eastAsia="Times New Roman" w:hAnsi="Times New Roman" w:cs="Times New Roman"/>
          <w:b/>
          <w:bCs/>
          <w:sz w:val="24"/>
          <w:szCs w:val="24"/>
          <w:lang w:eastAsia="fr-FR"/>
        </w:rPr>
        <w:t>Article 2</w:t>
      </w:r>
    </w:p>
    <w:p w14:paraId="1E980907" w14:textId="77777777" w:rsidR="0082391F" w:rsidRPr="0082391F" w:rsidRDefault="0082391F" w:rsidP="0082391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82391F">
        <w:rPr>
          <w:rFonts w:ascii="Times New Roman" w:eastAsia="Times New Roman" w:hAnsi="Times New Roman" w:cs="Times New Roman"/>
          <w:sz w:val="24"/>
          <w:szCs w:val="24"/>
          <w:lang w:eastAsia="fr-FR"/>
        </w:rPr>
        <w:t>Les biens des établissements ecclésiastiques qui n'ont pas été réclamés par des associations constituées dans l'année qui a suivi la promulgation de la loi du 9 décembre 1905, conformément aux dispositions de ladite loi, seront attribués à titre définitif, dès la promulgation de la présente loi, aux établissements communaux d'assistance ou de bienfaisance dans les conditions déterminées par l'article 9, premier paragraphe de ladite loi, sans préjudice des attributions à opérer par application des articles 7 et 8, en ce qui concerne les biens grevés d'une affectation étrangère à l'exercice du culte.</w:t>
      </w:r>
    </w:p>
    <w:p w14:paraId="499F0671" w14:textId="77777777" w:rsidR="0082391F" w:rsidRPr="0082391F" w:rsidRDefault="0082391F" w:rsidP="0082391F">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82391F">
        <w:rPr>
          <w:rFonts w:ascii="Times New Roman" w:eastAsia="Times New Roman" w:hAnsi="Times New Roman" w:cs="Times New Roman"/>
          <w:b/>
          <w:bCs/>
          <w:sz w:val="24"/>
          <w:szCs w:val="24"/>
          <w:lang w:eastAsia="fr-FR"/>
        </w:rPr>
        <w:t>Article 3</w:t>
      </w:r>
    </w:p>
    <w:p w14:paraId="74C70007" w14:textId="77777777" w:rsidR="0082391F" w:rsidRPr="0082391F" w:rsidRDefault="0082391F" w:rsidP="0082391F">
      <w:pPr>
        <w:spacing w:before="100" w:beforeAutospacing="1" w:after="100" w:afterAutospacing="1" w:line="240" w:lineRule="auto"/>
        <w:ind w:left="450"/>
        <w:rPr>
          <w:rFonts w:ascii="Times New Roman" w:eastAsia="Times New Roman" w:hAnsi="Times New Roman" w:cs="Times New Roman"/>
          <w:sz w:val="24"/>
          <w:szCs w:val="24"/>
          <w:lang w:eastAsia="fr-FR"/>
        </w:rPr>
      </w:pPr>
      <w:proofErr w:type="spellStart"/>
      <w:r w:rsidRPr="0082391F">
        <w:rPr>
          <w:rFonts w:ascii="Times New Roman" w:eastAsia="Times New Roman" w:hAnsi="Times New Roman" w:cs="Times New Roman"/>
          <w:sz w:val="24"/>
          <w:szCs w:val="24"/>
          <w:lang w:eastAsia="fr-FR"/>
        </w:rPr>
        <w:t>A</w:t>
      </w:r>
      <w:proofErr w:type="spellEnd"/>
      <w:r w:rsidRPr="0082391F">
        <w:rPr>
          <w:rFonts w:ascii="Times New Roman" w:eastAsia="Times New Roman" w:hAnsi="Times New Roman" w:cs="Times New Roman"/>
          <w:sz w:val="24"/>
          <w:szCs w:val="24"/>
          <w:lang w:eastAsia="fr-FR"/>
        </w:rPr>
        <w:t xml:space="preserve"> l'expiration du délai d'un mois à partir de la promulgation de la présente loi, seront de plein droit supprimées les allocations concédées par application de l'article 11 de la loi du 9 décembre 1905, aux ministres du culte qui continueront à exercer leurs fonctions dans les circonscriptions ecclésiastiques où n'auront pas été remplies les conditions prévues, soit par la loi du 9 décembre 1905, soit par la présente loi, pour l'exercice public du culte, après infraction dûment réprimée.</w:t>
      </w:r>
    </w:p>
    <w:p w14:paraId="11590ABA" w14:textId="77777777" w:rsidR="0082391F" w:rsidRPr="0082391F" w:rsidRDefault="0082391F" w:rsidP="0082391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82391F">
        <w:rPr>
          <w:rFonts w:ascii="Times New Roman" w:eastAsia="Times New Roman" w:hAnsi="Times New Roman" w:cs="Times New Roman"/>
          <w:sz w:val="24"/>
          <w:szCs w:val="24"/>
          <w:lang w:eastAsia="fr-FR"/>
        </w:rPr>
        <w:t>La déchéance sera constatée par arrêté du ministre des finances, rendu sur le vu d'un extrait du jugement ou de l'arrêt qui lui est adressé par les soins du ministre de la justice.</w:t>
      </w:r>
    </w:p>
    <w:p w14:paraId="1FFD308D" w14:textId="77777777" w:rsidR="0082391F" w:rsidRPr="0082391F" w:rsidRDefault="0082391F" w:rsidP="0082391F">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82391F">
        <w:rPr>
          <w:rFonts w:ascii="Times New Roman" w:eastAsia="Times New Roman" w:hAnsi="Times New Roman" w:cs="Times New Roman"/>
          <w:b/>
          <w:bCs/>
          <w:sz w:val="24"/>
          <w:szCs w:val="24"/>
          <w:lang w:eastAsia="fr-FR"/>
        </w:rPr>
        <w:t>Article 4</w:t>
      </w:r>
    </w:p>
    <w:p w14:paraId="4F3C66CA" w14:textId="77777777" w:rsidR="0082391F" w:rsidRPr="0082391F" w:rsidRDefault="0082391F" w:rsidP="0082391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82391F">
        <w:rPr>
          <w:rFonts w:ascii="Times New Roman" w:eastAsia="Times New Roman" w:hAnsi="Times New Roman" w:cs="Times New Roman"/>
          <w:sz w:val="24"/>
          <w:szCs w:val="24"/>
          <w:lang w:eastAsia="fr-FR"/>
        </w:rPr>
        <w:t xml:space="preserve">Indépendamment des associations soumises aux dispositions du titre IV de la loi du 9 décembre 1905, l'exercice public d'un culte peut être assuré tant au moyen d'associations </w:t>
      </w:r>
      <w:r w:rsidRPr="0082391F">
        <w:rPr>
          <w:rFonts w:ascii="Times New Roman" w:eastAsia="Times New Roman" w:hAnsi="Times New Roman" w:cs="Times New Roman"/>
          <w:sz w:val="24"/>
          <w:szCs w:val="24"/>
          <w:lang w:eastAsia="fr-FR"/>
        </w:rPr>
        <w:lastRenderedPageBreak/>
        <w:t>régies par la loi du 1er juillet 1901 (1, 2, 3, 4, 5, 6, 7, 8, 9, 12 et 17) que par voie de réunions tenues sur initiatives individuelles en vertu de la loi du 30 juin 1881 et selon les prescriptions de l'article 25 de la loi du 9 décembre 1905.</w:t>
      </w:r>
    </w:p>
    <w:p w14:paraId="5B403DDB" w14:textId="77777777" w:rsidR="0082391F" w:rsidRPr="0082391F" w:rsidRDefault="0082391F" w:rsidP="0082391F">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82391F">
        <w:rPr>
          <w:rFonts w:ascii="Times New Roman" w:eastAsia="Times New Roman" w:hAnsi="Times New Roman" w:cs="Times New Roman"/>
          <w:b/>
          <w:bCs/>
          <w:sz w:val="24"/>
          <w:szCs w:val="24"/>
          <w:lang w:eastAsia="fr-FR"/>
        </w:rPr>
        <w:t>Article 5</w:t>
      </w:r>
    </w:p>
    <w:p w14:paraId="4A91D8AB" w14:textId="77777777" w:rsidR="0082391F" w:rsidRPr="0082391F" w:rsidRDefault="0082391F" w:rsidP="0082391F">
      <w:pPr>
        <w:spacing w:before="100" w:beforeAutospacing="1" w:after="100" w:afterAutospacing="1" w:line="240" w:lineRule="auto"/>
        <w:ind w:left="450"/>
        <w:rPr>
          <w:rFonts w:ascii="Times New Roman" w:eastAsia="Times New Roman" w:hAnsi="Times New Roman" w:cs="Times New Roman"/>
          <w:sz w:val="24"/>
          <w:szCs w:val="24"/>
          <w:lang w:eastAsia="fr-FR"/>
        </w:rPr>
      </w:pPr>
      <w:proofErr w:type="spellStart"/>
      <w:r w:rsidRPr="0082391F">
        <w:rPr>
          <w:rFonts w:ascii="Times New Roman" w:eastAsia="Times New Roman" w:hAnsi="Times New Roman" w:cs="Times New Roman"/>
          <w:sz w:val="24"/>
          <w:szCs w:val="24"/>
          <w:lang w:eastAsia="fr-FR"/>
        </w:rPr>
        <w:t>A</w:t>
      </w:r>
      <w:proofErr w:type="spellEnd"/>
      <w:r w:rsidRPr="0082391F">
        <w:rPr>
          <w:rFonts w:ascii="Times New Roman" w:eastAsia="Times New Roman" w:hAnsi="Times New Roman" w:cs="Times New Roman"/>
          <w:sz w:val="24"/>
          <w:szCs w:val="24"/>
          <w:lang w:eastAsia="fr-FR"/>
        </w:rPr>
        <w:t xml:space="preserve"> défaut d'associations cultuelles, les édifices affectés à l'exercice du culte, ainsi que les meubles les garnissant, continueront, sauf désaffectation dans les cas prévus par la loi du 9 décembre 1905, à être laissés à la disposition des fidèles et des ministres du culte pour la pratique de leur religion.</w:t>
      </w:r>
    </w:p>
    <w:p w14:paraId="5831F75B" w14:textId="77777777" w:rsidR="0082391F" w:rsidRPr="0082391F" w:rsidRDefault="0082391F" w:rsidP="0082391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82391F">
        <w:rPr>
          <w:rFonts w:ascii="Times New Roman" w:eastAsia="Times New Roman" w:hAnsi="Times New Roman" w:cs="Times New Roman"/>
          <w:sz w:val="24"/>
          <w:szCs w:val="24"/>
          <w:lang w:eastAsia="fr-FR"/>
        </w:rPr>
        <w:t>La jouissance gratuite en pourra être accordée soit à des associations cultuelles constituées conformément aux articles 18 et 19 de la loi du 9 décembre 1905, soit à des associations formées en vertu des dispositions précitées de la loi du 1er juillet 1901 pour assurer la continuation de l'exercice public du culte, soit aux ministres du culte dont les noms devront être indiqués dans les déclarations prescrites par l'article 25 de la loi du 9 décembre 1905.</w:t>
      </w:r>
    </w:p>
    <w:p w14:paraId="0FEB32BB" w14:textId="77777777" w:rsidR="0082391F" w:rsidRPr="0082391F" w:rsidRDefault="0082391F" w:rsidP="0082391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82391F">
        <w:rPr>
          <w:rFonts w:ascii="Times New Roman" w:eastAsia="Times New Roman" w:hAnsi="Times New Roman" w:cs="Times New Roman"/>
          <w:sz w:val="24"/>
          <w:szCs w:val="24"/>
          <w:lang w:eastAsia="fr-FR"/>
        </w:rPr>
        <w:t>La jouissance ci-dessus prévue desdits édifices et des meubles les garnissant sera attribuée, sous réserve des obligations énoncées par l'article 13 de la loi du 9 décembre 1905, au moyen d'un acte administratif dressé par le préfet pour les immeubles placés sous séquestre et ceux qui appartiennent à l'</w:t>
      </w:r>
      <w:proofErr w:type="spellStart"/>
      <w:r w:rsidRPr="0082391F">
        <w:rPr>
          <w:rFonts w:ascii="Times New Roman" w:eastAsia="Times New Roman" w:hAnsi="Times New Roman" w:cs="Times New Roman"/>
          <w:sz w:val="24"/>
          <w:szCs w:val="24"/>
          <w:lang w:eastAsia="fr-FR"/>
        </w:rPr>
        <w:t>Etat</w:t>
      </w:r>
      <w:proofErr w:type="spellEnd"/>
      <w:r w:rsidRPr="0082391F">
        <w:rPr>
          <w:rFonts w:ascii="Times New Roman" w:eastAsia="Times New Roman" w:hAnsi="Times New Roman" w:cs="Times New Roman"/>
          <w:sz w:val="24"/>
          <w:szCs w:val="24"/>
          <w:lang w:eastAsia="fr-FR"/>
        </w:rPr>
        <w:t xml:space="preserve"> et aux départements, par le maire pour les immeubles qui sont la propriété des communes.</w:t>
      </w:r>
    </w:p>
    <w:p w14:paraId="4D05ED26" w14:textId="77777777" w:rsidR="0082391F" w:rsidRPr="0082391F" w:rsidRDefault="0082391F" w:rsidP="0082391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82391F">
        <w:rPr>
          <w:rFonts w:ascii="Times New Roman" w:eastAsia="Times New Roman" w:hAnsi="Times New Roman" w:cs="Times New Roman"/>
          <w:sz w:val="24"/>
          <w:szCs w:val="24"/>
          <w:lang w:eastAsia="fr-FR"/>
        </w:rPr>
        <w:t xml:space="preserve">Les règles </w:t>
      </w:r>
      <w:proofErr w:type="spellStart"/>
      <w:r w:rsidRPr="0082391F">
        <w:rPr>
          <w:rFonts w:ascii="Times New Roman" w:eastAsia="Times New Roman" w:hAnsi="Times New Roman" w:cs="Times New Roman"/>
          <w:sz w:val="24"/>
          <w:szCs w:val="24"/>
          <w:lang w:eastAsia="fr-FR"/>
        </w:rPr>
        <w:t>susénoncées</w:t>
      </w:r>
      <w:proofErr w:type="spellEnd"/>
      <w:r w:rsidRPr="0082391F">
        <w:rPr>
          <w:rFonts w:ascii="Times New Roman" w:eastAsia="Times New Roman" w:hAnsi="Times New Roman" w:cs="Times New Roman"/>
          <w:sz w:val="24"/>
          <w:szCs w:val="24"/>
          <w:lang w:eastAsia="fr-FR"/>
        </w:rPr>
        <w:t xml:space="preserve"> s'appliquent aux édifices affectés au culte qui, ayant appartenu aux établissements ecclésiastiques, auront été attribués par décret aux établissements communaux d'assistance ou de bienfaisance par application de l'article 9, paragraphe 1er, de la loi du 9 décembre 1905.</w:t>
      </w:r>
    </w:p>
    <w:p w14:paraId="7767B400" w14:textId="77777777" w:rsidR="0082391F" w:rsidRPr="0082391F" w:rsidRDefault="0082391F" w:rsidP="0082391F">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82391F">
        <w:rPr>
          <w:rFonts w:ascii="Times New Roman" w:eastAsia="Times New Roman" w:hAnsi="Times New Roman" w:cs="Times New Roman"/>
          <w:b/>
          <w:bCs/>
          <w:sz w:val="24"/>
          <w:szCs w:val="24"/>
          <w:lang w:eastAsia="fr-FR"/>
        </w:rPr>
        <w:t>Article 6</w:t>
      </w:r>
    </w:p>
    <w:p w14:paraId="6071651A" w14:textId="77777777" w:rsidR="0082391F" w:rsidRPr="0082391F" w:rsidRDefault="0082391F" w:rsidP="0082391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82391F">
        <w:rPr>
          <w:rFonts w:ascii="Times New Roman" w:eastAsia="Times New Roman" w:hAnsi="Times New Roman" w:cs="Times New Roman"/>
          <w:sz w:val="24"/>
          <w:szCs w:val="24"/>
          <w:lang w:eastAsia="fr-FR"/>
        </w:rPr>
        <w:t>Les dispositions de la loi du 9 décembre 1905 et des décrets en Conseil d'</w:t>
      </w:r>
      <w:proofErr w:type="spellStart"/>
      <w:r w:rsidRPr="0082391F">
        <w:rPr>
          <w:rFonts w:ascii="Times New Roman" w:eastAsia="Times New Roman" w:hAnsi="Times New Roman" w:cs="Times New Roman"/>
          <w:sz w:val="24"/>
          <w:szCs w:val="24"/>
          <w:lang w:eastAsia="fr-FR"/>
        </w:rPr>
        <w:t>Etat</w:t>
      </w:r>
      <w:proofErr w:type="spellEnd"/>
      <w:r w:rsidRPr="0082391F">
        <w:rPr>
          <w:rFonts w:ascii="Times New Roman" w:eastAsia="Times New Roman" w:hAnsi="Times New Roman" w:cs="Times New Roman"/>
          <w:sz w:val="24"/>
          <w:szCs w:val="24"/>
          <w:lang w:eastAsia="fr-FR"/>
        </w:rPr>
        <w:t xml:space="preserve"> pris pour son exécution sont maintenues en tout ce qu'elles n'ont pas de contraire à la présente loi.</w:t>
      </w:r>
    </w:p>
    <w:p w14:paraId="79406F15" w14:textId="77777777" w:rsidR="0082391F" w:rsidRPr="0082391F" w:rsidRDefault="0082391F" w:rsidP="0082391F">
      <w:pPr>
        <w:spacing w:before="100" w:beforeAutospacing="1" w:after="100" w:afterAutospacing="1" w:line="240" w:lineRule="auto"/>
        <w:rPr>
          <w:rFonts w:ascii="Times New Roman" w:eastAsia="Times New Roman" w:hAnsi="Times New Roman" w:cs="Times New Roman"/>
          <w:sz w:val="24"/>
          <w:szCs w:val="24"/>
          <w:lang w:eastAsia="fr-FR"/>
        </w:rPr>
      </w:pPr>
      <w:r w:rsidRPr="0082391F">
        <w:rPr>
          <w:rFonts w:ascii="Times New Roman" w:eastAsia="Times New Roman" w:hAnsi="Times New Roman" w:cs="Times New Roman"/>
          <w:sz w:val="24"/>
          <w:szCs w:val="24"/>
          <w:lang w:eastAsia="fr-FR"/>
        </w:rPr>
        <w:t>Par le Président de la République :</w:t>
      </w:r>
    </w:p>
    <w:p w14:paraId="37F27443" w14:textId="77777777" w:rsidR="0082391F" w:rsidRPr="0082391F" w:rsidRDefault="0082391F" w:rsidP="0082391F">
      <w:pPr>
        <w:spacing w:after="0" w:line="240" w:lineRule="auto"/>
        <w:rPr>
          <w:rFonts w:ascii="Times New Roman" w:eastAsia="Times New Roman" w:hAnsi="Times New Roman" w:cs="Times New Roman"/>
          <w:sz w:val="24"/>
          <w:szCs w:val="24"/>
          <w:lang w:eastAsia="fr-FR"/>
        </w:rPr>
      </w:pPr>
      <w:r w:rsidRPr="0082391F">
        <w:rPr>
          <w:rFonts w:ascii="Times New Roman" w:eastAsia="Times New Roman" w:hAnsi="Times New Roman" w:cs="Times New Roman"/>
          <w:sz w:val="24"/>
          <w:szCs w:val="24"/>
          <w:lang w:eastAsia="fr-FR"/>
        </w:rPr>
        <w:t>A. FALLIERES.</w:t>
      </w:r>
    </w:p>
    <w:p w14:paraId="6B62FD16" w14:textId="77777777" w:rsidR="0082391F" w:rsidRPr="0082391F" w:rsidRDefault="0082391F" w:rsidP="0082391F">
      <w:pPr>
        <w:spacing w:after="0" w:line="240" w:lineRule="auto"/>
        <w:rPr>
          <w:rFonts w:ascii="Times New Roman" w:eastAsia="Times New Roman" w:hAnsi="Times New Roman" w:cs="Times New Roman"/>
          <w:sz w:val="24"/>
          <w:szCs w:val="24"/>
          <w:lang w:eastAsia="fr-FR"/>
        </w:rPr>
      </w:pPr>
      <w:r w:rsidRPr="0082391F">
        <w:rPr>
          <w:rFonts w:ascii="Times New Roman" w:eastAsia="Times New Roman" w:hAnsi="Times New Roman" w:cs="Times New Roman"/>
          <w:sz w:val="24"/>
          <w:szCs w:val="24"/>
          <w:lang w:eastAsia="fr-FR"/>
        </w:rPr>
        <w:t>Le président du conseil, ministre de l'intérieur, G. CLEMENCEAU.</w:t>
      </w:r>
    </w:p>
    <w:p w14:paraId="4F943186" w14:textId="77777777" w:rsidR="0082391F" w:rsidRPr="0082391F" w:rsidRDefault="0082391F" w:rsidP="0082391F">
      <w:pPr>
        <w:spacing w:after="0" w:line="240" w:lineRule="auto"/>
        <w:rPr>
          <w:rFonts w:ascii="Times New Roman" w:eastAsia="Times New Roman" w:hAnsi="Times New Roman" w:cs="Times New Roman"/>
          <w:sz w:val="24"/>
          <w:szCs w:val="24"/>
          <w:lang w:eastAsia="fr-FR"/>
        </w:rPr>
      </w:pPr>
      <w:r w:rsidRPr="0082391F">
        <w:rPr>
          <w:rFonts w:ascii="Times New Roman" w:eastAsia="Times New Roman" w:hAnsi="Times New Roman" w:cs="Times New Roman"/>
          <w:sz w:val="24"/>
          <w:szCs w:val="24"/>
          <w:lang w:eastAsia="fr-FR"/>
        </w:rPr>
        <w:t>Le ministre de l'instruction publique, des beaux-arts et des cultes, ARISTIDE BRIAND.</w:t>
      </w:r>
    </w:p>
    <w:p w14:paraId="033CB754" w14:textId="77777777" w:rsidR="0082391F" w:rsidRPr="0082391F" w:rsidRDefault="0082391F" w:rsidP="0082391F">
      <w:pPr>
        <w:spacing w:after="0" w:line="240" w:lineRule="auto"/>
        <w:rPr>
          <w:rFonts w:ascii="Times New Roman" w:eastAsia="Times New Roman" w:hAnsi="Times New Roman" w:cs="Times New Roman"/>
          <w:sz w:val="24"/>
          <w:szCs w:val="24"/>
          <w:lang w:eastAsia="fr-FR"/>
        </w:rPr>
      </w:pPr>
      <w:r w:rsidRPr="0082391F">
        <w:rPr>
          <w:rFonts w:ascii="Times New Roman" w:eastAsia="Times New Roman" w:hAnsi="Times New Roman" w:cs="Times New Roman"/>
          <w:sz w:val="24"/>
          <w:szCs w:val="24"/>
          <w:lang w:eastAsia="fr-FR"/>
        </w:rPr>
        <w:t>Le garde des sceaux, ministre de la justice, ED. GUYOT-DESSAIGNE.</w:t>
      </w:r>
    </w:p>
    <w:p w14:paraId="4B51B63B" w14:textId="77777777" w:rsidR="0082391F" w:rsidRPr="0082391F" w:rsidRDefault="0082391F" w:rsidP="0082391F">
      <w:pPr>
        <w:spacing w:after="0" w:line="240" w:lineRule="auto"/>
        <w:rPr>
          <w:rFonts w:ascii="Times New Roman" w:eastAsia="Times New Roman" w:hAnsi="Times New Roman" w:cs="Times New Roman"/>
          <w:sz w:val="24"/>
          <w:szCs w:val="24"/>
          <w:lang w:eastAsia="fr-FR"/>
        </w:rPr>
      </w:pPr>
      <w:r w:rsidRPr="0082391F">
        <w:rPr>
          <w:rFonts w:ascii="Times New Roman" w:eastAsia="Times New Roman" w:hAnsi="Times New Roman" w:cs="Times New Roman"/>
          <w:sz w:val="24"/>
          <w:szCs w:val="24"/>
          <w:lang w:eastAsia="fr-FR"/>
        </w:rPr>
        <w:t>Le ministre des finances, J. CAILLAUX.</w:t>
      </w:r>
    </w:p>
    <w:p w14:paraId="2F2F0D26" w14:textId="77777777" w:rsidR="008836A7" w:rsidRDefault="0082391F"/>
    <w:sectPr w:rsidR="008836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1F"/>
    <w:rsid w:val="0082391F"/>
    <w:rsid w:val="009F5E95"/>
    <w:rsid w:val="00D307C3"/>
    <w:rsid w:val="00E04627"/>
    <w:rsid w:val="00FC005D"/>
    <w:rsid w:val="00FD4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756A"/>
  <w15:chartTrackingRefBased/>
  <w15:docId w15:val="{8CDF8217-17DD-4EEC-918E-3204B80B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017316">
      <w:bodyDiv w:val="1"/>
      <w:marLeft w:val="0"/>
      <w:marRight w:val="0"/>
      <w:marTop w:val="0"/>
      <w:marBottom w:val="0"/>
      <w:divBdr>
        <w:top w:val="none" w:sz="0" w:space="0" w:color="auto"/>
        <w:left w:val="none" w:sz="0" w:space="0" w:color="auto"/>
        <w:bottom w:val="none" w:sz="0" w:space="0" w:color="auto"/>
        <w:right w:val="none" w:sz="0" w:space="0" w:color="auto"/>
      </w:divBdr>
      <w:divsChild>
        <w:div w:id="1291286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3990</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1</cp:revision>
  <dcterms:created xsi:type="dcterms:W3CDTF">2021-02-20T10:55:00Z</dcterms:created>
  <dcterms:modified xsi:type="dcterms:W3CDTF">2021-02-20T10:58:00Z</dcterms:modified>
</cp:coreProperties>
</file>