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5812" w14:textId="77777777" w:rsidR="009C21EA" w:rsidRPr="009C21EA" w:rsidRDefault="009C21EA" w:rsidP="009C21EA">
      <w:pPr>
        <w:spacing w:after="0" w:line="240" w:lineRule="auto"/>
        <w:rPr>
          <w:rFonts w:ascii="Arial Narrow" w:eastAsia="Times New Roman" w:hAnsi="Arial Narrow" w:cs="Times New Roman"/>
          <w:lang w:eastAsia="fr-FR"/>
        </w:rPr>
      </w:pPr>
    </w:p>
    <w:p w14:paraId="778E6EF2" w14:textId="77777777" w:rsidR="009C21EA" w:rsidRPr="009C21EA" w:rsidRDefault="009C21EA" w:rsidP="009C21EA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lang w:eastAsia="fr-FR"/>
        </w:rPr>
        <w:t>Les éléments figurant ci-dessous proviennent d'un traitement automatique de données et sont communiqués à titre d'information.</w:t>
      </w:r>
    </w:p>
    <w:p w14:paraId="2E4333E6" w14:textId="77777777" w:rsidR="009C21EA" w:rsidRPr="009C21EA" w:rsidRDefault="009C21EA" w:rsidP="009C21EA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Pourvoi n° :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B1819991</w:t>
      </w:r>
    </w:p>
    <w:p w14:paraId="632ACD4D" w14:textId="77777777" w:rsidR="009C21EA" w:rsidRPr="009C21EA" w:rsidRDefault="009C21EA" w:rsidP="009C21EA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Décision attaquée rendue par :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Cour d'appel d'Aix-en-Provence - 14e chambre</w:t>
      </w:r>
    </w:p>
    <w:p w14:paraId="7C12FF80" w14:textId="77777777" w:rsidR="009C21EA" w:rsidRPr="009C21EA" w:rsidRDefault="009C21EA" w:rsidP="009C21EA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Le :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23/05/2018</w:t>
      </w:r>
    </w:p>
    <w:p w14:paraId="7FE0CD5A" w14:textId="77777777" w:rsidR="009C21EA" w:rsidRPr="009C21EA" w:rsidRDefault="009C21EA" w:rsidP="009C21EA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N° RG :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17/08714</w:t>
      </w:r>
    </w:p>
    <w:p w14:paraId="6E32FFA3" w14:textId="77777777" w:rsidR="009C21EA" w:rsidRPr="009C21EA" w:rsidRDefault="009C21EA" w:rsidP="009C21EA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Parties :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Monsieur Descombas Franck C/ Caisse d'assurance vieillesse invalidité et maladie des cultes </w:t>
      </w:r>
    </w:p>
    <w:p w14:paraId="3585F97D" w14:textId="77777777" w:rsidR="009C21EA" w:rsidRPr="009C21EA" w:rsidRDefault="009C21EA" w:rsidP="009C21EA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 xml:space="preserve">Liste des événements : </w:t>
      </w:r>
    </w:p>
    <w:p w14:paraId="6FC11230" w14:textId="77777777" w:rsidR="009C21EA" w:rsidRPr="009C21EA" w:rsidRDefault="009C21EA" w:rsidP="009C2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23/07/2018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– Constitution de SCP Gatineau et </w:t>
      </w:r>
      <w:proofErr w:type="spellStart"/>
      <w:r w:rsidRPr="009C21EA">
        <w:rPr>
          <w:rFonts w:ascii="Arial Narrow" w:eastAsia="Times New Roman" w:hAnsi="Arial Narrow" w:cs="Times New Roman"/>
          <w:lang w:eastAsia="fr-FR"/>
        </w:rPr>
        <w:t>Fattaccini</w:t>
      </w:r>
      <w:proofErr w:type="spellEnd"/>
      <w:r w:rsidRPr="009C21EA">
        <w:rPr>
          <w:rFonts w:ascii="Arial Narrow" w:eastAsia="Times New Roman" w:hAnsi="Arial Narrow" w:cs="Times New Roman"/>
          <w:lang w:eastAsia="fr-FR"/>
        </w:rPr>
        <w:t xml:space="preserve"> en demande </w:t>
      </w:r>
    </w:p>
    <w:p w14:paraId="5CE3BD36" w14:textId="77777777" w:rsidR="009C21EA" w:rsidRPr="009C21EA" w:rsidRDefault="009C21EA" w:rsidP="009C2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23/07/2018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– Enregistrement de l'affaire </w:t>
      </w:r>
    </w:p>
    <w:p w14:paraId="27DEB189" w14:textId="77777777" w:rsidR="009C21EA" w:rsidRPr="009C21EA" w:rsidRDefault="009C21EA" w:rsidP="009C2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18/10/2018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– Constitution de SCP Rousseau et Tapie en défense </w:t>
      </w:r>
    </w:p>
    <w:p w14:paraId="254DA458" w14:textId="77777777" w:rsidR="009C21EA" w:rsidRPr="009C21EA" w:rsidRDefault="009C21EA" w:rsidP="009C2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21/11/2018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– Dépôt d'un mémoire ampliatif - SCP Gatineau et </w:t>
      </w:r>
      <w:proofErr w:type="spellStart"/>
      <w:r w:rsidRPr="009C21EA">
        <w:rPr>
          <w:rFonts w:ascii="Arial Narrow" w:eastAsia="Times New Roman" w:hAnsi="Arial Narrow" w:cs="Times New Roman"/>
          <w:lang w:eastAsia="fr-FR"/>
        </w:rPr>
        <w:t>Fattaccini</w:t>
      </w:r>
      <w:proofErr w:type="spellEnd"/>
      <w:r w:rsidRPr="009C21EA">
        <w:rPr>
          <w:rFonts w:ascii="Arial Narrow" w:eastAsia="Times New Roman" w:hAnsi="Arial Narrow" w:cs="Times New Roman"/>
          <w:lang w:eastAsia="fr-FR"/>
        </w:rPr>
        <w:t xml:space="preserve"> </w:t>
      </w:r>
    </w:p>
    <w:p w14:paraId="2EA69A10" w14:textId="77777777" w:rsidR="009C21EA" w:rsidRPr="009C21EA" w:rsidRDefault="009C21EA" w:rsidP="009C2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10/12/2018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– Constitution de SCP </w:t>
      </w:r>
      <w:proofErr w:type="spellStart"/>
      <w:r w:rsidRPr="009C21EA">
        <w:rPr>
          <w:rFonts w:ascii="Arial Narrow" w:eastAsia="Times New Roman" w:hAnsi="Arial Narrow" w:cs="Times New Roman"/>
          <w:lang w:eastAsia="fr-FR"/>
        </w:rPr>
        <w:t>Matuchansky</w:t>
      </w:r>
      <w:proofErr w:type="spellEnd"/>
      <w:r w:rsidRPr="009C21EA">
        <w:rPr>
          <w:rFonts w:ascii="Arial Narrow" w:eastAsia="Times New Roman" w:hAnsi="Arial Narrow" w:cs="Times New Roman"/>
          <w:lang w:eastAsia="fr-FR"/>
        </w:rPr>
        <w:t xml:space="preserve">, </w:t>
      </w:r>
      <w:proofErr w:type="spellStart"/>
      <w:r w:rsidRPr="009C21EA">
        <w:rPr>
          <w:rFonts w:ascii="Arial Narrow" w:eastAsia="Times New Roman" w:hAnsi="Arial Narrow" w:cs="Times New Roman"/>
          <w:lang w:eastAsia="fr-FR"/>
        </w:rPr>
        <w:t>Poupot</w:t>
      </w:r>
      <w:proofErr w:type="spellEnd"/>
      <w:r w:rsidRPr="009C21EA">
        <w:rPr>
          <w:rFonts w:ascii="Arial Narrow" w:eastAsia="Times New Roman" w:hAnsi="Arial Narrow" w:cs="Times New Roman"/>
          <w:lang w:eastAsia="fr-FR"/>
        </w:rPr>
        <w:t xml:space="preserve"> et </w:t>
      </w:r>
      <w:proofErr w:type="spellStart"/>
      <w:r w:rsidRPr="009C21EA">
        <w:rPr>
          <w:rFonts w:ascii="Arial Narrow" w:eastAsia="Times New Roman" w:hAnsi="Arial Narrow" w:cs="Times New Roman"/>
          <w:lang w:eastAsia="fr-FR"/>
        </w:rPr>
        <w:t>Valdelièvre</w:t>
      </w:r>
      <w:proofErr w:type="spellEnd"/>
      <w:r w:rsidRPr="009C21EA">
        <w:rPr>
          <w:rFonts w:ascii="Arial Narrow" w:eastAsia="Times New Roman" w:hAnsi="Arial Narrow" w:cs="Times New Roman"/>
          <w:lang w:eastAsia="fr-FR"/>
        </w:rPr>
        <w:t xml:space="preserve"> en défense </w:t>
      </w:r>
    </w:p>
    <w:p w14:paraId="48712656" w14:textId="77777777" w:rsidR="009C21EA" w:rsidRPr="009C21EA" w:rsidRDefault="009C21EA" w:rsidP="009C2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21/01/2019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– Dépôt d'un mémoire en défense - SCP Rousseau et Tapie </w:t>
      </w:r>
    </w:p>
    <w:p w14:paraId="37D898DE" w14:textId="77777777" w:rsidR="009C21EA" w:rsidRPr="009C21EA" w:rsidRDefault="009C21EA" w:rsidP="009C2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28/01/2019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– Dépôt d'un mémoire en défense - SCP </w:t>
      </w:r>
      <w:proofErr w:type="spellStart"/>
      <w:r w:rsidRPr="009C21EA">
        <w:rPr>
          <w:rFonts w:ascii="Arial Narrow" w:eastAsia="Times New Roman" w:hAnsi="Arial Narrow" w:cs="Times New Roman"/>
          <w:lang w:eastAsia="fr-FR"/>
        </w:rPr>
        <w:t>Matuchansky</w:t>
      </w:r>
      <w:proofErr w:type="spellEnd"/>
      <w:r w:rsidRPr="009C21EA">
        <w:rPr>
          <w:rFonts w:ascii="Arial Narrow" w:eastAsia="Times New Roman" w:hAnsi="Arial Narrow" w:cs="Times New Roman"/>
          <w:lang w:eastAsia="fr-FR"/>
        </w:rPr>
        <w:t xml:space="preserve">, </w:t>
      </w:r>
      <w:proofErr w:type="spellStart"/>
      <w:r w:rsidRPr="009C21EA">
        <w:rPr>
          <w:rFonts w:ascii="Arial Narrow" w:eastAsia="Times New Roman" w:hAnsi="Arial Narrow" w:cs="Times New Roman"/>
          <w:lang w:eastAsia="fr-FR"/>
        </w:rPr>
        <w:t>Poupot</w:t>
      </w:r>
      <w:proofErr w:type="spellEnd"/>
      <w:r w:rsidRPr="009C21EA">
        <w:rPr>
          <w:rFonts w:ascii="Arial Narrow" w:eastAsia="Times New Roman" w:hAnsi="Arial Narrow" w:cs="Times New Roman"/>
          <w:lang w:eastAsia="fr-FR"/>
        </w:rPr>
        <w:t xml:space="preserve"> et </w:t>
      </w:r>
      <w:proofErr w:type="spellStart"/>
      <w:r w:rsidRPr="009C21EA">
        <w:rPr>
          <w:rFonts w:ascii="Arial Narrow" w:eastAsia="Times New Roman" w:hAnsi="Arial Narrow" w:cs="Times New Roman"/>
          <w:lang w:eastAsia="fr-FR"/>
        </w:rPr>
        <w:t>Valdelièvre</w:t>
      </w:r>
      <w:proofErr w:type="spellEnd"/>
      <w:r w:rsidRPr="009C21EA">
        <w:rPr>
          <w:rFonts w:ascii="Arial Narrow" w:eastAsia="Times New Roman" w:hAnsi="Arial Narrow" w:cs="Times New Roman"/>
          <w:lang w:eastAsia="fr-FR"/>
        </w:rPr>
        <w:t xml:space="preserve"> </w:t>
      </w:r>
    </w:p>
    <w:p w14:paraId="0B6D5E82" w14:textId="77777777" w:rsidR="009C21EA" w:rsidRPr="009C21EA" w:rsidRDefault="009C21EA" w:rsidP="009C2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04/03/2019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– Nomination du conseiller rapporteur </w:t>
      </w:r>
    </w:p>
    <w:p w14:paraId="7DCF5D3E" w14:textId="77777777" w:rsidR="009C21EA" w:rsidRPr="009C21EA" w:rsidRDefault="009C21EA" w:rsidP="009C2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01/04/2019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– Dépôt du rapport du conseiller rapporteur </w:t>
      </w:r>
    </w:p>
    <w:p w14:paraId="17390052" w14:textId="77777777" w:rsidR="009C21EA" w:rsidRPr="009C21EA" w:rsidRDefault="009C21EA" w:rsidP="009C2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03/04/2019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– Dépôt d'un autre mémoire - SCP Gatineau et </w:t>
      </w:r>
      <w:proofErr w:type="spellStart"/>
      <w:r w:rsidRPr="009C21EA">
        <w:rPr>
          <w:rFonts w:ascii="Arial Narrow" w:eastAsia="Times New Roman" w:hAnsi="Arial Narrow" w:cs="Times New Roman"/>
          <w:lang w:eastAsia="fr-FR"/>
        </w:rPr>
        <w:t>Fattaccini</w:t>
      </w:r>
      <w:proofErr w:type="spellEnd"/>
      <w:r w:rsidRPr="009C21EA">
        <w:rPr>
          <w:rFonts w:ascii="Arial Narrow" w:eastAsia="Times New Roman" w:hAnsi="Arial Narrow" w:cs="Times New Roman"/>
          <w:lang w:eastAsia="fr-FR"/>
        </w:rPr>
        <w:t xml:space="preserve"> </w:t>
      </w:r>
    </w:p>
    <w:p w14:paraId="00CE19BE" w14:textId="77777777" w:rsidR="009C21EA" w:rsidRPr="009C21EA" w:rsidRDefault="009C21EA" w:rsidP="009C2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19/04/2019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– Distribution à un avocat général </w:t>
      </w:r>
    </w:p>
    <w:p w14:paraId="7DBE3A3A" w14:textId="77777777" w:rsidR="009C21EA" w:rsidRPr="009C21EA" w:rsidRDefault="009C21EA" w:rsidP="009C2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09/05/2019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– Dépôt d'un autre mémoire - SCP Gatineau et </w:t>
      </w:r>
      <w:proofErr w:type="spellStart"/>
      <w:r w:rsidRPr="009C21EA">
        <w:rPr>
          <w:rFonts w:ascii="Arial Narrow" w:eastAsia="Times New Roman" w:hAnsi="Arial Narrow" w:cs="Times New Roman"/>
          <w:lang w:eastAsia="fr-FR"/>
        </w:rPr>
        <w:t>Fattaccini</w:t>
      </w:r>
      <w:proofErr w:type="spellEnd"/>
      <w:r w:rsidRPr="009C21EA">
        <w:rPr>
          <w:rFonts w:ascii="Arial Narrow" w:eastAsia="Times New Roman" w:hAnsi="Arial Narrow" w:cs="Times New Roman"/>
          <w:lang w:eastAsia="fr-FR"/>
        </w:rPr>
        <w:t xml:space="preserve"> </w:t>
      </w:r>
    </w:p>
    <w:p w14:paraId="05CCC9B9" w14:textId="77777777" w:rsidR="009C21EA" w:rsidRPr="009C21EA" w:rsidRDefault="009C21EA" w:rsidP="009C21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fr-FR"/>
        </w:rPr>
      </w:pPr>
      <w:r w:rsidRPr="009C21EA">
        <w:rPr>
          <w:rFonts w:ascii="Arial Narrow" w:eastAsia="Times New Roman" w:hAnsi="Arial Narrow" w:cs="Times New Roman"/>
          <w:b/>
          <w:bCs/>
          <w:lang w:eastAsia="fr-FR"/>
        </w:rPr>
        <w:t>03/07/2019</w:t>
      </w:r>
      <w:r w:rsidRPr="009C21EA">
        <w:rPr>
          <w:rFonts w:ascii="Arial Narrow" w:eastAsia="Times New Roman" w:hAnsi="Arial Narrow" w:cs="Times New Roman"/>
          <w:lang w:eastAsia="fr-FR"/>
        </w:rPr>
        <w:t xml:space="preserve"> – Audience CIV. 2 FORMATION RESTREINTE à </w:t>
      </w:r>
      <w:proofErr w:type="gramStart"/>
      <w:r w:rsidRPr="009C21EA">
        <w:rPr>
          <w:rFonts w:ascii="Arial Narrow" w:eastAsia="Times New Roman" w:hAnsi="Arial Narrow" w:cs="Times New Roman"/>
          <w:lang w:eastAsia="fr-FR"/>
        </w:rPr>
        <w:t>09:</w:t>
      </w:r>
      <w:proofErr w:type="gramEnd"/>
      <w:r w:rsidRPr="009C21EA">
        <w:rPr>
          <w:rFonts w:ascii="Arial Narrow" w:eastAsia="Times New Roman" w:hAnsi="Arial Narrow" w:cs="Times New Roman"/>
          <w:lang w:eastAsia="fr-FR"/>
        </w:rPr>
        <w:t xml:space="preserve">00 Composition : Président : Mme </w:t>
      </w:r>
      <w:proofErr w:type="spellStart"/>
      <w:r w:rsidRPr="009C21EA">
        <w:rPr>
          <w:rFonts w:ascii="Arial Narrow" w:eastAsia="Times New Roman" w:hAnsi="Arial Narrow" w:cs="Times New Roman"/>
          <w:lang w:eastAsia="fr-FR"/>
        </w:rPr>
        <w:t>Flise</w:t>
      </w:r>
      <w:proofErr w:type="spellEnd"/>
      <w:r w:rsidRPr="009C21EA">
        <w:rPr>
          <w:rFonts w:ascii="Arial Narrow" w:eastAsia="Times New Roman" w:hAnsi="Arial Narrow" w:cs="Times New Roman"/>
          <w:lang w:eastAsia="fr-FR"/>
        </w:rPr>
        <w:t xml:space="preserve"> - Conseiller(s) : M. </w:t>
      </w:r>
      <w:proofErr w:type="spellStart"/>
      <w:r w:rsidRPr="009C21EA">
        <w:rPr>
          <w:rFonts w:ascii="Arial Narrow" w:eastAsia="Times New Roman" w:hAnsi="Arial Narrow" w:cs="Times New Roman"/>
          <w:lang w:eastAsia="fr-FR"/>
        </w:rPr>
        <w:t>Prétot</w:t>
      </w:r>
      <w:proofErr w:type="spellEnd"/>
      <w:r w:rsidRPr="009C21EA">
        <w:rPr>
          <w:rFonts w:ascii="Arial Narrow" w:eastAsia="Times New Roman" w:hAnsi="Arial Narrow" w:cs="Times New Roman"/>
          <w:lang w:eastAsia="fr-FR"/>
        </w:rPr>
        <w:t xml:space="preserve"> </w:t>
      </w:r>
    </w:p>
    <w:p w14:paraId="1C636699" w14:textId="77777777" w:rsidR="00163633" w:rsidRPr="009C21EA" w:rsidRDefault="00163633">
      <w:pPr>
        <w:rPr>
          <w:rFonts w:ascii="Arial Narrow" w:hAnsi="Arial Narrow"/>
        </w:rPr>
      </w:pPr>
    </w:p>
    <w:sectPr w:rsidR="00163633" w:rsidRPr="009C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F4657"/>
    <w:multiLevelType w:val="multilevel"/>
    <w:tmpl w:val="8B8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EA"/>
    <w:rsid w:val="00163633"/>
    <w:rsid w:val="005C1D04"/>
    <w:rsid w:val="009C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CA76"/>
  <w15:chartTrackingRefBased/>
  <w15:docId w15:val="{4FDD3A83-05CE-4870-90E5-79E20168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1081</Characters>
  <Application>Microsoft Office Word</Application>
  <DocSecurity>8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AUVINET</dc:creator>
  <cp:keywords/>
  <dc:description/>
  <cp:lastModifiedBy>Joseph AUVINET</cp:lastModifiedBy>
  <cp:revision>2</cp:revision>
  <dcterms:created xsi:type="dcterms:W3CDTF">2019-05-21T11:40:00Z</dcterms:created>
  <dcterms:modified xsi:type="dcterms:W3CDTF">2021-04-10T18:25:00Z</dcterms:modified>
</cp:coreProperties>
</file>