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707B" w:rsidRPr="007B707B" w:rsidRDefault="007B707B" w:rsidP="007B707B">
      <w:pPr>
        <w:numPr>
          <w:ilvl w:val="0"/>
          <w:numId w:val="15"/>
        </w:numPr>
        <w:tabs>
          <w:tab w:val="clear" w:pos="501"/>
        </w:tabs>
        <w:spacing w:before="100" w:beforeAutospacing="1" w:after="100" w:afterAutospacing="1"/>
        <w:ind w:left="0" w:firstLine="0"/>
        <w:jc w:val="both"/>
        <w:outlineLvl w:val="0"/>
        <w:rPr>
          <w:rFonts w:ascii="Arial Narrow" w:hAnsi="Arial Narrow"/>
          <w:b/>
          <w:bCs/>
          <w:kern w:val="36"/>
          <w:sz w:val="22"/>
          <w:szCs w:val="22"/>
          <w:lang w:eastAsia="fr-FR"/>
        </w:rPr>
      </w:pPr>
      <w:r w:rsidRPr="007B707B">
        <w:rPr>
          <w:rFonts w:ascii="Arial Narrow" w:hAnsi="Arial Narrow"/>
          <w:b/>
          <w:bCs/>
          <w:kern w:val="36"/>
          <w:sz w:val="22"/>
          <w:szCs w:val="22"/>
          <w:lang w:eastAsia="fr-FR"/>
        </w:rPr>
        <w:t>Action en justice en procédure civile française</w:t>
      </w:r>
    </w:p>
    <w:p w:rsidR="007B707B" w:rsidRPr="007B707B" w:rsidRDefault="007B707B" w:rsidP="007B707B">
      <w:pPr>
        <w:spacing w:before="100" w:beforeAutospacing="1" w:after="100" w:afterAutospacing="1" w:line="300" w:lineRule="atLeast"/>
        <w:jc w:val="both"/>
        <w:textAlignment w:val="center"/>
        <w:rPr>
          <w:rFonts w:ascii="Arial Narrow" w:hAnsi="Arial Narrow"/>
          <w:sz w:val="22"/>
          <w:szCs w:val="22"/>
          <w:lang w:eastAsia="fr-FR"/>
        </w:rPr>
      </w:pPr>
      <w:hyperlink r:id="rId9" w:history="1">
        <w:r w:rsidRPr="00677BB3">
          <w:rPr>
            <w:rStyle w:val="Lienhypertexte"/>
            <w:rFonts w:ascii="Arial Narrow" w:hAnsi="Arial Narrow"/>
            <w:sz w:val="22"/>
            <w:szCs w:val="22"/>
            <w:lang w:eastAsia="fr-FR"/>
          </w:rPr>
          <w:t>https://fr.wikipedia.org/wiki/Action_en_justice_en_proc%C3%A9dure_civile_fran%C3%A7aise</w:t>
        </w:r>
      </w:hyperlink>
      <w:r>
        <w:rPr>
          <w:rFonts w:ascii="Arial Narrow" w:hAnsi="Arial Narrow"/>
          <w:sz w:val="22"/>
          <w:szCs w:val="22"/>
          <w:lang w:eastAsia="fr-FR"/>
        </w:rPr>
        <w:t xml:space="preserve"> </w:t>
      </w:r>
      <w:r w:rsidRPr="007B707B">
        <w:rPr>
          <w:rFonts w:ascii="Arial Narrow" w:hAnsi="Arial Narrow"/>
          <w:sz w:val="22"/>
          <w:szCs w:val="22"/>
          <w:lang w:eastAsia="fr-FR"/>
        </w:rPr>
        <w:t>.</w:t>
      </w:r>
    </w:p>
    <w:p w:rsidR="007B707B" w:rsidRPr="007B707B" w:rsidRDefault="007B707B" w:rsidP="007B707B">
      <w:pPr>
        <w:spacing w:before="100" w:beforeAutospacing="1" w:after="100" w:afterAutospacing="1"/>
        <w:jc w:val="both"/>
        <w:rPr>
          <w:rFonts w:ascii="Arial Narrow" w:hAnsi="Arial Narrow"/>
          <w:sz w:val="22"/>
          <w:szCs w:val="22"/>
          <w:lang w:eastAsia="fr-FR"/>
        </w:rPr>
      </w:pPr>
      <w:r w:rsidRPr="007B707B">
        <w:rPr>
          <w:rFonts w:ascii="Arial Narrow" w:hAnsi="Arial Narrow"/>
          <w:sz w:val="22"/>
          <w:szCs w:val="22"/>
          <w:lang w:eastAsia="fr-FR"/>
        </w:rPr>
        <w:t xml:space="preserve">Le </w:t>
      </w:r>
      <w:r w:rsidRPr="007B707B">
        <w:rPr>
          <w:rFonts w:ascii="Arial Narrow" w:hAnsi="Arial Narrow"/>
          <w:b/>
          <w:bCs/>
          <w:sz w:val="22"/>
          <w:szCs w:val="22"/>
          <w:lang w:eastAsia="fr-FR"/>
        </w:rPr>
        <w:t>droit d'agir en justice</w:t>
      </w:r>
      <w:r w:rsidRPr="007B707B">
        <w:rPr>
          <w:rFonts w:ascii="Arial Narrow" w:hAnsi="Arial Narrow"/>
          <w:sz w:val="22"/>
          <w:szCs w:val="22"/>
          <w:lang w:eastAsia="fr-FR"/>
        </w:rPr>
        <w:t xml:space="preserve"> est, pour le demandeur, le droit d'être entendu sur le fond de sa demande. Pour le défendeur, c'est le droit de discuter le bien-fondé de cette </w:t>
      </w:r>
      <w:proofErr w:type="gramStart"/>
      <w:r w:rsidRPr="007B707B">
        <w:rPr>
          <w:rFonts w:ascii="Arial Narrow" w:hAnsi="Arial Narrow"/>
          <w:sz w:val="22"/>
          <w:szCs w:val="22"/>
          <w:lang w:eastAsia="fr-FR"/>
        </w:rPr>
        <w:t>prétention</w:t>
      </w:r>
      <w:proofErr w:type="gramEnd"/>
      <w:r w:rsidRPr="007B707B">
        <w:rPr>
          <w:rFonts w:ascii="Arial Narrow" w:hAnsi="Arial Narrow"/>
          <w:sz w:val="22"/>
          <w:szCs w:val="22"/>
          <w:vertAlign w:val="superscript"/>
          <w:lang w:eastAsia="fr-FR"/>
        </w:rPr>
        <w:fldChar w:fldCharType="begin"/>
      </w:r>
      <w:r w:rsidRPr="007B707B">
        <w:rPr>
          <w:rFonts w:ascii="Arial Narrow" w:hAnsi="Arial Narrow"/>
          <w:sz w:val="22"/>
          <w:szCs w:val="22"/>
          <w:vertAlign w:val="superscript"/>
          <w:lang w:eastAsia="fr-FR"/>
        </w:rPr>
        <w:instrText xml:space="preserve"> HYPERLINK "https://fr.wikipedia.org/wiki/Action_en_justice_en_proc%C3%A9dure_civile_fran%C3%A7aise" \l "cite_note-1" </w:instrText>
      </w:r>
      <w:r w:rsidRPr="007B707B">
        <w:rPr>
          <w:rFonts w:ascii="Arial Narrow" w:hAnsi="Arial Narrow"/>
          <w:sz w:val="22"/>
          <w:szCs w:val="22"/>
          <w:vertAlign w:val="superscript"/>
          <w:lang w:eastAsia="fr-FR"/>
        </w:rPr>
        <w:fldChar w:fldCharType="separate"/>
      </w:r>
      <w:r w:rsidRPr="007B707B">
        <w:rPr>
          <w:rFonts w:ascii="Arial Narrow" w:hAnsi="Arial Narrow"/>
          <w:vanish/>
          <w:color w:val="0000FF"/>
          <w:sz w:val="22"/>
          <w:szCs w:val="22"/>
          <w:u w:val="single"/>
          <w:vertAlign w:val="superscript"/>
          <w:lang w:eastAsia="fr-FR"/>
        </w:rPr>
        <w:t>[</w:t>
      </w:r>
      <w:r w:rsidRPr="007B707B">
        <w:rPr>
          <w:rFonts w:ascii="Arial Narrow" w:hAnsi="Arial Narrow"/>
          <w:color w:val="0000FF"/>
          <w:sz w:val="22"/>
          <w:szCs w:val="22"/>
          <w:u w:val="single"/>
          <w:vertAlign w:val="superscript"/>
          <w:lang w:eastAsia="fr-FR"/>
        </w:rPr>
        <w:t>1</w:t>
      </w:r>
      <w:r w:rsidRPr="007B707B">
        <w:rPr>
          <w:rFonts w:ascii="Arial Narrow" w:hAnsi="Arial Narrow"/>
          <w:vanish/>
          <w:color w:val="0000FF"/>
          <w:sz w:val="22"/>
          <w:szCs w:val="22"/>
          <w:u w:val="single"/>
          <w:vertAlign w:val="superscript"/>
          <w:lang w:eastAsia="fr-FR"/>
        </w:rPr>
        <w:t>]</w:t>
      </w:r>
      <w:r w:rsidRPr="007B707B">
        <w:rPr>
          <w:rFonts w:ascii="Arial Narrow" w:hAnsi="Arial Narrow"/>
          <w:sz w:val="22"/>
          <w:szCs w:val="22"/>
          <w:vertAlign w:val="superscript"/>
          <w:lang w:eastAsia="fr-FR"/>
        </w:rPr>
        <w:fldChar w:fldCharType="end"/>
      </w:r>
      <w:r w:rsidRPr="007B707B">
        <w:rPr>
          <w:rFonts w:ascii="Arial Narrow" w:hAnsi="Arial Narrow"/>
          <w:sz w:val="22"/>
          <w:szCs w:val="22"/>
          <w:lang w:eastAsia="fr-FR"/>
        </w:rPr>
        <w:t>.</w:t>
      </w:r>
    </w:p>
    <w:p w:rsidR="007B707B" w:rsidRPr="007B707B" w:rsidRDefault="007B707B" w:rsidP="007B707B">
      <w:pPr>
        <w:spacing w:before="100" w:beforeAutospacing="1" w:after="100" w:afterAutospacing="1"/>
        <w:jc w:val="both"/>
        <w:rPr>
          <w:rFonts w:ascii="Arial Narrow" w:hAnsi="Arial Narrow"/>
          <w:sz w:val="22"/>
          <w:szCs w:val="22"/>
          <w:lang w:eastAsia="fr-FR"/>
        </w:rPr>
      </w:pPr>
      <w:r w:rsidRPr="007B707B">
        <w:rPr>
          <w:rFonts w:ascii="Arial Narrow" w:hAnsi="Arial Narrow"/>
          <w:sz w:val="22"/>
          <w:szCs w:val="22"/>
          <w:lang w:eastAsia="fr-FR"/>
        </w:rPr>
        <w:t xml:space="preserve">L'action en justice est l'objet d'un </w:t>
      </w:r>
      <w:hyperlink r:id="rId10" w:tooltip="Droit subjectif" w:history="1">
        <w:r w:rsidRPr="007B707B">
          <w:rPr>
            <w:rFonts w:ascii="Arial Narrow" w:hAnsi="Arial Narrow"/>
            <w:color w:val="0000FF"/>
            <w:sz w:val="22"/>
            <w:szCs w:val="22"/>
            <w:u w:val="single"/>
            <w:lang w:eastAsia="fr-FR"/>
          </w:rPr>
          <w:t>droit subjectif</w:t>
        </w:r>
      </w:hyperlink>
      <w:r w:rsidRPr="007B707B">
        <w:rPr>
          <w:rFonts w:ascii="Arial Narrow" w:hAnsi="Arial Narrow"/>
          <w:sz w:val="22"/>
          <w:szCs w:val="22"/>
          <w:lang w:eastAsia="fr-FR"/>
        </w:rPr>
        <w:t xml:space="preserve"> indépendant du droit qu'elle tend éventuellement à mettre en œuvre, dont l'exercice peut constituer un abus. Cependant, cette notion d'action en justice est à différencier du droit substantiel dont elle permet la sanction judiciaire. Sans oublier qu'il ne faut pas non plus confondre le droit d'agir de la demande en justice.</w:t>
      </w:r>
    </w:p>
    <w:p w:rsidR="007B707B" w:rsidRPr="007B707B" w:rsidRDefault="007B707B" w:rsidP="007B707B">
      <w:pPr>
        <w:spacing w:before="100" w:beforeAutospacing="1" w:after="100" w:afterAutospacing="1"/>
        <w:jc w:val="both"/>
        <w:rPr>
          <w:rFonts w:ascii="Arial Narrow" w:hAnsi="Arial Narrow"/>
          <w:sz w:val="22"/>
          <w:szCs w:val="22"/>
          <w:lang w:eastAsia="fr-FR"/>
        </w:rPr>
      </w:pPr>
      <w:r w:rsidRPr="007B707B">
        <w:rPr>
          <w:rFonts w:ascii="Arial Narrow" w:hAnsi="Arial Narrow"/>
          <w:sz w:val="22"/>
          <w:szCs w:val="22"/>
          <w:lang w:eastAsia="fr-FR"/>
        </w:rPr>
        <w:t>Si ce droit n'existe pas, la demande est irrecevable (art. 122 du Code de procédure civile).</w:t>
      </w:r>
    </w:p>
    <w:p w:rsidR="007B707B" w:rsidRPr="007B707B" w:rsidRDefault="007B707B" w:rsidP="007B707B">
      <w:pPr>
        <w:spacing w:before="100" w:beforeAutospacing="1" w:after="100" w:afterAutospacing="1"/>
        <w:jc w:val="both"/>
        <w:rPr>
          <w:rFonts w:ascii="Arial Narrow" w:hAnsi="Arial Narrow"/>
          <w:sz w:val="22"/>
          <w:szCs w:val="22"/>
          <w:lang w:eastAsia="fr-FR"/>
        </w:rPr>
      </w:pPr>
      <w:r w:rsidRPr="007B707B">
        <w:rPr>
          <w:rFonts w:ascii="Arial Narrow" w:hAnsi="Arial Narrow"/>
          <w:sz w:val="22"/>
          <w:szCs w:val="22"/>
          <w:lang w:eastAsia="fr-FR"/>
        </w:rPr>
        <w:t>La recevabilité de la demande en justice est subordonnée à la présence de l'</w:t>
      </w:r>
      <w:hyperlink r:id="rId11" w:tooltip="Intérêt à agir" w:history="1">
        <w:r w:rsidRPr="007B707B">
          <w:rPr>
            <w:rFonts w:ascii="Arial Narrow" w:hAnsi="Arial Narrow"/>
            <w:color w:val="0000FF"/>
            <w:sz w:val="22"/>
            <w:szCs w:val="22"/>
            <w:u w:val="single"/>
            <w:lang w:eastAsia="fr-FR"/>
          </w:rPr>
          <w:t>intérêt à agir</w:t>
        </w:r>
      </w:hyperlink>
      <w:r w:rsidRPr="007B707B">
        <w:rPr>
          <w:rFonts w:ascii="Arial Narrow" w:hAnsi="Arial Narrow"/>
          <w:sz w:val="22"/>
          <w:szCs w:val="22"/>
          <w:lang w:eastAsia="fr-FR"/>
        </w:rPr>
        <w:t xml:space="preserve"> (« pas d'intérêt pas d'action » dit l'adage), et à celle de la </w:t>
      </w:r>
      <w:hyperlink r:id="rId12" w:tooltip="Qualité à agir" w:history="1">
        <w:r w:rsidRPr="007B707B">
          <w:rPr>
            <w:rFonts w:ascii="Arial Narrow" w:hAnsi="Arial Narrow"/>
            <w:color w:val="0000FF"/>
            <w:sz w:val="22"/>
            <w:szCs w:val="22"/>
            <w:u w:val="single"/>
            <w:lang w:eastAsia="fr-FR"/>
          </w:rPr>
          <w:t>qualité à agir</w:t>
        </w:r>
      </w:hyperlink>
      <w:r w:rsidRPr="007B707B">
        <w:rPr>
          <w:rFonts w:ascii="Arial Narrow" w:hAnsi="Arial Narrow"/>
          <w:sz w:val="22"/>
          <w:szCs w:val="22"/>
          <w:lang w:eastAsia="fr-FR"/>
        </w:rPr>
        <w:t>.</w:t>
      </w:r>
    </w:p>
    <w:p w:rsidR="007B707B" w:rsidRPr="007B707B" w:rsidRDefault="007B707B" w:rsidP="007B707B">
      <w:pPr>
        <w:spacing w:before="100" w:beforeAutospacing="1" w:after="100" w:afterAutospacing="1"/>
        <w:jc w:val="both"/>
        <w:rPr>
          <w:rFonts w:ascii="Arial Narrow" w:hAnsi="Arial Narrow"/>
          <w:sz w:val="22"/>
          <w:szCs w:val="22"/>
          <w:lang w:eastAsia="fr-FR"/>
        </w:rPr>
      </w:pPr>
      <w:r w:rsidRPr="007B707B">
        <w:rPr>
          <w:rFonts w:ascii="Arial Narrow" w:hAnsi="Arial Narrow"/>
          <w:sz w:val="22"/>
          <w:szCs w:val="22"/>
          <w:lang w:eastAsia="fr-FR"/>
        </w:rPr>
        <w:t xml:space="preserve">L'action en justice est une </w:t>
      </w:r>
      <w:hyperlink r:id="rId13" w:tooltip="Liberté fondamentale" w:history="1">
        <w:r w:rsidRPr="007B707B">
          <w:rPr>
            <w:rFonts w:ascii="Arial Narrow" w:hAnsi="Arial Narrow"/>
            <w:color w:val="0000FF"/>
            <w:sz w:val="22"/>
            <w:szCs w:val="22"/>
            <w:u w:val="single"/>
            <w:lang w:eastAsia="fr-FR"/>
          </w:rPr>
          <w:t>liberté fondamentale</w:t>
        </w:r>
      </w:hyperlink>
      <w:r w:rsidRPr="007B707B">
        <w:rPr>
          <w:rFonts w:ascii="Arial Narrow" w:hAnsi="Arial Narrow"/>
          <w:sz w:val="22"/>
          <w:szCs w:val="22"/>
          <w:lang w:eastAsia="fr-FR"/>
        </w:rPr>
        <w:t xml:space="preserve"> pour chaque individu. Elle a pour effet de créer un lien d'instance entre les deux parties au litige. Le caractère libre de l'action en justice peut se traduire par exemple par la </w:t>
      </w:r>
      <w:proofErr w:type="gramStart"/>
      <w:r w:rsidRPr="007B707B">
        <w:rPr>
          <w:rFonts w:ascii="Arial Narrow" w:hAnsi="Arial Narrow"/>
          <w:sz w:val="22"/>
          <w:szCs w:val="22"/>
          <w:lang w:eastAsia="fr-FR"/>
        </w:rPr>
        <w:t>possibilité</w:t>
      </w:r>
      <w:proofErr w:type="gramEnd"/>
      <w:r w:rsidRPr="007B707B">
        <w:rPr>
          <w:rFonts w:ascii="Arial Narrow" w:hAnsi="Arial Narrow"/>
          <w:sz w:val="22"/>
          <w:szCs w:val="22"/>
          <w:lang w:eastAsia="fr-FR"/>
        </w:rPr>
        <w:t xml:space="preserve"> de demander une indemnisation ou non. Une décision du Conseil Constitutionnel du 25 juillet 1989 est venue consacrer cette liberté.</w:t>
      </w:r>
    </w:p>
    <w:p w:rsidR="007B707B" w:rsidRPr="007B707B" w:rsidRDefault="007B707B" w:rsidP="007B707B">
      <w:pPr>
        <w:numPr>
          <w:ilvl w:val="0"/>
          <w:numId w:val="15"/>
        </w:numPr>
        <w:tabs>
          <w:tab w:val="clear" w:pos="501"/>
        </w:tabs>
        <w:spacing w:before="100" w:beforeAutospacing="1" w:after="100" w:afterAutospacing="1"/>
        <w:ind w:left="0" w:firstLine="0"/>
        <w:jc w:val="both"/>
        <w:outlineLvl w:val="1"/>
        <w:rPr>
          <w:rFonts w:ascii="Arial Narrow" w:hAnsi="Arial Narrow"/>
          <w:b/>
          <w:bCs/>
          <w:sz w:val="22"/>
          <w:szCs w:val="22"/>
          <w:lang w:eastAsia="fr-FR"/>
        </w:rPr>
      </w:pPr>
      <w:r w:rsidRPr="007B707B">
        <w:rPr>
          <w:rFonts w:ascii="Arial Narrow" w:hAnsi="Arial Narrow"/>
          <w:b/>
          <w:bCs/>
          <w:sz w:val="22"/>
          <w:szCs w:val="22"/>
          <w:lang w:eastAsia="fr-FR"/>
        </w:rPr>
        <w:t xml:space="preserve">Le droit d'agir en </w:t>
      </w:r>
      <w:proofErr w:type="gramStart"/>
      <w:r w:rsidRPr="007B707B">
        <w:rPr>
          <w:rFonts w:ascii="Arial Narrow" w:hAnsi="Arial Narrow"/>
          <w:b/>
          <w:bCs/>
          <w:sz w:val="22"/>
          <w:szCs w:val="22"/>
          <w:lang w:eastAsia="fr-FR"/>
        </w:rPr>
        <w:t>justice[</w:t>
      </w:r>
      <w:proofErr w:type="gramEnd"/>
      <w:r w:rsidRPr="007B707B">
        <w:rPr>
          <w:rFonts w:ascii="Arial Narrow" w:hAnsi="Arial Narrow"/>
          <w:b/>
          <w:bCs/>
          <w:sz w:val="22"/>
          <w:szCs w:val="22"/>
          <w:lang w:eastAsia="fr-FR"/>
        </w:rPr>
        <w:fldChar w:fldCharType="begin"/>
      </w:r>
      <w:r w:rsidRPr="007B707B">
        <w:rPr>
          <w:rFonts w:ascii="Arial Narrow" w:hAnsi="Arial Narrow"/>
          <w:b/>
          <w:bCs/>
          <w:sz w:val="22"/>
          <w:szCs w:val="22"/>
          <w:lang w:eastAsia="fr-FR"/>
        </w:rPr>
        <w:instrText xml:space="preserve"> HYPERLINK "https://fr.wikipedia.org/w/index.php?title=Action_en_justice_en_proc%C3%A9dure_civile_fran%C3%A7aise&amp;veaction=edit&amp;section=1" \o "Modifier la section : Le droit d'agir en justice" </w:instrText>
      </w:r>
      <w:r w:rsidRPr="007B707B">
        <w:rPr>
          <w:rFonts w:ascii="Arial Narrow" w:hAnsi="Arial Narrow"/>
          <w:b/>
          <w:bCs/>
          <w:sz w:val="22"/>
          <w:szCs w:val="22"/>
          <w:lang w:eastAsia="fr-FR"/>
        </w:rPr>
        <w:fldChar w:fldCharType="separate"/>
      </w:r>
      <w:r w:rsidRPr="007B707B">
        <w:rPr>
          <w:rFonts w:ascii="Arial Narrow" w:hAnsi="Arial Narrow"/>
          <w:b/>
          <w:bCs/>
          <w:color w:val="0000FF"/>
          <w:sz w:val="22"/>
          <w:szCs w:val="22"/>
          <w:u w:val="single"/>
          <w:lang w:eastAsia="fr-FR"/>
        </w:rPr>
        <w:t>modifier</w:t>
      </w:r>
      <w:r w:rsidRPr="007B707B">
        <w:rPr>
          <w:rFonts w:ascii="Arial Narrow" w:hAnsi="Arial Narrow"/>
          <w:b/>
          <w:bCs/>
          <w:sz w:val="22"/>
          <w:szCs w:val="22"/>
          <w:lang w:eastAsia="fr-FR"/>
        </w:rPr>
        <w:fldChar w:fldCharType="end"/>
      </w:r>
      <w:r w:rsidRPr="007B707B">
        <w:rPr>
          <w:rFonts w:ascii="Arial Narrow" w:hAnsi="Arial Narrow"/>
          <w:b/>
          <w:bCs/>
          <w:color w:val="555555"/>
          <w:sz w:val="22"/>
          <w:szCs w:val="22"/>
          <w:lang w:eastAsia="fr-FR"/>
        </w:rPr>
        <w:t xml:space="preserve"> | </w:t>
      </w:r>
      <w:hyperlink r:id="rId14" w:tooltip="Modifier la section : Le droit d'agir en justice" w:history="1">
        <w:r w:rsidRPr="007B707B">
          <w:rPr>
            <w:rFonts w:ascii="Arial Narrow" w:hAnsi="Arial Narrow"/>
            <w:b/>
            <w:bCs/>
            <w:color w:val="0000FF"/>
            <w:sz w:val="22"/>
            <w:szCs w:val="22"/>
            <w:u w:val="single"/>
            <w:lang w:eastAsia="fr-FR"/>
          </w:rPr>
          <w:t>modifier le code</w:t>
        </w:r>
      </w:hyperlink>
      <w:r w:rsidRPr="007B707B">
        <w:rPr>
          <w:rFonts w:ascii="Arial Narrow" w:hAnsi="Arial Narrow"/>
          <w:b/>
          <w:bCs/>
          <w:sz w:val="22"/>
          <w:szCs w:val="22"/>
          <w:lang w:eastAsia="fr-FR"/>
        </w:rPr>
        <w:t>]</w:t>
      </w:r>
    </w:p>
    <w:p w:rsidR="007B707B" w:rsidRPr="007B707B" w:rsidRDefault="007B707B" w:rsidP="007B707B">
      <w:pPr>
        <w:spacing w:before="100" w:beforeAutospacing="1" w:after="100" w:afterAutospacing="1"/>
        <w:jc w:val="both"/>
        <w:rPr>
          <w:rFonts w:ascii="Arial Narrow" w:hAnsi="Arial Narrow"/>
          <w:sz w:val="22"/>
          <w:szCs w:val="22"/>
          <w:lang w:eastAsia="fr-FR"/>
        </w:rPr>
      </w:pPr>
      <w:r w:rsidRPr="007B707B">
        <w:rPr>
          <w:rFonts w:ascii="Arial Narrow" w:hAnsi="Arial Narrow"/>
          <w:sz w:val="22"/>
          <w:szCs w:val="22"/>
          <w:lang w:eastAsia="fr-FR"/>
        </w:rPr>
        <w:t>L'article 31 du Code de procédure civile reconnaît le droit d'agir en justice aux personnes qui justifient d'un intérêt pour agir et d'une qualité pour agir. La capacité de jouissance dépend de l'existence juridique d'une personne, et prive par conséquent les défunts et les groupements dépourvus de la personnalité morale (société en participation</w:t>
      </w:r>
      <w:hyperlink r:id="rId15" w:anchor="cite_note-2" w:history="1">
        <w:r w:rsidRPr="007B707B">
          <w:rPr>
            <w:rFonts w:ascii="Arial Narrow" w:hAnsi="Arial Narrow"/>
            <w:vanish/>
            <w:color w:val="0000FF"/>
            <w:sz w:val="22"/>
            <w:szCs w:val="22"/>
            <w:u w:val="single"/>
            <w:vertAlign w:val="superscript"/>
            <w:lang w:eastAsia="fr-FR"/>
          </w:rPr>
          <w:t>[</w:t>
        </w:r>
        <w:r w:rsidRPr="007B707B">
          <w:rPr>
            <w:rFonts w:ascii="Arial Narrow" w:hAnsi="Arial Narrow"/>
            <w:color w:val="0000FF"/>
            <w:sz w:val="22"/>
            <w:szCs w:val="22"/>
            <w:u w:val="single"/>
            <w:vertAlign w:val="superscript"/>
            <w:lang w:eastAsia="fr-FR"/>
          </w:rPr>
          <w:t>2</w:t>
        </w:r>
        <w:r w:rsidRPr="007B707B">
          <w:rPr>
            <w:rFonts w:ascii="Arial Narrow" w:hAnsi="Arial Narrow"/>
            <w:vanish/>
            <w:color w:val="0000FF"/>
            <w:sz w:val="22"/>
            <w:szCs w:val="22"/>
            <w:u w:val="single"/>
            <w:vertAlign w:val="superscript"/>
            <w:lang w:eastAsia="fr-FR"/>
          </w:rPr>
          <w:t>]</w:t>
        </w:r>
      </w:hyperlink>
      <w:r w:rsidRPr="007B707B">
        <w:rPr>
          <w:rFonts w:ascii="Arial Narrow" w:hAnsi="Arial Narrow"/>
          <w:sz w:val="22"/>
          <w:szCs w:val="22"/>
          <w:lang w:eastAsia="fr-FR"/>
        </w:rPr>
        <w:t xml:space="preserve"> et société en formation</w:t>
      </w:r>
      <w:hyperlink r:id="rId16" w:anchor="cite_note-3" w:history="1">
        <w:r w:rsidRPr="007B707B">
          <w:rPr>
            <w:rFonts w:ascii="Arial Narrow" w:hAnsi="Arial Narrow"/>
            <w:vanish/>
            <w:color w:val="0000FF"/>
            <w:sz w:val="22"/>
            <w:szCs w:val="22"/>
            <w:u w:val="single"/>
            <w:vertAlign w:val="superscript"/>
            <w:lang w:eastAsia="fr-FR"/>
          </w:rPr>
          <w:t>[</w:t>
        </w:r>
        <w:r w:rsidRPr="007B707B">
          <w:rPr>
            <w:rFonts w:ascii="Arial Narrow" w:hAnsi="Arial Narrow"/>
            <w:color w:val="0000FF"/>
            <w:sz w:val="22"/>
            <w:szCs w:val="22"/>
            <w:u w:val="single"/>
            <w:vertAlign w:val="superscript"/>
            <w:lang w:eastAsia="fr-FR"/>
          </w:rPr>
          <w:t>3</w:t>
        </w:r>
        <w:r w:rsidRPr="007B707B">
          <w:rPr>
            <w:rFonts w:ascii="Arial Narrow" w:hAnsi="Arial Narrow"/>
            <w:vanish/>
            <w:color w:val="0000FF"/>
            <w:sz w:val="22"/>
            <w:szCs w:val="22"/>
            <w:u w:val="single"/>
            <w:vertAlign w:val="superscript"/>
            <w:lang w:eastAsia="fr-FR"/>
          </w:rPr>
          <w:t>]</w:t>
        </w:r>
      </w:hyperlink>
      <w:r w:rsidRPr="007B707B">
        <w:rPr>
          <w:rFonts w:ascii="Arial Narrow" w:hAnsi="Arial Narrow"/>
          <w:sz w:val="22"/>
          <w:szCs w:val="22"/>
          <w:lang w:eastAsia="fr-FR"/>
        </w:rPr>
        <w:t>) du droit d'agir en demande</w:t>
      </w:r>
      <w:hyperlink r:id="rId17" w:anchor="cite_note-4" w:history="1">
        <w:r w:rsidRPr="007B707B">
          <w:rPr>
            <w:rFonts w:ascii="Arial Narrow" w:hAnsi="Arial Narrow"/>
            <w:vanish/>
            <w:color w:val="0000FF"/>
            <w:sz w:val="22"/>
            <w:szCs w:val="22"/>
            <w:u w:val="single"/>
            <w:vertAlign w:val="superscript"/>
            <w:lang w:eastAsia="fr-FR"/>
          </w:rPr>
          <w:t>[</w:t>
        </w:r>
        <w:r w:rsidRPr="007B707B">
          <w:rPr>
            <w:rFonts w:ascii="Arial Narrow" w:hAnsi="Arial Narrow"/>
            <w:color w:val="0000FF"/>
            <w:sz w:val="22"/>
            <w:szCs w:val="22"/>
            <w:u w:val="single"/>
            <w:vertAlign w:val="superscript"/>
            <w:lang w:eastAsia="fr-FR"/>
          </w:rPr>
          <w:t>4</w:t>
        </w:r>
        <w:r w:rsidRPr="007B707B">
          <w:rPr>
            <w:rFonts w:ascii="Arial Narrow" w:hAnsi="Arial Narrow"/>
            <w:vanish/>
            <w:color w:val="0000FF"/>
            <w:sz w:val="22"/>
            <w:szCs w:val="22"/>
            <w:u w:val="single"/>
            <w:vertAlign w:val="superscript"/>
            <w:lang w:eastAsia="fr-FR"/>
          </w:rPr>
          <w:t>]</w:t>
        </w:r>
      </w:hyperlink>
      <w:r w:rsidRPr="007B707B">
        <w:rPr>
          <w:rFonts w:ascii="Arial Narrow" w:hAnsi="Arial Narrow"/>
          <w:sz w:val="22"/>
          <w:szCs w:val="22"/>
          <w:lang w:eastAsia="fr-FR"/>
        </w:rPr>
        <w:t xml:space="preserve"> et en défense</w:t>
      </w:r>
      <w:hyperlink r:id="rId18" w:anchor="cite_note-5" w:history="1">
        <w:r w:rsidRPr="007B707B">
          <w:rPr>
            <w:rFonts w:ascii="Arial Narrow" w:hAnsi="Arial Narrow"/>
            <w:vanish/>
            <w:color w:val="0000FF"/>
            <w:sz w:val="22"/>
            <w:szCs w:val="22"/>
            <w:u w:val="single"/>
            <w:vertAlign w:val="superscript"/>
            <w:lang w:eastAsia="fr-FR"/>
          </w:rPr>
          <w:t>[</w:t>
        </w:r>
        <w:r w:rsidRPr="007B707B">
          <w:rPr>
            <w:rFonts w:ascii="Arial Narrow" w:hAnsi="Arial Narrow"/>
            <w:color w:val="0000FF"/>
            <w:sz w:val="22"/>
            <w:szCs w:val="22"/>
            <w:u w:val="single"/>
            <w:vertAlign w:val="superscript"/>
            <w:lang w:eastAsia="fr-FR"/>
          </w:rPr>
          <w:t>5</w:t>
        </w:r>
        <w:r w:rsidRPr="007B707B">
          <w:rPr>
            <w:rFonts w:ascii="Arial Narrow" w:hAnsi="Arial Narrow"/>
            <w:vanish/>
            <w:color w:val="0000FF"/>
            <w:sz w:val="22"/>
            <w:szCs w:val="22"/>
            <w:u w:val="single"/>
            <w:vertAlign w:val="superscript"/>
            <w:lang w:eastAsia="fr-FR"/>
          </w:rPr>
          <w:t>]</w:t>
        </w:r>
      </w:hyperlink>
      <w:r w:rsidRPr="007B707B">
        <w:rPr>
          <w:rFonts w:ascii="Arial Narrow" w:hAnsi="Arial Narrow"/>
          <w:sz w:val="22"/>
          <w:szCs w:val="22"/>
          <w:lang w:eastAsia="fr-FR"/>
        </w:rPr>
        <w:t>.</w:t>
      </w:r>
    </w:p>
    <w:p w:rsidR="007B707B" w:rsidRPr="007B707B" w:rsidRDefault="007B707B" w:rsidP="007B707B">
      <w:pPr>
        <w:spacing w:before="100" w:beforeAutospacing="1" w:afterAutospacing="1"/>
        <w:jc w:val="both"/>
        <w:rPr>
          <w:rFonts w:ascii="Arial Narrow" w:hAnsi="Arial Narrow"/>
          <w:sz w:val="22"/>
          <w:szCs w:val="22"/>
          <w:lang w:eastAsia="fr-FR"/>
        </w:rPr>
      </w:pPr>
      <w:r w:rsidRPr="007B707B">
        <w:rPr>
          <w:rFonts w:ascii="Arial Narrow" w:hAnsi="Arial Narrow"/>
          <w:sz w:val="22"/>
          <w:szCs w:val="22"/>
          <w:lang w:eastAsia="fr-FR"/>
        </w:rPr>
        <w:t>« L'action est ouverte à tous ceux qui ont un intérêt légitime au succès ou au rejet d'une prétention, sous réserve des cas dans lesquels la loi attribue le droit d'agir aux seules personnes qu'elle qualifie pour élever ou combattre une prétention, ou pour défendre un intérêt déterminé. »</w:t>
      </w:r>
    </w:p>
    <w:p w:rsidR="007B707B" w:rsidRPr="007B707B" w:rsidRDefault="007B707B" w:rsidP="007B707B">
      <w:pPr>
        <w:spacing w:before="0" w:after="72"/>
        <w:ind w:left="1440"/>
        <w:jc w:val="both"/>
        <w:rPr>
          <w:rFonts w:ascii="Arial Narrow" w:hAnsi="Arial Narrow"/>
          <w:sz w:val="22"/>
          <w:szCs w:val="22"/>
          <w:lang w:eastAsia="fr-FR"/>
        </w:rPr>
      </w:pPr>
      <w:r w:rsidRPr="007B707B">
        <w:rPr>
          <w:rFonts w:ascii="Arial Narrow" w:hAnsi="Arial Narrow"/>
          <w:sz w:val="22"/>
          <w:szCs w:val="22"/>
          <w:lang w:eastAsia="fr-FR"/>
        </w:rPr>
        <w:t>— </w:t>
      </w:r>
      <w:r w:rsidRPr="007B707B">
        <w:rPr>
          <w:rFonts w:ascii="Arial Narrow" w:hAnsi="Arial Narrow"/>
          <w:i/>
          <w:iCs/>
          <w:sz w:val="22"/>
          <w:szCs w:val="22"/>
          <w:lang w:eastAsia="fr-FR"/>
        </w:rPr>
        <w:t xml:space="preserve">Article 31 du </w:t>
      </w:r>
      <w:hyperlink r:id="rId19" w:tooltip="Code de procédure civile (France)" w:history="1">
        <w:r w:rsidRPr="007B707B">
          <w:rPr>
            <w:rFonts w:ascii="Arial Narrow" w:hAnsi="Arial Narrow"/>
            <w:i/>
            <w:iCs/>
            <w:color w:val="0000FF"/>
            <w:sz w:val="22"/>
            <w:szCs w:val="22"/>
            <w:u w:val="single"/>
            <w:lang w:eastAsia="fr-FR"/>
          </w:rPr>
          <w:t>Code de procédure civile</w:t>
        </w:r>
      </w:hyperlink>
    </w:p>
    <w:p w:rsidR="007B707B" w:rsidRPr="007B707B" w:rsidRDefault="007B707B" w:rsidP="007B707B">
      <w:pPr>
        <w:spacing w:before="100" w:beforeAutospacing="1" w:after="100" w:afterAutospacing="1"/>
        <w:jc w:val="both"/>
        <w:rPr>
          <w:rFonts w:ascii="Arial Narrow" w:hAnsi="Arial Narrow"/>
          <w:sz w:val="22"/>
          <w:szCs w:val="22"/>
          <w:lang w:eastAsia="fr-FR"/>
        </w:rPr>
      </w:pPr>
      <w:r w:rsidRPr="007B707B">
        <w:rPr>
          <w:rFonts w:ascii="Arial Narrow" w:hAnsi="Arial Narrow"/>
          <w:sz w:val="22"/>
          <w:szCs w:val="22"/>
          <w:lang w:eastAsia="fr-FR"/>
        </w:rPr>
        <w:t xml:space="preserve">Les deux conditions requises pour que le droit d'agir en justice </w:t>
      </w:r>
      <w:r w:rsidRPr="007B707B">
        <w:rPr>
          <w:rFonts w:ascii="Arial Narrow" w:hAnsi="Arial Narrow"/>
          <w:b/>
          <w:bCs/>
          <w:sz w:val="22"/>
          <w:szCs w:val="22"/>
          <w:lang w:eastAsia="fr-FR"/>
        </w:rPr>
        <w:t>existe</w:t>
      </w:r>
      <w:r w:rsidRPr="007B707B">
        <w:rPr>
          <w:rFonts w:ascii="Arial Narrow" w:hAnsi="Arial Narrow"/>
          <w:sz w:val="22"/>
          <w:szCs w:val="22"/>
          <w:lang w:eastAsia="fr-FR"/>
        </w:rPr>
        <w:t xml:space="preserve"> sont l'intérêt et la qualité pour agir. L'absence de l'une de ces conditions est une condition </w:t>
      </w:r>
      <w:proofErr w:type="gramStart"/>
      <w:r w:rsidRPr="007B707B">
        <w:rPr>
          <w:rFonts w:ascii="Arial Narrow" w:hAnsi="Arial Narrow"/>
          <w:sz w:val="22"/>
          <w:szCs w:val="22"/>
          <w:lang w:eastAsia="fr-FR"/>
        </w:rPr>
        <w:t>d'irrecevabilité</w:t>
      </w:r>
      <w:proofErr w:type="gramEnd"/>
      <w:r w:rsidRPr="007B707B">
        <w:rPr>
          <w:rFonts w:ascii="Arial Narrow" w:hAnsi="Arial Narrow"/>
          <w:sz w:val="22"/>
          <w:szCs w:val="22"/>
          <w:vertAlign w:val="superscript"/>
          <w:lang w:eastAsia="fr-FR"/>
        </w:rPr>
        <w:fldChar w:fldCharType="begin"/>
      </w:r>
      <w:r w:rsidRPr="007B707B">
        <w:rPr>
          <w:rFonts w:ascii="Arial Narrow" w:hAnsi="Arial Narrow"/>
          <w:sz w:val="22"/>
          <w:szCs w:val="22"/>
          <w:vertAlign w:val="superscript"/>
          <w:lang w:eastAsia="fr-FR"/>
        </w:rPr>
        <w:instrText xml:space="preserve"> HYPERLINK "https://fr.wikipedia.org/wiki/Action_en_justice_en_proc%C3%A9dure_civile_fran%C3%A7aise" \l "cite_note-art.122-6" </w:instrText>
      </w:r>
      <w:r w:rsidRPr="007B707B">
        <w:rPr>
          <w:rFonts w:ascii="Arial Narrow" w:hAnsi="Arial Narrow"/>
          <w:sz w:val="22"/>
          <w:szCs w:val="22"/>
          <w:vertAlign w:val="superscript"/>
          <w:lang w:eastAsia="fr-FR"/>
        </w:rPr>
        <w:fldChar w:fldCharType="separate"/>
      </w:r>
      <w:r w:rsidRPr="007B707B">
        <w:rPr>
          <w:rFonts w:ascii="Arial Narrow" w:hAnsi="Arial Narrow"/>
          <w:vanish/>
          <w:color w:val="0000FF"/>
          <w:sz w:val="22"/>
          <w:szCs w:val="22"/>
          <w:u w:val="single"/>
          <w:vertAlign w:val="superscript"/>
          <w:lang w:eastAsia="fr-FR"/>
        </w:rPr>
        <w:t>[</w:t>
      </w:r>
      <w:r w:rsidRPr="007B707B">
        <w:rPr>
          <w:rFonts w:ascii="Arial Narrow" w:hAnsi="Arial Narrow"/>
          <w:color w:val="0000FF"/>
          <w:sz w:val="22"/>
          <w:szCs w:val="22"/>
          <w:u w:val="single"/>
          <w:vertAlign w:val="superscript"/>
          <w:lang w:eastAsia="fr-FR"/>
        </w:rPr>
        <w:t>6</w:t>
      </w:r>
      <w:r w:rsidRPr="007B707B">
        <w:rPr>
          <w:rFonts w:ascii="Arial Narrow" w:hAnsi="Arial Narrow"/>
          <w:vanish/>
          <w:color w:val="0000FF"/>
          <w:sz w:val="22"/>
          <w:szCs w:val="22"/>
          <w:u w:val="single"/>
          <w:vertAlign w:val="superscript"/>
          <w:lang w:eastAsia="fr-FR"/>
        </w:rPr>
        <w:t>]</w:t>
      </w:r>
      <w:r w:rsidRPr="007B707B">
        <w:rPr>
          <w:rFonts w:ascii="Arial Narrow" w:hAnsi="Arial Narrow"/>
          <w:sz w:val="22"/>
          <w:szCs w:val="22"/>
          <w:vertAlign w:val="superscript"/>
          <w:lang w:eastAsia="fr-FR"/>
        </w:rPr>
        <w:fldChar w:fldCharType="end"/>
      </w:r>
      <w:r w:rsidRPr="007B707B">
        <w:rPr>
          <w:rFonts w:ascii="Arial Narrow" w:hAnsi="Arial Narrow"/>
          <w:sz w:val="22"/>
          <w:szCs w:val="22"/>
          <w:lang w:eastAsia="fr-FR"/>
        </w:rPr>
        <w:t xml:space="preserve">. Toutefois, la distinction de ces deux notions est malaisée en pratique. L'intérêt et la qualité pour agir ne doivent pas être confondus avec la capacité et le pouvoir qui sont deux conditions de fond qui président à </w:t>
      </w:r>
      <w:r w:rsidRPr="007B707B">
        <w:rPr>
          <w:rFonts w:ascii="Arial Narrow" w:hAnsi="Arial Narrow"/>
          <w:b/>
          <w:bCs/>
          <w:sz w:val="22"/>
          <w:szCs w:val="22"/>
          <w:lang w:eastAsia="fr-FR"/>
        </w:rPr>
        <w:t>l'exercice</w:t>
      </w:r>
      <w:r w:rsidRPr="007B707B">
        <w:rPr>
          <w:rFonts w:ascii="Arial Narrow" w:hAnsi="Arial Narrow"/>
          <w:sz w:val="22"/>
          <w:szCs w:val="22"/>
          <w:lang w:eastAsia="fr-FR"/>
        </w:rPr>
        <w:t xml:space="preserve"> du droit d'agir et dont l'absence entraîne la nullité de la demande pour irrégularité de fond (Art. 117 CPC).</w:t>
      </w:r>
    </w:p>
    <w:p w:rsidR="007B707B" w:rsidRPr="007B707B" w:rsidRDefault="007B707B" w:rsidP="007B707B">
      <w:pPr>
        <w:pBdr>
          <w:bottom w:val="dotted" w:sz="6" w:space="0" w:color="AAAAAA"/>
        </w:pBdr>
        <w:spacing w:before="100" w:beforeAutospacing="1" w:after="100" w:afterAutospacing="1"/>
        <w:jc w:val="both"/>
        <w:outlineLvl w:val="3"/>
        <w:rPr>
          <w:rFonts w:ascii="Arial Narrow" w:hAnsi="Arial Narrow"/>
          <w:b/>
          <w:bCs/>
          <w:sz w:val="22"/>
          <w:szCs w:val="22"/>
          <w:lang w:eastAsia="fr-FR"/>
        </w:rPr>
      </w:pPr>
      <w:r w:rsidRPr="007B707B">
        <w:rPr>
          <w:rFonts w:ascii="Arial Narrow" w:hAnsi="Arial Narrow"/>
          <w:b/>
          <w:bCs/>
          <w:sz w:val="22"/>
          <w:szCs w:val="22"/>
          <w:lang w:eastAsia="fr-FR"/>
        </w:rPr>
        <w:t xml:space="preserve">L'intérêt pour </w:t>
      </w:r>
      <w:proofErr w:type="gramStart"/>
      <w:r w:rsidRPr="007B707B">
        <w:rPr>
          <w:rFonts w:ascii="Arial Narrow" w:hAnsi="Arial Narrow"/>
          <w:b/>
          <w:bCs/>
          <w:sz w:val="22"/>
          <w:szCs w:val="22"/>
          <w:lang w:eastAsia="fr-FR"/>
        </w:rPr>
        <w:t>agir[</w:t>
      </w:r>
      <w:proofErr w:type="gramEnd"/>
      <w:r w:rsidRPr="007B707B">
        <w:rPr>
          <w:rFonts w:ascii="Arial Narrow" w:hAnsi="Arial Narrow"/>
          <w:b/>
          <w:bCs/>
          <w:sz w:val="22"/>
          <w:szCs w:val="22"/>
          <w:lang w:eastAsia="fr-FR"/>
        </w:rPr>
        <w:fldChar w:fldCharType="begin"/>
      </w:r>
      <w:r w:rsidRPr="007B707B">
        <w:rPr>
          <w:rFonts w:ascii="Arial Narrow" w:hAnsi="Arial Narrow"/>
          <w:b/>
          <w:bCs/>
          <w:sz w:val="22"/>
          <w:szCs w:val="22"/>
          <w:lang w:eastAsia="fr-FR"/>
        </w:rPr>
        <w:instrText xml:space="preserve"> HYPERLINK "https://fr.wikipedia.org/w/index.php?title=Action_en_justice_en_proc%C3%A9dure_civile_fran%C3%A7aise&amp;veaction=edit&amp;section=2" \o "Modifier la section : L'intérêt pour agir" </w:instrText>
      </w:r>
      <w:r w:rsidRPr="007B707B">
        <w:rPr>
          <w:rFonts w:ascii="Arial Narrow" w:hAnsi="Arial Narrow"/>
          <w:b/>
          <w:bCs/>
          <w:sz w:val="22"/>
          <w:szCs w:val="22"/>
          <w:lang w:eastAsia="fr-FR"/>
        </w:rPr>
        <w:fldChar w:fldCharType="separate"/>
      </w:r>
      <w:r w:rsidRPr="007B707B">
        <w:rPr>
          <w:rFonts w:ascii="Arial Narrow" w:hAnsi="Arial Narrow"/>
          <w:b/>
          <w:bCs/>
          <w:color w:val="0000FF"/>
          <w:sz w:val="22"/>
          <w:szCs w:val="22"/>
          <w:u w:val="single"/>
          <w:lang w:eastAsia="fr-FR"/>
        </w:rPr>
        <w:t>modifier</w:t>
      </w:r>
      <w:r w:rsidRPr="007B707B">
        <w:rPr>
          <w:rFonts w:ascii="Arial Narrow" w:hAnsi="Arial Narrow"/>
          <w:b/>
          <w:bCs/>
          <w:sz w:val="22"/>
          <w:szCs w:val="22"/>
          <w:lang w:eastAsia="fr-FR"/>
        </w:rPr>
        <w:fldChar w:fldCharType="end"/>
      </w:r>
      <w:r w:rsidRPr="007B707B">
        <w:rPr>
          <w:rFonts w:ascii="Arial Narrow" w:hAnsi="Arial Narrow"/>
          <w:b/>
          <w:bCs/>
          <w:color w:val="555555"/>
          <w:sz w:val="22"/>
          <w:szCs w:val="22"/>
          <w:lang w:eastAsia="fr-FR"/>
        </w:rPr>
        <w:t xml:space="preserve"> | </w:t>
      </w:r>
      <w:hyperlink r:id="rId20" w:tooltip="Modifier la section : L'intérêt pour agir" w:history="1">
        <w:r w:rsidRPr="007B707B">
          <w:rPr>
            <w:rFonts w:ascii="Arial Narrow" w:hAnsi="Arial Narrow"/>
            <w:b/>
            <w:bCs/>
            <w:color w:val="0000FF"/>
            <w:sz w:val="22"/>
            <w:szCs w:val="22"/>
            <w:u w:val="single"/>
            <w:lang w:eastAsia="fr-FR"/>
          </w:rPr>
          <w:t>modifier le code</w:t>
        </w:r>
      </w:hyperlink>
      <w:r w:rsidRPr="007B707B">
        <w:rPr>
          <w:rFonts w:ascii="Arial Narrow" w:hAnsi="Arial Narrow"/>
          <w:b/>
          <w:bCs/>
          <w:sz w:val="22"/>
          <w:szCs w:val="22"/>
          <w:lang w:eastAsia="fr-FR"/>
        </w:rPr>
        <w:t>]</w:t>
      </w:r>
    </w:p>
    <w:p w:rsidR="007B707B" w:rsidRPr="007B707B" w:rsidRDefault="007B707B" w:rsidP="007B707B">
      <w:pPr>
        <w:spacing w:before="100" w:beforeAutospacing="1" w:after="100" w:afterAutospacing="1"/>
        <w:jc w:val="both"/>
        <w:rPr>
          <w:rFonts w:ascii="Arial Narrow" w:hAnsi="Arial Narrow"/>
          <w:sz w:val="22"/>
          <w:szCs w:val="22"/>
          <w:lang w:eastAsia="fr-FR"/>
        </w:rPr>
      </w:pPr>
      <w:r w:rsidRPr="007B707B">
        <w:rPr>
          <w:rFonts w:ascii="Arial Narrow" w:hAnsi="Arial Narrow"/>
          <w:sz w:val="22"/>
          <w:szCs w:val="22"/>
          <w:lang w:eastAsia="fr-FR"/>
        </w:rPr>
        <w:t xml:space="preserve">Il est défini de manière assez large : avantage pécuniaire ou moral que l'on peut retirer d'une action en justice. Pour </w:t>
      </w:r>
      <w:hyperlink r:id="rId21" w:tooltip="Gérard Cornu (professeur)" w:history="1">
        <w:r w:rsidRPr="007B707B">
          <w:rPr>
            <w:rFonts w:ascii="Arial Narrow" w:hAnsi="Arial Narrow"/>
            <w:color w:val="0000FF"/>
            <w:sz w:val="22"/>
            <w:szCs w:val="22"/>
            <w:u w:val="single"/>
            <w:lang w:eastAsia="fr-FR"/>
          </w:rPr>
          <w:t>Gérard Cornu</w:t>
        </w:r>
      </w:hyperlink>
      <w:r w:rsidRPr="007B707B">
        <w:rPr>
          <w:rFonts w:ascii="Arial Narrow" w:hAnsi="Arial Narrow"/>
          <w:sz w:val="22"/>
          <w:szCs w:val="22"/>
          <w:lang w:eastAsia="fr-FR"/>
        </w:rPr>
        <w:t>, c'est « la constatation d'un mal et la possibilité d'un remède ».</w:t>
      </w:r>
    </w:p>
    <w:p w:rsidR="007B707B" w:rsidRPr="007B707B" w:rsidRDefault="007B707B" w:rsidP="007B707B">
      <w:pPr>
        <w:spacing w:before="100" w:beforeAutospacing="1" w:after="100" w:afterAutospacing="1"/>
        <w:jc w:val="both"/>
        <w:rPr>
          <w:rFonts w:ascii="Arial Narrow" w:hAnsi="Arial Narrow"/>
          <w:sz w:val="22"/>
          <w:szCs w:val="22"/>
          <w:lang w:eastAsia="fr-FR"/>
        </w:rPr>
      </w:pPr>
      <w:r w:rsidRPr="007B707B">
        <w:rPr>
          <w:rFonts w:ascii="Arial Narrow" w:hAnsi="Arial Narrow"/>
          <w:sz w:val="22"/>
          <w:szCs w:val="22"/>
          <w:lang w:eastAsia="fr-FR"/>
        </w:rPr>
        <w:t>L'article 31 du Code de procédure civile consacre la maxime « Pas d'intérêt, pas d'action ». Si l'intérêt à agir en justice doit être né et actuel, la jurisprudence admet les actions lorsque l'intérêt n'est que futur (vérification d'écriture</w:t>
      </w:r>
      <w:hyperlink r:id="rId22" w:anchor="cite_note-7" w:history="1">
        <w:r w:rsidRPr="007B707B">
          <w:rPr>
            <w:rFonts w:ascii="Arial Narrow" w:hAnsi="Arial Narrow"/>
            <w:vanish/>
            <w:color w:val="0000FF"/>
            <w:sz w:val="22"/>
            <w:szCs w:val="22"/>
            <w:u w:val="single"/>
            <w:vertAlign w:val="superscript"/>
            <w:lang w:eastAsia="fr-FR"/>
          </w:rPr>
          <w:t>[</w:t>
        </w:r>
        <w:r w:rsidRPr="007B707B">
          <w:rPr>
            <w:rFonts w:ascii="Arial Narrow" w:hAnsi="Arial Narrow"/>
            <w:color w:val="0000FF"/>
            <w:sz w:val="22"/>
            <w:szCs w:val="22"/>
            <w:u w:val="single"/>
            <w:vertAlign w:val="superscript"/>
            <w:lang w:eastAsia="fr-FR"/>
          </w:rPr>
          <w:t>7</w:t>
        </w:r>
        <w:r w:rsidRPr="007B707B">
          <w:rPr>
            <w:rFonts w:ascii="Arial Narrow" w:hAnsi="Arial Narrow"/>
            <w:vanish/>
            <w:color w:val="0000FF"/>
            <w:sz w:val="22"/>
            <w:szCs w:val="22"/>
            <w:u w:val="single"/>
            <w:vertAlign w:val="superscript"/>
            <w:lang w:eastAsia="fr-FR"/>
          </w:rPr>
          <w:t>]</w:t>
        </w:r>
      </w:hyperlink>
      <w:r w:rsidRPr="007B707B">
        <w:rPr>
          <w:rFonts w:ascii="Arial Narrow" w:hAnsi="Arial Narrow"/>
          <w:sz w:val="22"/>
          <w:szCs w:val="22"/>
          <w:lang w:eastAsia="fr-FR"/>
        </w:rPr>
        <w:t xml:space="preserve">, </w:t>
      </w:r>
      <w:hyperlink r:id="rId23" w:tooltip="Mesure d'instruction in futurum" w:history="1">
        <w:r w:rsidRPr="007B707B">
          <w:rPr>
            <w:rFonts w:ascii="Arial Narrow" w:hAnsi="Arial Narrow"/>
            <w:color w:val="0000FF"/>
            <w:sz w:val="22"/>
            <w:szCs w:val="22"/>
            <w:u w:val="single"/>
            <w:lang w:eastAsia="fr-FR"/>
          </w:rPr>
          <w:t xml:space="preserve">mesure d'instruction in </w:t>
        </w:r>
        <w:proofErr w:type="spellStart"/>
        <w:r w:rsidRPr="007B707B">
          <w:rPr>
            <w:rFonts w:ascii="Arial Narrow" w:hAnsi="Arial Narrow"/>
            <w:color w:val="0000FF"/>
            <w:sz w:val="22"/>
            <w:szCs w:val="22"/>
            <w:u w:val="single"/>
            <w:lang w:eastAsia="fr-FR"/>
          </w:rPr>
          <w:t>futurum</w:t>
        </w:r>
        <w:proofErr w:type="spellEnd"/>
      </w:hyperlink>
      <w:hyperlink r:id="rId24" w:anchor="cite_note-8" w:history="1">
        <w:r w:rsidRPr="007B707B">
          <w:rPr>
            <w:rFonts w:ascii="Arial Narrow" w:hAnsi="Arial Narrow"/>
            <w:vanish/>
            <w:color w:val="0000FF"/>
            <w:sz w:val="22"/>
            <w:szCs w:val="22"/>
            <w:u w:val="single"/>
            <w:vertAlign w:val="superscript"/>
            <w:lang w:eastAsia="fr-FR"/>
          </w:rPr>
          <w:t>[</w:t>
        </w:r>
        <w:r w:rsidRPr="007B707B">
          <w:rPr>
            <w:rFonts w:ascii="Arial Narrow" w:hAnsi="Arial Narrow"/>
            <w:color w:val="0000FF"/>
            <w:sz w:val="22"/>
            <w:szCs w:val="22"/>
            <w:u w:val="single"/>
            <w:vertAlign w:val="superscript"/>
            <w:lang w:eastAsia="fr-FR"/>
          </w:rPr>
          <w:t>8</w:t>
        </w:r>
        <w:r w:rsidRPr="007B707B">
          <w:rPr>
            <w:rFonts w:ascii="Arial Narrow" w:hAnsi="Arial Narrow"/>
            <w:vanish/>
            <w:color w:val="0000FF"/>
            <w:sz w:val="22"/>
            <w:szCs w:val="22"/>
            <w:u w:val="single"/>
            <w:vertAlign w:val="superscript"/>
            <w:lang w:eastAsia="fr-FR"/>
          </w:rPr>
          <w:t>]</w:t>
        </w:r>
      </w:hyperlink>
      <w:r w:rsidRPr="007B707B">
        <w:rPr>
          <w:rFonts w:ascii="Arial Narrow" w:hAnsi="Arial Narrow"/>
          <w:sz w:val="22"/>
          <w:szCs w:val="22"/>
          <w:lang w:eastAsia="fr-FR"/>
        </w:rPr>
        <w:t>, référé en prévention d'un dommage imminent, et action en dénonciation de nouvel œuvre), ou lorsque l'intérêt est incertain (actions déclaratoires telles que l'action en déclaration de nationalité</w:t>
      </w:r>
      <w:hyperlink r:id="rId25" w:anchor="cite_note-9" w:history="1">
        <w:r w:rsidRPr="007B707B">
          <w:rPr>
            <w:rFonts w:ascii="Arial Narrow" w:hAnsi="Arial Narrow"/>
            <w:vanish/>
            <w:color w:val="0000FF"/>
            <w:sz w:val="22"/>
            <w:szCs w:val="22"/>
            <w:u w:val="single"/>
            <w:vertAlign w:val="superscript"/>
            <w:lang w:eastAsia="fr-FR"/>
          </w:rPr>
          <w:t>[</w:t>
        </w:r>
        <w:r w:rsidRPr="007B707B">
          <w:rPr>
            <w:rFonts w:ascii="Arial Narrow" w:hAnsi="Arial Narrow"/>
            <w:color w:val="0000FF"/>
            <w:sz w:val="22"/>
            <w:szCs w:val="22"/>
            <w:u w:val="single"/>
            <w:vertAlign w:val="superscript"/>
            <w:lang w:eastAsia="fr-FR"/>
          </w:rPr>
          <w:t>9</w:t>
        </w:r>
        <w:r w:rsidRPr="007B707B">
          <w:rPr>
            <w:rFonts w:ascii="Arial Narrow" w:hAnsi="Arial Narrow"/>
            <w:vanish/>
            <w:color w:val="0000FF"/>
            <w:sz w:val="22"/>
            <w:szCs w:val="22"/>
            <w:u w:val="single"/>
            <w:vertAlign w:val="superscript"/>
            <w:lang w:eastAsia="fr-FR"/>
          </w:rPr>
          <w:t>]</w:t>
        </w:r>
      </w:hyperlink>
      <w:r w:rsidRPr="007B707B">
        <w:rPr>
          <w:rFonts w:ascii="Arial Narrow" w:hAnsi="Arial Narrow"/>
          <w:sz w:val="22"/>
          <w:szCs w:val="22"/>
          <w:lang w:eastAsia="fr-FR"/>
        </w:rPr>
        <w:t xml:space="preserve"> ou l'action en désaveu préventif de paternité</w:t>
      </w:r>
      <w:hyperlink r:id="rId26" w:anchor="cite_note-10" w:history="1">
        <w:r w:rsidRPr="007B707B">
          <w:rPr>
            <w:rFonts w:ascii="Arial Narrow" w:hAnsi="Arial Narrow"/>
            <w:vanish/>
            <w:color w:val="0000FF"/>
            <w:sz w:val="22"/>
            <w:szCs w:val="22"/>
            <w:u w:val="single"/>
            <w:vertAlign w:val="superscript"/>
            <w:lang w:eastAsia="fr-FR"/>
          </w:rPr>
          <w:t>[</w:t>
        </w:r>
        <w:r w:rsidRPr="007B707B">
          <w:rPr>
            <w:rFonts w:ascii="Arial Narrow" w:hAnsi="Arial Narrow"/>
            <w:color w:val="0000FF"/>
            <w:sz w:val="22"/>
            <w:szCs w:val="22"/>
            <w:u w:val="single"/>
            <w:vertAlign w:val="superscript"/>
            <w:lang w:eastAsia="fr-FR"/>
          </w:rPr>
          <w:t>10</w:t>
        </w:r>
        <w:r w:rsidRPr="007B707B">
          <w:rPr>
            <w:rFonts w:ascii="Arial Narrow" w:hAnsi="Arial Narrow"/>
            <w:vanish/>
            <w:color w:val="0000FF"/>
            <w:sz w:val="22"/>
            <w:szCs w:val="22"/>
            <w:u w:val="single"/>
            <w:vertAlign w:val="superscript"/>
            <w:lang w:eastAsia="fr-FR"/>
          </w:rPr>
          <w:t>]</w:t>
        </w:r>
      </w:hyperlink>
      <w:r w:rsidRPr="007B707B">
        <w:rPr>
          <w:rFonts w:ascii="Arial Narrow" w:hAnsi="Arial Narrow"/>
          <w:sz w:val="22"/>
          <w:szCs w:val="22"/>
          <w:lang w:eastAsia="fr-FR"/>
        </w:rPr>
        <w:t xml:space="preserve">). En revanche, la jurisprudence rejette les </w:t>
      </w:r>
      <w:hyperlink r:id="rId27" w:anchor="Les_actions_d.C3.A9claratoires.2C_interrogatoires_et_provocatoires" w:tooltip="Action en justice en procédure civile française" w:history="1">
        <w:r w:rsidRPr="007B707B">
          <w:rPr>
            <w:rFonts w:ascii="Arial Narrow" w:hAnsi="Arial Narrow"/>
            <w:color w:val="0000FF"/>
            <w:sz w:val="22"/>
            <w:szCs w:val="22"/>
            <w:u w:val="single"/>
            <w:lang w:eastAsia="fr-FR"/>
          </w:rPr>
          <w:t xml:space="preserve">actions interrogatoires et </w:t>
        </w:r>
        <w:proofErr w:type="spellStart"/>
        <w:r w:rsidRPr="007B707B">
          <w:rPr>
            <w:rFonts w:ascii="Arial Narrow" w:hAnsi="Arial Narrow"/>
            <w:color w:val="0000FF"/>
            <w:sz w:val="22"/>
            <w:szCs w:val="22"/>
            <w:u w:val="single"/>
            <w:lang w:eastAsia="fr-FR"/>
          </w:rPr>
          <w:t>provocatoires</w:t>
        </w:r>
        <w:proofErr w:type="spellEnd"/>
      </w:hyperlink>
      <w:r w:rsidRPr="007B707B">
        <w:rPr>
          <w:rFonts w:ascii="Arial Narrow" w:hAnsi="Arial Narrow"/>
          <w:sz w:val="22"/>
          <w:szCs w:val="22"/>
          <w:lang w:eastAsia="fr-FR"/>
        </w:rPr>
        <w:t>.</w:t>
      </w:r>
    </w:p>
    <w:p w:rsidR="007B707B" w:rsidRPr="007B707B" w:rsidRDefault="007B707B" w:rsidP="007B707B">
      <w:pPr>
        <w:spacing w:before="100" w:beforeAutospacing="1" w:after="100" w:afterAutospacing="1"/>
        <w:jc w:val="both"/>
        <w:rPr>
          <w:rFonts w:ascii="Arial Narrow" w:hAnsi="Arial Narrow"/>
          <w:sz w:val="22"/>
          <w:szCs w:val="22"/>
          <w:lang w:eastAsia="fr-FR"/>
        </w:rPr>
      </w:pPr>
      <w:r w:rsidRPr="007B707B">
        <w:rPr>
          <w:rFonts w:ascii="Arial Narrow" w:hAnsi="Arial Narrow"/>
          <w:sz w:val="22"/>
          <w:szCs w:val="22"/>
          <w:lang w:eastAsia="fr-FR"/>
        </w:rPr>
        <w:lastRenderedPageBreak/>
        <w:t>Le titulaire du droit d'agir doit justifier d'un intérêt légitime juridiquement protégé, et d'un intérêt personnel et direct (« nul ne plaide par procureur »). La jurisprudence admet la recevabilité des actions intentées sur le fondement d'un intérêt collectif dans certaines co</w:t>
      </w:r>
      <w:bookmarkStart w:id="0" w:name="_GoBack"/>
      <w:bookmarkEnd w:id="0"/>
      <w:r w:rsidRPr="007B707B">
        <w:rPr>
          <w:rFonts w:ascii="Arial Narrow" w:hAnsi="Arial Narrow"/>
          <w:sz w:val="22"/>
          <w:szCs w:val="22"/>
          <w:lang w:eastAsia="fr-FR"/>
        </w:rPr>
        <w:t>nditions :</w:t>
      </w:r>
    </w:p>
    <w:p w:rsidR="007B707B" w:rsidRPr="007B707B" w:rsidRDefault="007B707B" w:rsidP="007D324E">
      <w:pPr>
        <w:numPr>
          <w:ilvl w:val="0"/>
          <w:numId w:val="22"/>
        </w:numPr>
        <w:spacing w:before="100" w:beforeAutospacing="1" w:after="100" w:afterAutospacing="1"/>
        <w:jc w:val="both"/>
        <w:rPr>
          <w:rFonts w:ascii="Arial Narrow" w:hAnsi="Arial Narrow"/>
          <w:sz w:val="22"/>
          <w:szCs w:val="22"/>
          <w:lang w:eastAsia="fr-FR"/>
        </w:rPr>
      </w:pPr>
      <w:r w:rsidRPr="007B707B">
        <w:rPr>
          <w:rFonts w:ascii="Arial Narrow" w:hAnsi="Arial Narrow"/>
          <w:sz w:val="22"/>
          <w:szCs w:val="22"/>
          <w:lang w:eastAsia="fr-FR"/>
        </w:rPr>
        <w:t xml:space="preserve">les actions sont recevables lorsque l'intérêt collectif ne constitue que la somme d'intérêts individuels, telle une association de défense qui agit dans l'intérêt de ses </w:t>
      </w:r>
      <w:proofErr w:type="gramStart"/>
      <w:r w:rsidRPr="007B707B">
        <w:rPr>
          <w:rFonts w:ascii="Arial Narrow" w:hAnsi="Arial Narrow"/>
          <w:sz w:val="22"/>
          <w:szCs w:val="22"/>
          <w:lang w:eastAsia="fr-FR"/>
        </w:rPr>
        <w:t>membres</w:t>
      </w:r>
      <w:proofErr w:type="gramEnd"/>
      <w:r w:rsidRPr="007B707B">
        <w:rPr>
          <w:rFonts w:ascii="Arial Narrow" w:hAnsi="Arial Narrow"/>
          <w:sz w:val="22"/>
          <w:szCs w:val="22"/>
          <w:vertAlign w:val="superscript"/>
          <w:lang w:eastAsia="fr-FR"/>
        </w:rPr>
        <w:fldChar w:fldCharType="begin"/>
      </w:r>
      <w:r w:rsidRPr="007B707B">
        <w:rPr>
          <w:rFonts w:ascii="Arial Narrow" w:hAnsi="Arial Narrow"/>
          <w:sz w:val="22"/>
          <w:szCs w:val="22"/>
          <w:vertAlign w:val="superscript"/>
          <w:lang w:eastAsia="fr-FR"/>
        </w:rPr>
        <w:instrText xml:space="preserve"> HYPERLINK "https://fr.wikipedia.org/wiki/Action_en_justice_en_proc%C3%A9dure_civile_fran%C3%A7aise" \l "cite_note-11" </w:instrText>
      </w:r>
      <w:r w:rsidRPr="007B707B">
        <w:rPr>
          <w:rFonts w:ascii="Arial Narrow" w:hAnsi="Arial Narrow"/>
          <w:sz w:val="22"/>
          <w:szCs w:val="22"/>
          <w:vertAlign w:val="superscript"/>
          <w:lang w:eastAsia="fr-FR"/>
        </w:rPr>
        <w:fldChar w:fldCharType="separate"/>
      </w:r>
      <w:r w:rsidRPr="007B707B">
        <w:rPr>
          <w:rFonts w:ascii="Arial Narrow" w:hAnsi="Arial Narrow"/>
          <w:vanish/>
          <w:color w:val="0000FF"/>
          <w:sz w:val="22"/>
          <w:szCs w:val="22"/>
          <w:u w:val="single"/>
          <w:vertAlign w:val="superscript"/>
          <w:lang w:eastAsia="fr-FR"/>
        </w:rPr>
        <w:t>[</w:t>
      </w:r>
      <w:r w:rsidRPr="007B707B">
        <w:rPr>
          <w:rFonts w:ascii="Arial Narrow" w:hAnsi="Arial Narrow"/>
          <w:color w:val="0000FF"/>
          <w:sz w:val="22"/>
          <w:szCs w:val="22"/>
          <w:u w:val="single"/>
          <w:vertAlign w:val="superscript"/>
          <w:lang w:eastAsia="fr-FR"/>
        </w:rPr>
        <w:t>11</w:t>
      </w:r>
      <w:r w:rsidRPr="007B707B">
        <w:rPr>
          <w:rFonts w:ascii="Arial Narrow" w:hAnsi="Arial Narrow"/>
          <w:vanish/>
          <w:color w:val="0000FF"/>
          <w:sz w:val="22"/>
          <w:szCs w:val="22"/>
          <w:u w:val="single"/>
          <w:vertAlign w:val="superscript"/>
          <w:lang w:eastAsia="fr-FR"/>
        </w:rPr>
        <w:t>]</w:t>
      </w:r>
      <w:r w:rsidRPr="007B707B">
        <w:rPr>
          <w:rFonts w:ascii="Arial Narrow" w:hAnsi="Arial Narrow"/>
          <w:sz w:val="22"/>
          <w:szCs w:val="22"/>
          <w:vertAlign w:val="superscript"/>
          <w:lang w:eastAsia="fr-FR"/>
        </w:rPr>
        <w:fldChar w:fldCharType="end"/>
      </w:r>
      <w:r w:rsidRPr="007B707B">
        <w:rPr>
          <w:rFonts w:ascii="Arial Narrow" w:hAnsi="Arial Narrow"/>
          <w:sz w:val="22"/>
          <w:szCs w:val="22"/>
          <w:lang w:eastAsia="fr-FR"/>
        </w:rPr>
        <w:t> ;</w:t>
      </w:r>
    </w:p>
    <w:p w:rsidR="007B707B" w:rsidRPr="007B707B" w:rsidRDefault="007B707B" w:rsidP="007D324E">
      <w:pPr>
        <w:numPr>
          <w:ilvl w:val="0"/>
          <w:numId w:val="22"/>
        </w:numPr>
        <w:spacing w:before="100" w:beforeAutospacing="1" w:after="100" w:afterAutospacing="1"/>
        <w:jc w:val="both"/>
        <w:rPr>
          <w:rFonts w:ascii="Arial Narrow" w:hAnsi="Arial Narrow"/>
          <w:sz w:val="22"/>
          <w:szCs w:val="22"/>
          <w:lang w:eastAsia="fr-FR"/>
        </w:rPr>
      </w:pPr>
      <w:r w:rsidRPr="007B707B">
        <w:rPr>
          <w:rFonts w:ascii="Arial Narrow" w:hAnsi="Arial Narrow"/>
          <w:sz w:val="22"/>
          <w:szCs w:val="22"/>
          <w:lang w:eastAsia="fr-FR"/>
        </w:rPr>
        <w:t>les actions sont irrecevables lorsqu'elles sont intentées par une personne au nom d'une collectivité qu'elle prétend représenter (</w:t>
      </w:r>
      <w:hyperlink r:id="rId28" w:tooltip="Recours collectif" w:history="1">
        <w:r w:rsidRPr="007B707B">
          <w:rPr>
            <w:rFonts w:ascii="Arial Narrow" w:hAnsi="Arial Narrow"/>
            <w:color w:val="0000FF"/>
            <w:sz w:val="22"/>
            <w:szCs w:val="22"/>
            <w:u w:val="single"/>
            <w:lang w:eastAsia="fr-FR"/>
          </w:rPr>
          <w:t>recours collectif</w:t>
        </w:r>
      </w:hyperlink>
      <w:r w:rsidRPr="007B707B">
        <w:rPr>
          <w:rFonts w:ascii="Arial Narrow" w:hAnsi="Arial Narrow"/>
          <w:sz w:val="22"/>
          <w:szCs w:val="22"/>
          <w:lang w:eastAsia="fr-FR"/>
        </w:rPr>
        <w:t>).</w:t>
      </w:r>
    </w:p>
    <w:p w:rsidR="007B707B" w:rsidRPr="007B707B" w:rsidRDefault="007B707B" w:rsidP="007B707B">
      <w:pPr>
        <w:spacing w:before="100" w:beforeAutospacing="1" w:after="100" w:afterAutospacing="1"/>
        <w:jc w:val="both"/>
        <w:rPr>
          <w:rFonts w:ascii="Arial Narrow" w:hAnsi="Arial Narrow"/>
          <w:sz w:val="22"/>
          <w:szCs w:val="22"/>
          <w:lang w:eastAsia="fr-FR"/>
        </w:rPr>
      </w:pPr>
      <w:r w:rsidRPr="007B707B">
        <w:rPr>
          <w:rFonts w:ascii="Arial Narrow" w:hAnsi="Arial Narrow"/>
          <w:sz w:val="22"/>
          <w:szCs w:val="22"/>
          <w:lang w:eastAsia="fr-FR"/>
        </w:rPr>
        <w:t xml:space="preserve">Cette notion d'intérêt légitime pose problème car cela suppose un jugement moral. Pour </w:t>
      </w:r>
      <w:hyperlink r:id="rId29" w:tooltip="Geneviève Viney" w:history="1">
        <w:r w:rsidRPr="007B707B">
          <w:rPr>
            <w:rFonts w:ascii="Arial Narrow" w:hAnsi="Arial Narrow"/>
            <w:color w:val="0000FF"/>
            <w:sz w:val="22"/>
            <w:szCs w:val="22"/>
            <w:u w:val="single"/>
            <w:lang w:eastAsia="fr-FR"/>
          </w:rPr>
          <w:t>Geneviève Viney</w:t>
        </w:r>
      </w:hyperlink>
      <w:r w:rsidRPr="007B707B">
        <w:rPr>
          <w:rFonts w:ascii="Arial Narrow" w:hAnsi="Arial Narrow"/>
          <w:sz w:val="22"/>
          <w:szCs w:val="22"/>
          <w:lang w:eastAsia="fr-FR"/>
        </w:rPr>
        <w:t xml:space="preserve">, « c'est très bien qu'il y ait la possibilité de filtrer l'accès au prétoire. ». On renvoie donc à la </w:t>
      </w:r>
      <w:hyperlink r:id="rId30" w:anchor="La_t.C3.A9tralogie_de_Motulsky" w:tooltip="Henri Motulsky" w:history="1">
        <w:r w:rsidRPr="007B707B">
          <w:rPr>
            <w:rFonts w:ascii="Arial Narrow" w:hAnsi="Arial Narrow"/>
            <w:color w:val="0000FF"/>
            <w:sz w:val="22"/>
            <w:szCs w:val="22"/>
            <w:u w:val="single"/>
            <w:lang w:eastAsia="fr-FR"/>
          </w:rPr>
          <w:t xml:space="preserve">tétralogie de </w:t>
        </w:r>
        <w:proofErr w:type="spellStart"/>
        <w:r w:rsidRPr="007B707B">
          <w:rPr>
            <w:rFonts w:ascii="Arial Narrow" w:hAnsi="Arial Narrow"/>
            <w:color w:val="0000FF"/>
            <w:sz w:val="22"/>
            <w:szCs w:val="22"/>
            <w:u w:val="single"/>
            <w:lang w:eastAsia="fr-FR"/>
          </w:rPr>
          <w:t>Motulsky</w:t>
        </w:r>
        <w:proofErr w:type="spellEnd"/>
      </w:hyperlink>
      <w:r w:rsidRPr="007B707B">
        <w:rPr>
          <w:rFonts w:ascii="Arial Narrow" w:hAnsi="Arial Narrow"/>
          <w:sz w:val="22"/>
          <w:szCs w:val="22"/>
          <w:lang w:eastAsia="fr-FR"/>
        </w:rPr>
        <w:t xml:space="preserve"> et l'on statue sur le bien-fondé de la prétention.</w:t>
      </w:r>
    </w:p>
    <w:p w:rsidR="007B707B" w:rsidRPr="007B707B" w:rsidRDefault="007B707B" w:rsidP="007B707B">
      <w:pPr>
        <w:spacing w:before="100" w:beforeAutospacing="1" w:after="100" w:afterAutospacing="1"/>
        <w:jc w:val="both"/>
        <w:rPr>
          <w:rFonts w:ascii="Arial Narrow" w:hAnsi="Arial Narrow"/>
          <w:sz w:val="22"/>
          <w:szCs w:val="22"/>
          <w:lang w:eastAsia="fr-FR"/>
        </w:rPr>
      </w:pPr>
      <w:r w:rsidRPr="007B707B">
        <w:rPr>
          <w:rFonts w:ascii="Arial Narrow" w:hAnsi="Arial Narrow"/>
          <w:sz w:val="22"/>
          <w:szCs w:val="22"/>
          <w:lang w:eastAsia="fr-FR"/>
        </w:rPr>
        <w:t xml:space="preserve">Cependant la loi permet aux associations et aux syndicats professionnels d’agir pour les intérêts communs du groupe représenté. Lorsque l’association défend une grande cause elle devra se conformer aux exigences de durée minimale, de déclaration d’intérêt public et d‘habilitation (voir le </w:t>
      </w:r>
      <w:hyperlink r:id="rId31" w:tooltip="Code de procédure pénale (France)" w:history="1">
        <w:r w:rsidRPr="007B707B">
          <w:rPr>
            <w:rFonts w:ascii="Arial Narrow" w:hAnsi="Arial Narrow"/>
            <w:color w:val="0000FF"/>
            <w:sz w:val="22"/>
            <w:szCs w:val="22"/>
            <w:u w:val="single"/>
            <w:lang w:eastAsia="fr-FR"/>
          </w:rPr>
          <w:t>code de procédure pénale</w:t>
        </w:r>
      </w:hyperlink>
      <w:r w:rsidRPr="007B707B">
        <w:rPr>
          <w:rFonts w:ascii="Arial Narrow" w:hAnsi="Arial Narrow"/>
          <w:sz w:val="22"/>
          <w:szCs w:val="22"/>
          <w:lang w:eastAsia="fr-FR"/>
        </w:rPr>
        <w:t>).</w:t>
      </w:r>
    </w:p>
    <w:p w:rsidR="007B707B" w:rsidRPr="007B707B" w:rsidRDefault="007B707B" w:rsidP="007B707B">
      <w:pPr>
        <w:pBdr>
          <w:bottom w:val="dotted" w:sz="6" w:space="0" w:color="AAAAAA"/>
        </w:pBdr>
        <w:spacing w:before="100" w:beforeAutospacing="1" w:after="100" w:afterAutospacing="1"/>
        <w:jc w:val="both"/>
        <w:outlineLvl w:val="3"/>
        <w:rPr>
          <w:rFonts w:ascii="Arial Narrow" w:hAnsi="Arial Narrow"/>
          <w:b/>
          <w:bCs/>
          <w:sz w:val="22"/>
          <w:szCs w:val="22"/>
          <w:lang w:eastAsia="fr-FR"/>
        </w:rPr>
      </w:pPr>
      <w:r w:rsidRPr="007B707B">
        <w:rPr>
          <w:rFonts w:ascii="Arial Narrow" w:hAnsi="Arial Narrow"/>
          <w:b/>
          <w:bCs/>
          <w:sz w:val="22"/>
          <w:szCs w:val="22"/>
          <w:lang w:eastAsia="fr-FR"/>
        </w:rPr>
        <w:t xml:space="preserve">La qualité pour </w:t>
      </w:r>
      <w:proofErr w:type="gramStart"/>
      <w:r w:rsidRPr="007B707B">
        <w:rPr>
          <w:rFonts w:ascii="Arial Narrow" w:hAnsi="Arial Narrow"/>
          <w:b/>
          <w:bCs/>
          <w:sz w:val="22"/>
          <w:szCs w:val="22"/>
          <w:lang w:eastAsia="fr-FR"/>
        </w:rPr>
        <w:t>agir[</w:t>
      </w:r>
      <w:proofErr w:type="gramEnd"/>
      <w:r w:rsidRPr="007B707B">
        <w:rPr>
          <w:rFonts w:ascii="Arial Narrow" w:hAnsi="Arial Narrow"/>
          <w:b/>
          <w:bCs/>
          <w:sz w:val="22"/>
          <w:szCs w:val="22"/>
          <w:lang w:eastAsia="fr-FR"/>
        </w:rPr>
        <w:fldChar w:fldCharType="begin"/>
      </w:r>
      <w:r w:rsidRPr="007B707B">
        <w:rPr>
          <w:rFonts w:ascii="Arial Narrow" w:hAnsi="Arial Narrow"/>
          <w:b/>
          <w:bCs/>
          <w:sz w:val="22"/>
          <w:szCs w:val="22"/>
          <w:lang w:eastAsia="fr-FR"/>
        </w:rPr>
        <w:instrText xml:space="preserve"> HYPERLINK "https://fr.wikipedia.org/w/index.php?title=Action_en_justice_en_proc%C3%A9dure_civile_fran%C3%A7aise&amp;veaction=edit&amp;section=3" \o "Modifier la section : La qualité pour agir" </w:instrText>
      </w:r>
      <w:r w:rsidRPr="007B707B">
        <w:rPr>
          <w:rFonts w:ascii="Arial Narrow" w:hAnsi="Arial Narrow"/>
          <w:b/>
          <w:bCs/>
          <w:sz w:val="22"/>
          <w:szCs w:val="22"/>
          <w:lang w:eastAsia="fr-FR"/>
        </w:rPr>
        <w:fldChar w:fldCharType="separate"/>
      </w:r>
      <w:r w:rsidRPr="007B707B">
        <w:rPr>
          <w:rFonts w:ascii="Arial Narrow" w:hAnsi="Arial Narrow"/>
          <w:b/>
          <w:bCs/>
          <w:color w:val="0000FF"/>
          <w:sz w:val="22"/>
          <w:szCs w:val="22"/>
          <w:u w:val="single"/>
          <w:lang w:eastAsia="fr-FR"/>
        </w:rPr>
        <w:t>modifier</w:t>
      </w:r>
      <w:r w:rsidRPr="007B707B">
        <w:rPr>
          <w:rFonts w:ascii="Arial Narrow" w:hAnsi="Arial Narrow"/>
          <w:b/>
          <w:bCs/>
          <w:sz w:val="22"/>
          <w:szCs w:val="22"/>
          <w:lang w:eastAsia="fr-FR"/>
        </w:rPr>
        <w:fldChar w:fldCharType="end"/>
      </w:r>
      <w:r w:rsidRPr="007B707B">
        <w:rPr>
          <w:rFonts w:ascii="Arial Narrow" w:hAnsi="Arial Narrow"/>
          <w:b/>
          <w:bCs/>
          <w:color w:val="555555"/>
          <w:sz w:val="22"/>
          <w:szCs w:val="22"/>
          <w:lang w:eastAsia="fr-FR"/>
        </w:rPr>
        <w:t xml:space="preserve"> | </w:t>
      </w:r>
      <w:hyperlink r:id="rId32" w:tooltip="Modifier la section : La qualité pour agir" w:history="1">
        <w:r w:rsidRPr="007B707B">
          <w:rPr>
            <w:rFonts w:ascii="Arial Narrow" w:hAnsi="Arial Narrow"/>
            <w:b/>
            <w:bCs/>
            <w:color w:val="0000FF"/>
            <w:sz w:val="22"/>
            <w:szCs w:val="22"/>
            <w:u w:val="single"/>
            <w:lang w:eastAsia="fr-FR"/>
          </w:rPr>
          <w:t>modifier le code</w:t>
        </w:r>
      </w:hyperlink>
      <w:r w:rsidRPr="007B707B">
        <w:rPr>
          <w:rFonts w:ascii="Arial Narrow" w:hAnsi="Arial Narrow"/>
          <w:b/>
          <w:bCs/>
          <w:sz w:val="22"/>
          <w:szCs w:val="22"/>
          <w:lang w:eastAsia="fr-FR"/>
        </w:rPr>
        <w:t>]</w:t>
      </w:r>
    </w:p>
    <w:p w:rsidR="007B707B" w:rsidRPr="007B707B" w:rsidRDefault="007B707B" w:rsidP="007B707B">
      <w:pPr>
        <w:spacing w:before="100" w:beforeAutospacing="1" w:after="100" w:afterAutospacing="1"/>
        <w:jc w:val="both"/>
        <w:rPr>
          <w:rFonts w:ascii="Arial Narrow" w:hAnsi="Arial Narrow"/>
          <w:sz w:val="22"/>
          <w:szCs w:val="22"/>
          <w:lang w:eastAsia="fr-FR"/>
        </w:rPr>
      </w:pPr>
      <w:r w:rsidRPr="007B707B">
        <w:rPr>
          <w:rFonts w:ascii="Arial Narrow" w:hAnsi="Arial Narrow"/>
          <w:sz w:val="22"/>
          <w:szCs w:val="22"/>
          <w:lang w:eastAsia="fr-FR"/>
        </w:rPr>
        <w:t>La qualité pour agir est le titre ou la qualification auxquels sont attachés, dans certaines actions en justice, le droit d'agir en justice, exigée à peine d'irrecevabilité. Cette qualité résulte soit de la qualité requise par la loi, soit, dans toutes les actions ouvertes à tout intéressé, de la justification d'un intérêt pour agir. On parle aussi d'actions attitrées ou d'actions banales. Parfois, il faut justifier d'un titre juridique (exemple : une action en divorce de la part de la belle-mère n'est pas recevable car seule la personne protégée peut agir. Dans cet exemple, la belle-mère a probablement intérêt au divorce mais l'on exige une qualité pour agir (l'un des deux époux)). La qualité pour agir peut a contrario élargir le nombre de personnes qui peut agir en justice.</w:t>
      </w:r>
    </w:p>
    <w:p w:rsidR="007B707B" w:rsidRPr="007B707B" w:rsidRDefault="007B707B" w:rsidP="007B707B">
      <w:pPr>
        <w:spacing w:before="100" w:beforeAutospacing="1" w:after="100" w:afterAutospacing="1"/>
        <w:jc w:val="both"/>
        <w:rPr>
          <w:rFonts w:ascii="Arial Narrow" w:hAnsi="Arial Narrow"/>
          <w:sz w:val="22"/>
          <w:szCs w:val="22"/>
          <w:lang w:eastAsia="fr-FR"/>
        </w:rPr>
      </w:pPr>
      <w:r w:rsidRPr="007B707B">
        <w:rPr>
          <w:rFonts w:ascii="Arial Narrow" w:hAnsi="Arial Narrow"/>
          <w:sz w:val="22"/>
          <w:szCs w:val="22"/>
          <w:lang w:eastAsia="fr-FR"/>
        </w:rPr>
        <w:t>La loi attribue la qualité pour agir à certains groupements pour représenter un intérêt véritablement collectif, sans devoir justifier d'un intérêt personnel à agir. Cette action est fondée sur les droits reconnus à la partie civile en cas d'infraction pénale. La qualité pour agir de ces groupements dépend donc de deux types de conditions cumulatives :</w:t>
      </w:r>
    </w:p>
    <w:p w:rsidR="007B707B" w:rsidRPr="007B707B" w:rsidRDefault="007B707B" w:rsidP="007D324E">
      <w:pPr>
        <w:numPr>
          <w:ilvl w:val="0"/>
          <w:numId w:val="23"/>
        </w:numPr>
        <w:spacing w:before="100" w:beforeAutospacing="1" w:after="100" w:afterAutospacing="1"/>
        <w:jc w:val="both"/>
        <w:rPr>
          <w:rFonts w:ascii="Arial Narrow" w:hAnsi="Arial Narrow"/>
          <w:sz w:val="22"/>
          <w:szCs w:val="22"/>
          <w:lang w:eastAsia="fr-FR"/>
        </w:rPr>
      </w:pPr>
      <w:r w:rsidRPr="007B707B">
        <w:rPr>
          <w:rFonts w:ascii="Arial Narrow" w:hAnsi="Arial Narrow"/>
          <w:sz w:val="22"/>
          <w:szCs w:val="22"/>
          <w:lang w:eastAsia="fr-FR"/>
        </w:rPr>
        <w:t>les conditions liées aux statuts et à l'ancienneté de l'association au jour de l'infraction ;</w:t>
      </w:r>
    </w:p>
    <w:p w:rsidR="007B707B" w:rsidRPr="007B707B" w:rsidRDefault="007B707B" w:rsidP="007D324E">
      <w:pPr>
        <w:numPr>
          <w:ilvl w:val="0"/>
          <w:numId w:val="23"/>
        </w:numPr>
        <w:spacing w:before="100" w:beforeAutospacing="1" w:after="100" w:afterAutospacing="1"/>
        <w:jc w:val="both"/>
        <w:rPr>
          <w:rFonts w:ascii="Arial Narrow" w:hAnsi="Arial Narrow"/>
          <w:sz w:val="22"/>
          <w:szCs w:val="22"/>
          <w:lang w:eastAsia="fr-FR"/>
        </w:rPr>
      </w:pPr>
      <w:r w:rsidRPr="007B707B">
        <w:rPr>
          <w:rFonts w:ascii="Arial Narrow" w:hAnsi="Arial Narrow"/>
          <w:sz w:val="22"/>
          <w:szCs w:val="22"/>
          <w:lang w:eastAsia="fr-FR"/>
        </w:rPr>
        <w:t>les conditions liées à l'infraction, à la victime et à la personne à l'origine de l'action publique.</w:t>
      </w:r>
    </w:p>
    <w:p w:rsidR="007B707B" w:rsidRPr="007B707B" w:rsidRDefault="007B707B" w:rsidP="007B707B">
      <w:pPr>
        <w:spacing w:before="100" w:beforeAutospacing="1" w:after="100" w:afterAutospacing="1"/>
        <w:jc w:val="both"/>
        <w:rPr>
          <w:rFonts w:ascii="Arial Narrow" w:hAnsi="Arial Narrow"/>
          <w:sz w:val="22"/>
          <w:szCs w:val="22"/>
          <w:lang w:eastAsia="fr-FR"/>
        </w:rPr>
      </w:pPr>
      <w:r w:rsidRPr="007B707B">
        <w:rPr>
          <w:rFonts w:ascii="Arial Narrow" w:hAnsi="Arial Narrow"/>
          <w:sz w:val="22"/>
          <w:szCs w:val="22"/>
          <w:lang w:eastAsia="fr-FR"/>
        </w:rPr>
        <w:t>Les groupements qui se voient conférer la qualité pour agir au nom d'une catégorie de personnes comprennent :</w:t>
      </w:r>
    </w:p>
    <w:p w:rsidR="007B707B" w:rsidRPr="007B707B" w:rsidRDefault="007B707B" w:rsidP="007D324E">
      <w:pPr>
        <w:numPr>
          <w:ilvl w:val="0"/>
          <w:numId w:val="24"/>
        </w:numPr>
        <w:spacing w:before="100" w:beforeAutospacing="1" w:after="100" w:afterAutospacing="1"/>
        <w:jc w:val="both"/>
        <w:rPr>
          <w:rFonts w:ascii="Arial Narrow" w:hAnsi="Arial Narrow"/>
          <w:sz w:val="22"/>
          <w:szCs w:val="22"/>
          <w:lang w:eastAsia="fr-FR"/>
        </w:rPr>
      </w:pPr>
      <w:r w:rsidRPr="007B707B">
        <w:rPr>
          <w:rFonts w:ascii="Arial Narrow" w:hAnsi="Arial Narrow"/>
          <w:sz w:val="22"/>
          <w:szCs w:val="22"/>
          <w:lang w:eastAsia="fr-FR"/>
        </w:rPr>
        <w:t xml:space="preserve">les syndicats de </w:t>
      </w:r>
      <w:proofErr w:type="gramStart"/>
      <w:r w:rsidRPr="007B707B">
        <w:rPr>
          <w:rFonts w:ascii="Arial Narrow" w:hAnsi="Arial Narrow"/>
          <w:sz w:val="22"/>
          <w:szCs w:val="22"/>
          <w:lang w:eastAsia="fr-FR"/>
        </w:rPr>
        <w:t>salariés</w:t>
      </w:r>
      <w:proofErr w:type="gramEnd"/>
      <w:r w:rsidRPr="007B707B">
        <w:rPr>
          <w:rFonts w:ascii="Arial Narrow" w:hAnsi="Arial Narrow"/>
          <w:sz w:val="22"/>
          <w:szCs w:val="22"/>
          <w:vertAlign w:val="superscript"/>
          <w:lang w:eastAsia="fr-FR"/>
        </w:rPr>
        <w:fldChar w:fldCharType="begin"/>
      </w:r>
      <w:r w:rsidRPr="007B707B">
        <w:rPr>
          <w:rFonts w:ascii="Arial Narrow" w:hAnsi="Arial Narrow"/>
          <w:sz w:val="22"/>
          <w:szCs w:val="22"/>
          <w:vertAlign w:val="superscript"/>
          <w:lang w:eastAsia="fr-FR"/>
        </w:rPr>
        <w:instrText xml:space="preserve"> HYPERLINK "https://fr.wikipedia.org/wiki/Action_en_justice_en_proc%C3%A9dure_civile_fran%C3%A7aise" \l "cite_note-12" </w:instrText>
      </w:r>
      <w:r w:rsidRPr="007B707B">
        <w:rPr>
          <w:rFonts w:ascii="Arial Narrow" w:hAnsi="Arial Narrow"/>
          <w:sz w:val="22"/>
          <w:szCs w:val="22"/>
          <w:vertAlign w:val="superscript"/>
          <w:lang w:eastAsia="fr-FR"/>
        </w:rPr>
        <w:fldChar w:fldCharType="separate"/>
      </w:r>
      <w:r w:rsidRPr="007B707B">
        <w:rPr>
          <w:rFonts w:ascii="Arial Narrow" w:hAnsi="Arial Narrow"/>
          <w:vanish/>
          <w:color w:val="0000FF"/>
          <w:sz w:val="22"/>
          <w:szCs w:val="22"/>
          <w:u w:val="single"/>
          <w:vertAlign w:val="superscript"/>
          <w:lang w:eastAsia="fr-FR"/>
        </w:rPr>
        <w:t>[</w:t>
      </w:r>
      <w:r w:rsidRPr="007B707B">
        <w:rPr>
          <w:rFonts w:ascii="Arial Narrow" w:hAnsi="Arial Narrow"/>
          <w:color w:val="0000FF"/>
          <w:sz w:val="22"/>
          <w:szCs w:val="22"/>
          <w:u w:val="single"/>
          <w:vertAlign w:val="superscript"/>
          <w:lang w:eastAsia="fr-FR"/>
        </w:rPr>
        <w:t>12</w:t>
      </w:r>
      <w:r w:rsidRPr="007B707B">
        <w:rPr>
          <w:rFonts w:ascii="Arial Narrow" w:hAnsi="Arial Narrow"/>
          <w:vanish/>
          <w:color w:val="0000FF"/>
          <w:sz w:val="22"/>
          <w:szCs w:val="22"/>
          <w:u w:val="single"/>
          <w:vertAlign w:val="superscript"/>
          <w:lang w:eastAsia="fr-FR"/>
        </w:rPr>
        <w:t>]</w:t>
      </w:r>
      <w:r w:rsidRPr="007B707B">
        <w:rPr>
          <w:rFonts w:ascii="Arial Narrow" w:hAnsi="Arial Narrow"/>
          <w:sz w:val="22"/>
          <w:szCs w:val="22"/>
          <w:vertAlign w:val="superscript"/>
          <w:lang w:eastAsia="fr-FR"/>
        </w:rPr>
        <w:fldChar w:fldCharType="end"/>
      </w:r>
      <w:r w:rsidRPr="007B707B">
        <w:rPr>
          <w:rFonts w:ascii="Arial Narrow" w:hAnsi="Arial Narrow"/>
          <w:sz w:val="22"/>
          <w:szCs w:val="22"/>
          <w:lang w:eastAsia="fr-FR"/>
        </w:rPr>
        <w:t xml:space="preserve"> (le syndicat a cependant l'obligation d'avertir le salarié qui a le droit de s'y opposer). C'est un arrêt des Chambres réunies de la Cour de cassation du 15 avril 1913 combiné à la loi du 12 mars 1920 qui ont consacré cette possibilité. Un arrêt de l'assemblée plénière de la Cour de cassation du 7 mai 1993 affirme que l'on peut revendiquer l'indemnisation d'un préjudice économique ou social. ;</w:t>
      </w:r>
    </w:p>
    <w:p w:rsidR="007B707B" w:rsidRPr="007B707B" w:rsidRDefault="007B707B" w:rsidP="007D324E">
      <w:pPr>
        <w:numPr>
          <w:ilvl w:val="0"/>
          <w:numId w:val="24"/>
        </w:numPr>
        <w:spacing w:before="100" w:beforeAutospacing="1" w:after="100" w:afterAutospacing="1"/>
        <w:jc w:val="both"/>
        <w:rPr>
          <w:rFonts w:ascii="Arial Narrow" w:hAnsi="Arial Narrow"/>
          <w:sz w:val="22"/>
          <w:szCs w:val="22"/>
          <w:lang w:eastAsia="fr-FR"/>
        </w:rPr>
      </w:pPr>
      <w:r w:rsidRPr="007B707B">
        <w:rPr>
          <w:rFonts w:ascii="Arial Narrow" w:hAnsi="Arial Narrow"/>
          <w:sz w:val="22"/>
          <w:szCs w:val="22"/>
          <w:lang w:eastAsia="fr-FR"/>
        </w:rPr>
        <w:t xml:space="preserve">les associations de lutte contre le </w:t>
      </w:r>
      <w:proofErr w:type="gramStart"/>
      <w:r w:rsidRPr="007B707B">
        <w:rPr>
          <w:rFonts w:ascii="Arial Narrow" w:hAnsi="Arial Narrow"/>
          <w:sz w:val="22"/>
          <w:szCs w:val="22"/>
          <w:lang w:eastAsia="fr-FR"/>
        </w:rPr>
        <w:t>racisme</w:t>
      </w:r>
      <w:proofErr w:type="gramEnd"/>
      <w:r w:rsidRPr="007B707B">
        <w:rPr>
          <w:rFonts w:ascii="Arial Narrow" w:hAnsi="Arial Narrow"/>
          <w:sz w:val="22"/>
          <w:szCs w:val="22"/>
          <w:vertAlign w:val="superscript"/>
          <w:lang w:eastAsia="fr-FR"/>
        </w:rPr>
        <w:fldChar w:fldCharType="begin"/>
      </w:r>
      <w:r w:rsidRPr="007B707B">
        <w:rPr>
          <w:rFonts w:ascii="Arial Narrow" w:hAnsi="Arial Narrow"/>
          <w:sz w:val="22"/>
          <w:szCs w:val="22"/>
          <w:vertAlign w:val="superscript"/>
          <w:lang w:eastAsia="fr-FR"/>
        </w:rPr>
        <w:instrText xml:space="preserve"> HYPERLINK "https://fr.wikipedia.org/wiki/Action_en_justice_en_proc%C3%A9dure_civile_fran%C3%A7aise" \l "cite_note-13" </w:instrText>
      </w:r>
      <w:r w:rsidRPr="007B707B">
        <w:rPr>
          <w:rFonts w:ascii="Arial Narrow" w:hAnsi="Arial Narrow"/>
          <w:sz w:val="22"/>
          <w:szCs w:val="22"/>
          <w:vertAlign w:val="superscript"/>
          <w:lang w:eastAsia="fr-FR"/>
        </w:rPr>
        <w:fldChar w:fldCharType="separate"/>
      </w:r>
      <w:r w:rsidRPr="007B707B">
        <w:rPr>
          <w:rFonts w:ascii="Arial Narrow" w:hAnsi="Arial Narrow"/>
          <w:vanish/>
          <w:color w:val="0000FF"/>
          <w:sz w:val="22"/>
          <w:szCs w:val="22"/>
          <w:u w:val="single"/>
          <w:vertAlign w:val="superscript"/>
          <w:lang w:eastAsia="fr-FR"/>
        </w:rPr>
        <w:t>[</w:t>
      </w:r>
      <w:r w:rsidRPr="007B707B">
        <w:rPr>
          <w:rFonts w:ascii="Arial Narrow" w:hAnsi="Arial Narrow"/>
          <w:color w:val="0000FF"/>
          <w:sz w:val="22"/>
          <w:szCs w:val="22"/>
          <w:u w:val="single"/>
          <w:vertAlign w:val="superscript"/>
          <w:lang w:eastAsia="fr-FR"/>
        </w:rPr>
        <w:t>13</w:t>
      </w:r>
      <w:r w:rsidRPr="007B707B">
        <w:rPr>
          <w:rFonts w:ascii="Arial Narrow" w:hAnsi="Arial Narrow"/>
          <w:vanish/>
          <w:color w:val="0000FF"/>
          <w:sz w:val="22"/>
          <w:szCs w:val="22"/>
          <w:u w:val="single"/>
          <w:vertAlign w:val="superscript"/>
          <w:lang w:eastAsia="fr-FR"/>
        </w:rPr>
        <w:t>]</w:t>
      </w:r>
      <w:r w:rsidRPr="007B707B">
        <w:rPr>
          <w:rFonts w:ascii="Arial Narrow" w:hAnsi="Arial Narrow"/>
          <w:sz w:val="22"/>
          <w:szCs w:val="22"/>
          <w:vertAlign w:val="superscript"/>
          <w:lang w:eastAsia="fr-FR"/>
        </w:rPr>
        <w:fldChar w:fldCharType="end"/>
      </w:r>
      <w:r w:rsidRPr="007B707B">
        <w:rPr>
          <w:rFonts w:ascii="Arial Narrow" w:hAnsi="Arial Narrow"/>
          <w:sz w:val="22"/>
          <w:szCs w:val="22"/>
          <w:lang w:eastAsia="fr-FR"/>
        </w:rPr>
        <w:t> ;</w:t>
      </w:r>
    </w:p>
    <w:p w:rsidR="007B707B" w:rsidRPr="007B707B" w:rsidRDefault="007B707B" w:rsidP="007D324E">
      <w:pPr>
        <w:numPr>
          <w:ilvl w:val="0"/>
          <w:numId w:val="24"/>
        </w:numPr>
        <w:spacing w:before="100" w:beforeAutospacing="1" w:after="100" w:afterAutospacing="1"/>
        <w:jc w:val="both"/>
        <w:rPr>
          <w:rFonts w:ascii="Arial Narrow" w:hAnsi="Arial Narrow"/>
          <w:sz w:val="22"/>
          <w:szCs w:val="22"/>
          <w:lang w:eastAsia="fr-FR"/>
        </w:rPr>
      </w:pPr>
      <w:r w:rsidRPr="007B707B">
        <w:rPr>
          <w:rFonts w:ascii="Arial Narrow" w:hAnsi="Arial Narrow"/>
          <w:sz w:val="22"/>
          <w:szCs w:val="22"/>
          <w:lang w:eastAsia="fr-FR"/>
        </w:rPr>
        <w:t xml:space="preserve">les associations de lutte contre les violences sexuelles ou </w:t>
      </w:r>
      <w:proofErr w:type="gramStart"/>
      <w:r w:rsidRPr="007B707B">
        <w:rPr>
          <w:rFonts w:ascii="Arial Narrow" w:hAnsi="Arial Narrow"/>
          <w:sz w:val="22"/>
          <w:szCs w:val="22"/>
          <w:lang w:eastAsia="fr-FR"/>
        </w:rPr>
        <w:t>familiales</w:t>
      </w:r>
      <w:proofErr w:type="gramEnd"/>
      <w:r w:rsidRPr="007B707B">
        <w:rPr>
          <w:rFonts w:ascii="Arial Narrow" w:hAnsi="Arial Narrow"/>
          <w:sz w:val="22"/>
          <w:szCs w:val="22"/>
          <w:vertAlign w:val="superscript"/>
          <w:lang w:eastAsia="fr-FR"/>
        </w:rPr>
        <w:fldChar w:fldCharType="begin"/>
      </w:r>
      <w:r w:rsidRPr="007B707B">
        <w:rPr>
          <w:rFonts w:ascii="Arial Narrow" w:hAnsi="Arial Narrow"/>
          <w:sz w:val="22"/>
          <w:szCs w:val="22"/>
          <w:vertAlign w:val="superscript"/>
          <w:lang w:eastAsia="fr-FR"/>
        </w:rPr>
        <w:instrText xml:space="preserve"> HYPERLINK "https://fr.wikipedia.org/wiki/Action_en_justice_en_proc%C3%A9dure_civile_fran%C3%A7aise" \l "cite_note-14" </w:instrText>
      </w:r>
      <w:r w:rsidRPr="007B707B">
        <w:rPr>
          <w:rFonts w:ascii="Arial Narrow" w:hAnsi="Arial Narrow"/>
          <w:sz w:val="22"/>
          <w:szCs w:val="22"/>
          <w:vertAlign w:val="superscript"/>
          <w:lang w:eastAsia="fr-FR"/>
        </w:rPr>
        <w:fldChar w:fldCharType="separate"/>
      </w:r>
      <w:r w:rsidRPr="007B707B">
        <w:rPr>
          <w:rFonts w:ascii="Arial Narrow" w:hAnsi="Arial Narrow"/>
          <w:vanish/>
          <w:color w:val="0000FF"/>
          <w:sz w:val="22"/>
          <w:szCs w:val="22"/>
          <w:u w:val="single"/>
          <w:vertAlign w:val="superscript"/>
          <w:lang w:eastAsia="fr-FR"/>
        </w:rPr>
        <w:t>[</w:t>
      </w:r>
      <w:r w:rsidRPr="007B707B">
        <w:rPr>
          <w:rFonts w:ascii="Arial Narrow" w:hAnsi="Arial Narrow"/>
          <w:color w:val="0000FF"/>
          <w:sz w:val="22"/>
          <w:szCs w:val="22"/>
          <w:u w:val="single"/>
          <w:vertAlign w:val="superscript"/>
          <w:lang w:eastAsia="fr-FR"/>
        </w:rPr>
        <w:t>14</w:t>
      </w:r>
      <w:r w:rsidRPr="007B707B">
        <w:rPr>
          <w:rFonts w:ascii="Arial Narrow" w:hAnsi="Arial Narrow"/>
          <w:vanish/>
          <w:color w:val="0000FF"/>
          <w:sz w:val="22"/>
          <w:szCs w:val="22"/>
          <w:u w:val="single"/>
          <w:vertAlign w:val="superscript"/>
          <w:lang w:eastAsia="fr-FR"/>
        </w:rPr>
        <w:t>]</w:t>
      </w:r>
      <w:r w:rsidRPr="007B707B">
        <w:rPr>
          <w:rFonts w:ascii="Arial Narrow" w:hAnsi="Arial Narrow"/>
          <w:sz w:val="22"/>
          <w:szCs w:val="22"/>
          <w:vertAlign w:val="superscript"/>
          <w:lang w:eastAsia="fr-FR"/>
        </w:rPr>
        <w:fldChar w:fldCharType="end"/>
      </w:r>
      <w:r w:rsidRPr="007B707B">
        <w:rPr>
          <w:rFonts w:ascii="Arial Narrow" w:hAnsi="Arial Narrow"/>
          <w:sz w:val="22"/>
          <w:szCs w:val="22"/>
          <w:lang w:eastAsia="fr-FR"/>
        </w:rPr>
        <w:t> ;</w:t>
      </w:r>
    </w:p>
    <w:p w:rsidR="007B707B" w:rsidRPr="007B707B" w:rsidRDefault="007B707B" w:rsidP="007D324E">
      <w:pPr>
        <w:numPr>
          <w:ilvl w:val="0"/>
          <w:numId w:val="24"/>
        </w:numPr>
        <w:spacing w:before="100" w:beforeAutospacing="1" w:after="100" w:afterAutospacing="1"/>
        <w:jc w:val="both"/>
        <w:rPr>
          <w:rFonts w:ascii="Arial Narrow" w:hAnsi="Arial Narrow"/>
          <w:sz w:val="22"/>
          <w:szCs w:val="22"/>
          <w:lang w:eastAsia="fr-FR"/>
        </w:rPr>
      </w:pPr>
      <w:r w:rsidRPr="007B707B">
        <w:rPr>
          <w:rFonts w:ascii="Arial Narrow" w:hAnsi="Arial Narrow"/>
          <w:sz w:val="22"/>
          <w:szCs w:val="22"/>
          <w:lang w:eastAsia="fr-FR"/>
        </w:rPr>
        <w:t xml:space="preserve">les associations pour la défense ou l'assistance de l'enfant en danger et victime de toutes formes de </w:t>
      </w:r>
      <w:proofErr w:type="gramStart"/>
      <w:r w:rsidRPr="007B707B">
        <w:rPr>
          <w:rFonts w:ascii="Arial Narrow" w:hAnsi="Arial Narrow"/>
          <w:sz w:val="22"/>
          <w:szCs w:val="22"/>
          <w:lang w:eastAsia="fr-FR"/>
        </w:rPr>
        <w:t>maltraitance</w:t>
      </w:r>
      <w:proofErr w:type="gramEnd"/>
      <w:r w:rsidRPr="007B707B">
        <w:rPr>
          <w:rFonts w:ascii="Arial Narrow" w:hAnsi="Arial Narrow"/>
          <w:sz w:val="22"/>
          <w:szCs w:val="22"/>
          <w:vertAlign w:val="superscript"/>
          <w:lang w:eastAsia="fr-FR"/>
        </w:rPr>
        <w:fldChar w:fldCharType="begin"/>
      </w:r>
      <w:r w:rsidRPr="007B707B">
        <w:rPr>
          <w:rFonts w:ascii="Arial Narrow" w:hAnsi="Arial Narrow"/>
          <w:sz w:val="22"/>
          <w:szCs w:val="22"/>
          <w:vertAlign w:val="superscript"/>
          <w:lang w:eastAsia="fr-FR"/>
        </w:rPr>
        <w:instrText xml:space="preserve"> HYPERLINK "https://fr.wikipedia.org/wiki/Action_en_justice_en_proc%C3%A9dure_civile_fran%C3%A7aise" \l "cite_note-15" </w:instrText>
      </w:r>
      <w:r w:rsidRPr="007B707B">
        <w:rPr>
          <w:rFonts w:ascii="Arial Narrow" w:hAnsi="Arial Narrow"/>
          <w:sz w:val="22"/>
          <w:szCs w:val="22"/>
          <w:vertAlign w:val="superscript"/>
          <w:lang w:eastAsia="fr-FR"/>
        </w:rPr>
        <w:fldChar w:fldCharType="separate"/>
      </w:r>
      <w:r w:rsidRPr="007B707B">
        <w:rPr>
          <w:rFonts w:ascii="Arial Narrow" w:hAnsi="Arial Narrow"/>
          <w:vanish/>
          <w:color w:val="0000FF"/>
          <w:sz w:val="22"/>
          <w:szCs w:val="22"/>
          <w:u w:val="single"/>
          <w:vertAlign w:val="superscript"/>
          <w:lang w:eastAsia="fr-FR"/>
        </w:rPr>
        <w:t>[</w:t>
      </w:r>
      <w:r w:rsidRPr="007B707B">
        <w:rPr>
          <w:rFonts w:ascii="Arial Narrow" w:hAnsi="Arial Narrow"/>
          <w:color w:val="0000FF"/>
          <w:sz w:val="22"/>
          <w:szCs w:val="22"/>
          <w:u w:val="single"/>
          <w:vertAlign w:val="superscript"/>
          <w:lang w:eastAsia="fr-FR"/>
        </w:rPr>
        <w:t>15</w:t>
      </w:r>
      <w:r w:rsidRPr="007B707B">
        <w:rPr>
          <w:rFonts w:ascii="Arial Narrow" w:hAnsi="Arial Narrow"/>
          <w:vanish/>
          <w:color w:val="0000FF"/>
          <w:sz w:val="22"/>
          <w:szCs w:val="22"/>
          <w:u w:val="single"/>
          <w:vertAlign w:val="superscript"/>
          <w:lang w:eastAsia="fr-FR"/>
        </w:rPr>
        <w:t>]</w:t>
      </w:r>
      <w:r w:rsidRPr="007B707B">
        <w:rPr>
          <w:rFonts w:ascii="Arial Narrow" w:hAnsi="Arial Narrow"/>
          <w:sz w:val="22"/>
          <w:szCs w:val="22"/>
          <w:vertAlign w:val="superscript"/>
          <w:lang w:eastAsia="fr-FR"/>
        </w:rPr>
        <w:fldChar w:fldCharType="end"/>
      </w:r>
      <w:r w:rsidRPr="007B707B">
        <w:rPr>
          <w:rFonts w:ascii="Arial Narrow" w:hAnsi="Arial Narrow"/>
          <w:sz w:val="22"/>
          <w:szCs w:val="22"/>
          <w:lang w:eastAsia="fr-FR"/>
        </w:rPr>
        <w:t> ;</w:t>
      </w:r>
    </w:p>
    <w:p w:rsidR="007B707B" w:rsidRPr="007B707B" w:rsidRDefault="007B707B" w:rsidP="007D324E">
      <w:pPr>
        <w:numPr>
          <w:ilvl w:val="0"/>
          <w:numId w:val="24"/>
        </w:numPr>
        <w:spacing w:before="100" w:beforeAutospacing="1" w:after="100" w:afterAutospacing="1"/>
        <w:jc w:val="both"/>
        <w:rPr>
          <w:rFonts w:ascii="Arial Narrow" w:hAnsi="Arial Narrow"/>
          <w:sz w:val="22"/>
          <w:szCs w:val="22"/>
          <w:lang w:eastAsia="fr-FR"/>
        </w:rPr>
      </w:pPr>
      <w:r w:rsidRPr="007B707B">
        <w:rPr>
          <w:rFonts w:ascii="Arial Narrow" w:hAnsi="Arial Narrow"/>
          <w:sz w:val="22"/>
          <w:szCs w:val="22"/>
          <w:lang w:eastAsia="fr-FR"/>
        </w:rPr>
        <w:t xml:space="preserve">les associations de lutte contre les crimes contre l'humanité ou les crimes de guerre, ou de défense des intérêts moraux et l'honneur de la Résistance ou des </w:t>
      </w:r>
      <w:proofErr w:type="gramStart"/>
      <w:r w:rsidRPr="007B707B">
        <w:rPr>
          <w:rFonts w:ascii="Arial Narrow" w:hAnsi="Arial Narrow"/>
          <w:sz w:val="22"/>
          <w:szCs w:val="22"/>
          <w:lang w:eastAsia="fr-FR"/>
        </w:rPr>
        <w:t>déportés</w:t>
      </w:r>
      <w:proofErr w:type="gramEnd"/>
      <w:r w:rsidRPr="007B707B">
        <w:rPr>
          <w:rFonts w:ascii="Arial Narrow" w:hAnsi="Arial Narrow"/>
          <w:sz w:val="22"/>
          <w:szCs w:val="22"/>
          <w:vertAlign w:val="superscript"/>
          <w:lang w:eastAsia="fr-FR"/>
        </w:rPr>
        <w:fldChar w:fldCharType="begin"/>
      </w:r>
      <w:r w:rsidRPr="007B707B">
        <w:rPr>
          <w:rFonts w:ascii="Arial Narrow" w:hAnsi="Arial Narrow"/>
          <w:sz w:val="22"/>
          <w:szCs w:val="22"/>
          <w:vertAlign w:val="superscript"/>
          <w:lang w:eastAsia="fr-FR"/>
        </w:rPr>
        <w:instrText xml:space="preserve"> HYPERLINK "https://fr.wikipedia.org/wiki/Action_en_justice_en_proc%C3%A9dure_civile_fran%C3%A7aise" \l "cite_note-16" </w:instrText>
      </w:r>
      <w:r w:rsidRPr="007B707B">
        <w:rPr>
          <w:rFonts w:ascii="Arial Narrow" w:hAnsi="Arial Narrow"/>
          <w:sz w:val="22"/>
          <w:szCs w:val="22"/>
          <w:vertAlign w:val="superscript"/>
          <w:lang w:eastAsia="fr-FR"/>
        </w:rPr>
        <w:fldChar w:fldCharType="separate"/>
      </w:r>
      <w:r w:rsidRPr="007B707B">
        <w:rPr>
          <w:rFonts w:ascii="Arial Narrow" w:hAnsi="Arial Narrow"/>
          <w:vanish/>
          <w:color w:val="0000FF"/>
          <w:sz w:val="22"/>
          <w:szCs w:val="22"/>
          <w:u w:val="single"/>
          <w:vertAlign w:val="superscript"/>
          <w:lang w:eastAsia="fr-FR"/>
        </w:rPr>
        <w:t>[</w:t>
      </w:r>
      <w:r w:rsidRPr="007B707B">
        <w:rPr>
          <w:rFonts w:ascii="Arial Narrow" w:hAnsi="Arial Narrow"/>
          <w:color w:val="0000FF"/>
          <w:sz w:val="22"/>
          <w:szCs w:val="22"/>
          <w:u w:val="single"/>
          <w:vertAlign w:val="superscript"/>
          <w:lang w:eastAsia="fr-FR"/>
        </w:rPr>
        <w:t>16</w:t>
      </w:r>
      <w:r w:rsidRPr="007B707B">
        <w:rPr>
          <w:rFonts w:ascii="Arial Narrow" w:hAnsi="Arial Narrow"/>
          <w:vanish/>
          <w:color w:val="0000FF"/>
          <w:sz w:val="22"/>
          <w:szCs w:val="22"/>
          <w:u w:val="single"/>
          <w:vertAlign w:val="superscript"/>
          <w:lang w:eastAsia="fr-FR"/>
        </w:rPr>
        <w:t>]</w:t>
      </w:r>
      <w:r w:rsidRPr="007B707B">
        <w:rPr>
          <w:rFonts w:ascii="Arial Narrow" w:hAnsi="Arial Narrow"/>
          <w:sz w:val="22"/>
          <w:szCs w:val="22"/>
          <w:vertAlign w:val="superscript"/>
          <w:lang w:eastAsia="fr-FR"/>
        </w:rPr>
        <w:fldChar w:fldCharType="end"/>
      </w:r>
      <w:r w:rsidRPr="007B707B">
        <w:rPr>
          <w:rFonts w:ascii="Arial Narrow" w:hAnsi="Arial Narrow"/>
          <w:sz w:val="22"/>
          <w:szCs w:val="22"/>
          <w:lang w:eastAsia="fr-FR"/>
        </w:rPr>
        <w:t> ;</w:t>
      </w:r>
    </w:p>
    <w:p w:rsidR="007B707B" w:rsidRPr="007B707B" w:rsidRDefault="007B707B" w:rsidP="007D324E">
      <w:pPr>
        <w:numPr>
          <w:ilvl w:val="0"/>
          <w:numId w:val="24"/>
        </w:numPr>
        <w:spacing w:before="100" w:beforeAutospacing="1" w:after="100" w:afterAutospacing="1"/>
        <w:jc w:val="both"/>
        <w:rPr>
          <w:rFonts w:ascii="Arial Narrow" w:hAnsi="Arial Narrow"/>
          <w:sz w:val="22"/>
          <w:szCs w:val="22"/>
          <w:lang w:eastAsia="fr-FR"/>
        </w:rPr>
      </w:pPr>
      <w:r w:rsidRPr="007B707B">
        <w:rPr>
          <w:rFonts w:ascii="Arial Narrow" w:hAnsi="Arial Narrow"/>
          <w:sz w:val="22"/>
          <w:szCs w:val="22"/>
          <w:lang w:eastAsia="fr-FR"/>
        </w:rPr>
        <w:t xml:space="preserve">les associations de lutte contre la discrimination fondée sur le sexe ou sur les </w:t>
      </w:r>
      <w:proofErr w:type="gramStart"/>
      <w:r w:rsidRPr="007B707B">
        <w:rPr>
          <w:rFonts w:ascii="Arial Narrow" w:hAnsi="Arial Narrow"/>
          <w:sz w:val="22"/>
          <w:szCs w:val="22"/>
          <w:lang w:eastAsia="fr-FR"/>
        </w:rPr>
        <w:t>mœurs</w:t>
      </w:r>
      <w:proofErr w:type="gramEnd"/>
      <w:r w:rsidRPr="007B707B">
        <w:rPr>
          <w:rFonts w:ascii="Arial Narrow" w:hAnsi="Arial Narrow"/>
          <w:sz w:val="22"/>
          <w:szCs w:val="22"/>
          <w:vertAlign w:val="superscript"/>
          <w:lang w:eastAsia="fr-FR"/>
        </w:rPr>
        <w:fldChar w:fldCharType="begin"/>
      </w:r>
      <w:r w:rsidRPr="007B707B">
        <w:rPr>
          <w:rFonts w:ascii="Arial Narrow" w:hAnsi="Arial Narrow"/>
          <w:sz w:val="22"/>
          <w:szCs w:val="22"/>
          <w:vertAlign w:val="superscript"/>
          <w:lang w:eastAsia="fr-FR"/>
        </w:rPr>
        <w:instrText xml:space="preserve"> HYPERLINK "https://fr.wikipedia.org/wiki/Action_en_justice_en_proc%C3%A9dure_civile_fran%C3%A7aise" \l "cite_note-17" </w:instrText>
      </w:r>
      <w:r w:rsidRPr="007B707B">
        <w:rPr>
          <w:rFonts w:ascii="Arial Narrow" w:hAnsi="Arial Narrow"/>
          <w:sz w:val="22"/>
          <w:szCs w:val="22"/>
          <w:vertAlign w:val="superscript"/>
          <w:lang w:eastAsia="fr-FR"/>
        </w:rPr>
        <w:fldChar w:fldCharType="separate"/>
      </w:r>
      <w:r w:rsidRPr="007B707B">
        <w:rPr>
          <w:rFonts w:ascii="Arial Narrow" w:hAnsi="Arial Narrow"/>
          <w:vanish/>
          <w:color w:val="0000FF"/>
          <w:sz w:val="22"/>
          <w:szCs w:val="22"/>
          <w:u w:val="single"/>
          <w:vertAlign w:val="superscript"/>
          <w:lang w:eastAsia="fr-FR"/>
        </w:rPr>
        <w:t>[</w:t>
      </w:r>
      <w:r w:rsidRPr="007B707B">
        <w:rPr>
          <w:rFonts w:ascii="Arial Narrow" w:hAnsi="Arial Narrow"/>
          <w:color w:val="0000FF"/>
          <w:sz w:val="22"/>
          <w:szCs w:val="22"/>
          <w:u w:val="single"/>
          <w:vertAlign w:val="superscript"/>
          <w:lang w:eastAsia="fr-FR"/>
        </w:rPr>
        <w:t>17</w:t>
      </w:r>
      <w:r w:rsidRPr="007B707B">
        <w:rPr>
          <w:rFonts w:ascii="Arial Narrow" w:hAnsi="Arial Narrow"/>
          <w:vanish/>
          <w:color w:val="0000FF"/>
          <w:sz w:val="22"/>
          <w:szCs w:val="22"/>
          <w:u w:val="single"/>
          <w:vertAlign w:val="superscript"/>
          <w:lang w:eastAsia="fr-FR"/>
        </w:rPr>
        <w:t>]</w:t>
      </w:r>
      <w:r w:rsidRPr="007B707B">
        <w:rPr>
          <w:rFonts w:ascii="Arial Narrow" w:hAnsi="Arial Narrow"/>
          <w:sz w:val="22"/>
          <w:szCs w:val="22"/>
          <w:vertAlign w:val="superscript"/>
          <w:lang w:eastAsia="fr-FR"/>
        </w:rPr>
        <w:fldChar w:fldCharType="end"/>
      </w:r>
      <w:r w:rsidRPr="007B707B">
        <w:rPr>
          <w:rFonts w:ascii="Arial Narrow" w:hAnsi="Arial Narrow"/>
          <w:sz w:val="22"/>
          <w:szCs w:val="22"/>
          <w:lang w:eastAsia="fr-FR"/>
        </w:rPr>
        <w:t> ;</w:t>
      </w:r>
    </w:p>
    <w:p w:rsidR="007B707B" w:rsidRPr="007B707B" w:rsidRDefault="007B707B" w:rsidP="007D324E">
      <w:pPr>
        <w:numPr>
          <w:ilvl w:val="0"/>
          <w:numId w:val="24"/>
        </w:numPr>
        <w:spacing w:before="100" w:beforeAutospacing="1" w:after="100" w:afterAutospacing="1"/>
        <w:jc w:val="both"/>
        <w:rPr>
          <w:rFonts w:ascii="Arial Narrow" w:hAnsi="Arial Narrow"/>
          <w:sz w:val="22"/>
          <w:szCs w:val="22"/>
          <w:lang w:eastAsia="fr-FR"/>
        </w:rPr>
      </w:pPr>
      <w:r w:rsidRPr="007B707B">
        <w:rPr>
          <w:rFonts w:ascii="Arial Narrow" w:hAnsi="Arial Narrow"/>
          <w:sz w:val="22"/>
          <w:szCs w:val="22"/>
          <w:lang w:eastAsia="fr-FR"/>
        </w:rPr>
        <w:t xml:space="preserve">les associations de défense de la nature et de </w:t>
      </w:r>
      <w:proofErr w:type="gramStart"/>
      <w:r w:rsidRPr="007B707B">
        <w:rPr>
          <w:rFonts w:ascii="Arial Narrow" w:hAnsi="Arial Narrow"/>
          <w:sz w:val="22"/>
          <w:szCs w:val="22"/>
          <w:lang w:eastAsia="fr-FR"/>
        </w:rPr>
        <w:t>l'environnement</w:t>
      </w:r>
      <w:proofErr w:type="gramEnd"/>
      <w:r w:rsidRPr="007B707B">
        <w:rPr>
          <w:rFonts w:ascii="Arial Narrow" w:hAnsi="Arial Narrow"/>
          <w:sz w:val="22"/>
          <w:szCs w:val="22"/>
          <w:vertAlign w:val="superscript"/>
          <w:lang w:eastAsia="fr-FR"/>
        </w:rPr>
        <w:fldChar w:fldCharType="begin"/>
      </w:r>
      <w:r w:rsidRPr="007B707B">
        <w:rPr>
          <w:rFonts w:ascii="Arial Narrow" w:hAnsi="Arial Narrow"/>
          <w:sz w:val="22"/>
          <w:szCs w:val="22"/>
          <w:vertAlign w:val="superscript"/>
          <w:lang w:eastAsia="fr-FR"/>
        </w:rPr>
        <w:instrText xml:space="preserve"> HYPERLINK "https://fr.wikipedia.org/wiki/Action_en_justice_en_proc%C3%A9dure_civile_fran%C3%A7aise" \l "cite_note-18" </w:instrText>
      </w:r>
      <w:r w:rsidRPr="007B707B">
        <w:rPr>
          <w:rFonts w:ascii="Arial Narrow" w:hAnsi="Arial Narrow"/>
          <w:sz w:val="22"/>
          <w:szCs w:val="22"/>
          <w:vertAlign w:val="superscript"/>
          <w:lang w:eastAsia="fr-FR"/>
        </w:rPr>
        <w:fldChar w:fldCharType="separate"/>
      </w:r>
      <w:r w:rsidRPr="007B707B">
        <w:rPr>
          <w:rFonts w:ascii="Arial Narrow" w:hAnsi="Arial Narrow"/>
          <w:vanish/>
          <w:color w:val="0000FF"/>
          <w:sz w:val="22"/>
          <w:szCs w:val="22"/>
          <w:u w:val="single"/>
          <w:vertAlign w:val="superscript"/>
          <w:lang w:eastAsia="fr-FR"/>
        </w:rPr>
        <w:t>[</w:t>
      </w:r>
      <w:r w:rsidRPr="007B707B">
        <w:rPr>
          <w:rFonts w:ascii="Arial Narrow" w:hAnsi="Arial Narrow"/>
          <w:color w:val="0000FF"/>
          <w:sz w:val="22"/>
          <w:szCs w:val="22"/>
          <w:u w:val="single"/>
          <w:vertAlign w:val="superscript"/>
          <w:lang w:eastAsia="fr-FR"/>
        </w:rPr>
        <w:t>18</w:t>
      </w:r>
      <w:r w:rsidRPr="007B707B">
        <w:rPr>
          <w:rFonts w:ascii="Arial Narrow" w:hAnsi="Arial Narrow"/>
          <w:vanish/>
          <w:color w:val="0000FF"/>
          <w:sz w:val="22"/>
          <w:szCs w:val="22"/>
          <w:u w:val="single"/>
          <w:vertAlign w:val="superscript"/>
          <w:lang w:eastAsia="fr-FR"/>
        </w:rPr>
        <w:t>]</w:t>
      </w:r>
      <w:r w:rsidRPr="007B707B">
        <w:rPr>
          <w:rFonts w:ascii="Arial Narrow" w:hAnsi="Arial Narrow"/>
          <w:sz w:val="22"/>
          <w:szCs w:val="22"/>
          <w:vertAlign w:val="superscript"/>
          <w:lang w:eastAsia="fr-FR"/>
        </w:rPr>
        <w:fldChar w:fldCharType="end"/>
      </w:r>
      <w:r w:rsidRPr="007B707B">
        <w:rPr>
          <w:rFonts w:ascii="Arial Narrow" w:hAnsi="Arial Narrow"/>
          <w:sz w:val="22"/>
          <w:szCs w:val="22"/>
          <w:lang w:eastAsia="fr-FR"/>
        </w:rPr>
        <w:t> ;</w:t>
      </w:r>
    </w:p>
    <w:p w:rsidR="007B707B" w:rsidRPr="007B707B" w:rsidRDefault="007B707B" w:rsidP="007D324E">
      <w:pPr>
        <w:numPr>
          <w:ilvl w:val="0"/>
          <w:numId w:val="24"/>
        </w:numPr>
        <w:spacing w:before="100" w:beforeAutospacing="1" w:after="100" w:afterAutospacing="1"/>
        <w:jc w:val="both"/>
        <w:rPr>
          <w:rFonts w:ascii="Arial Narrow" w:hAnsi="Arial Narrow"/>
          <w:sz w:val="22"/>
          <w:szCs w:val="22"/>
          <w:lang w:eastAsia="fr-FR"/>
        </w:rPr>
      </w:pPr>
      <w:r w:rsidRPr="007B707B">
        <w:rPr>
          <w:rFonts w:ascii="Arial Narrow" w:hAnsi="Arial Narrow"/>
          <w:sz w:val="22"/>
          <w:szCs w:val="22"/>
          <w:lang w:eastAsia="fr-FR"/>
        </w:rPr>
        <w:t xml:space="preserve">les associations de défense des </w:t>
      </w:r>
      <w:proofErr w:type="gramStart"/>
      <w:r w:rsidRPr="007B707B">
        <w:rPr>
          <w:rFonts w:ascii="Arial Narrow" w:hAnsi="Arial Narrow"/>
          <w:sz w:val="22"/>
          <w:szCs w:val="22"/>
          <w:lang w:eastAsia="fr-FR"/>
        </w:rPr>
        <w:t>consommateurs</w:t>
      </w:r>
      <w:proofErr w:type="gramEnd"/>
      <w:r w:rsidRPr="007B707B">
        <w:rPr>
          <w:rFonts w:ascii="Arial Narrow" w:hAnsi="Arial Narrow"/>
          <w:sz w:val="22"/>
          <w:szCs w:val="22"/>
          <w:vertAlign w:val="superscript"/>
          <w:lang w:eastAsia="fr-FR"/>
        </w:rPr>
        <w:fldChar w:fldCharType="begin"/>
      </w:r>
      <w:r w:rsidRPr="007B707B">
        <w:rPr>
          <w:rFonts w:ascii="Arial Narrow" w:hAnsi="Arial Narrow"/>
          <w:sz w:val="22"/>
          <w:szCs w:val="22"/>
          <w:vertAlign w:val="superscript"/>
          <w:lang w:eastAsia="fr-FR"/>
        </w:rPr>
        <w:instrText xml:space="preserve"> HYPERLINK "https://fr.wikipedia.org/wiki/Action_en_justice_en_proc%C3%A9dure_civile_fran%C3%A7aise" \l "cite_note-19" </w:instrText>
      </w:r>
      <w:r w:rsidRPr="007B707B">
        <w:rPr>
          <w:rFonts w:ascii="Arial Narrow" w:hAnsi="Arial Narrow"/>
          <w:sz w:val="22"/>
          <w:szCs w:val="22"/>
          <w:vertAlign w:val="superscript"/>
          <w:lang w:eastAsia="fr-FR"/>
        </w:rPr>
        <w:fldChar w:fldCharType="separate"/>
      </w:r>
      <w:r w:rsidRPr="007B707B">
        <w:rPr>
          <w:rFonts w:ascii="Arial Narrow" w:hAnsi="Arial Narrow"/>
          <w:vanish/>
          <w:color w:val="0000FF"/>
          <w:sz w:val="22"/>
          <w:szCs w:val="22"/>
          <w:u w:val="single"/>
          <w:vertAlign w:val="superscript"/>
          <w:lang w:eastAsia="fr-FR"/>
        </w:rPr>
        <w:t>[</w:t>
      </w:r>
      <w:r w:rsidRPr="007B707B">
        <w:rPr>
          <w:rFonts w:ascii="Arial Narrow" w:hAnsi="Arial Narrow"/>
          <w:color w:val="0000FF"/>
          <w:sz w:val="22"/>
          <w:szCs w:val="22"/>
          <w:u w:val="single"/>
          <w:vertAlign w:val="superscript"/>
          <w:lang w:eastAsia="fr-FR"/>
        </w:rPr>
        <w:t>19</w:t>
      </w:r>
      <w:r w:rsidRPr="007B707B">
        <w:rPr>
          <w:rFonts w:ascii="Arial Narrow" w:hAnsi="Arial Narrow"/>
          <w:vanish/>
          <w:color w:val="0000FF"/>
          <w:sz w:val="22"/>
          <w:szCs w:val="22"/>
          <w:u w:val="single"/>
          <w:vertAlign w:val="superscript"/>
          <w:lang w:eastAsia="fr-FR"/>
        </w:rPr>
        <w:t>]</w:t>
      </w:r>
      <w:r w:rsidRPr="007B707B">
        <w:rPr>
          <w:rFonts w:ascii="Arial Narrow" w:hAnsi="Arial Narrow"/>
          <w:sz w:val="22"/>
          <w:szCs w:val="22"/>
          <w:vertAlign w:val="superscript"/>
          <w:lang w:eastAsia="fr-FR"/>
        </w:rPr>
        <w:fldChar w:fldCharType="end"/>
      </w:r>
      <w:r w:rsidRPr="007B707B">
        <w:rPr>
          <w:rFonts w:ascii="Arial Narrow" w:hAnsi="Arial Narrow"/>
          <w:sz w:val="22"/>
          <w:szCs w:val="22"/>
          <w:lang w:eastAsia="fr-FR"/>
        </w:rPr>
        <w:t>. C'est la loi du 5 janvier 1988 qui les habilite notamment pour faire supprimer les clauses abusives.</w:t>
      </w:r>
    </w:p>
    <w:p w:rsidR="007B707B" w:rsidRPr="007B707B" w:rsidRDefault="007B707B" w:rsidP="007B707B">
      <w:pPr>
        <w:spacing w:before="100" w:beforeAutospacing="1" w:after="100" w:afterAutospacing="1"/>
        <w:jc w:val="both"/>
        <w:rPr>
          <w:rFonts w:ascii="Arial Narrow" w:hAnsi="Arial Narrow"/>
          <w:sz w:val="22"/>
          <w:szCs w:val="22"/>
          <w:lang w:eastAsia="fr-FR"/>
        </w:rPr>
      </w:pPr>
      <w:hyperlink r:id="rId33" w:tooltip="Serge Guinchard" w:history="1">
        <w:r w:rsidRPr="007B707B">
          <w:rPr>
            <w:rFonts w:ascii="Arial Narrow" w:hAnsi="Arial Narrow"/>
            <w:color w:val="0000FF"/>
            <w:sz w:val="22"/>
            <w:szCs w:val="22"/>
            <w:u w:val="single"/>
            <w:lang w:eastAsia="fr-FR"/>
          </w:rPr>
          <w:t xml:space="preserve">Serge </w:t>
        </w:r>
        <w:proofErr w:type="spellStart"/>
        <w:r w:rsidRPr="007B707B">
          <w:rPr>
            <w:rFonts w:ascii="Arial Narrow" w:hAnsi="Arial Narrow"/>
            <w:color w:val="0000FF"/>
            <w:sz w:val="22"/>
            <w:szCs w:val="22"/>
            <w:u w:val="single"/>
            <w:lang w:eastAsia="fr-FR"/>
          </w:rPr>
          <w:t>Guinchard</w:t>
        </w:r>
        <w:proofErr w:type="spellEnd"/>
      </w:hyperlink>
      <w:r w:rsidRPr="007B707B">
        <w:rPr>
          <w:rFonts w:ascii="Arial Narrow" w:hAnsi="Arial Narrow"/>
          <w:sz w:val="22"/>
          <w:szCs w:val="22"/>
          <w:lang w:eastAsia="fr-FR"/>
        </w:rPr>
        <w:t xml:space="preserve"> parle de « jurisprudence des grandes causes » car les juges ont parfois habilité des associations alors même qu'il n'y avait pas de loi. Les associations avaient des stratégies soit pour obtenir une habilitation soit pour obtenir une loi.</w:t>
      </w:r>
    </w:p>
    <w:p w:rsidR="007B707B" w:rsidRPr="007B707B" w:rsidRDefault="007B707B" w:rsidP="007B707B">
      <w:pPr>
        <w:spacing w:before="100" w:beforeAutospacing="1" w:after="100" w:afterAutospacing="1"/>
        <w:jc w:val="both"/>
        <w:rPr>
          <w:rFonts w:ascii="Arial Narrow" w:hAnsi="Arial Narrow"/>
          <w:sz w:val="22"/>
          <w:szCs w:val="22"/>
          <w:lang w:eastAsia="fr-FR"/>
        </w:rPr>
      </w:pPr>
      <w:r w:rsidRPr="007B707B">
        <w:rPr>
          <w:rFonts w:ascii="Arial Narrow" w:hAnsi="Arial Narrow"/>
          <w:sz w:val="22"/>
          <w:szCs w:val="22"/>
          <w:lang w:eastAsia="fr-FR"/>
        </w:rPr>
        <w:t xml:space="preserve">Toute la difficulté est de distinguer les notions d'intérêt général et d'intérêt collectif. En effet, seul le ministère public </w:t>
      </w:r>
      <w:proofErr w:type="gramStart"/>
      <w:r w:rsidRPr="007B707B">
        <w:rPr>
          <w:rFonts w:ascii="Arial Narrow" w:hAnsi="Arial Narrow"/>
          <w:sz w:val="22"/>
          <w:szCs w:val="22"/>
          <w:lang w:eastAsia="fr-FR"/>
        </w:rPr>
        <w:t>a</w:t>
      </w:r>
      <w:proofErr w:type="gramEnd"/>
      <w:r w:rsidRPr="007B707B">
        <w:rPr>
          <w:rFonts w:ascii="Arial Narrow" w:hAnsi="Arial Narrow"/>
          <w:sz w:val="22"/>
          <w:szCs w:val="22"/>
          <w:lang w:eastAsia="fr-FR"/>
        </w:rPr>
        <w:t xml:space="preserve"> la qualité pour défendre l'intérêt général, il le fait parfois d'office. Il peut être soit partie principale soit partie jointe avec deux particularités : il n'est jamais condamné à payer les dépens et il n'a pas à communiquer ses conclusions à l'adversaire, ce qui engendre une rupture de l'</w:t>
      </w:r>
      <w:hyperlink r:id="rId34" w:tooltip="Égalité des armes" w:history="1">
        <w:r w:rsidRPr="007B707B">
          <w:rPr>
            <w:rFonts w:ascii="Arial Narrow" w:hAnsi="Arial Narrow"/>
            <w:color w:val="0000FF"/>
            <w:sz w:val="22"/>
            <w:szCs w:val="22"/>
            <w:u w:val="single"/>
            <w:lang w:eastAsia="fr-FR"/>
          </w:rPr>
          <w:t>égalité des armes</w:t>
        </w:r>
      </w:hyperlink>
      <w:r w:rsidRPr="007B707B">
        <w:rPr>
          <w:rFonts w:ascii="Arial Narrow" w:hAnsi="Arial Narrow"/>
          <w:sz w:val="22"/>
          <w:szCs w:val="22"/>
          <w:lang w:eastAsia="fr-FR"/>
        </w:rPr>
        <w:t>. Par exception, un citoyen peut défendre l'intérêt général si un contribuable veut agir pour défendre les finances publiques de sa commune : il peut demander l'autorisation du tribunal administratif pour agir en justice et représenter l'intérêt de la commune. Le tribunal administratif va donc attribuer qualité au citoyen mais la procédure est très lourde. En matière pénale, on préconise la "partie citoyenne".</w:t>
      </w:r>
    </w:p>
    <w:p w:rsidR="007B707B" w:rsidRPr="007B707B" w:rsidRDefault="007B707B" w:rsidP="007B707B">
      <w:pPr>
        <w:spacing w:before="100" w:beforeAutospacing="1" w:after="100" w:afterAutospacing="1"/>
        <w:jc w:val="both"/>
        <w:rPr>
          <w:rFonts w:ascii="Arial Narrow" w:hAnsi="Arial Narrow"/>
          <w:sz w:val="22"/>
          <w:szCs w:val="22"/>
          <w:lang w:eastAsia="fr-FR"/>
        </w:rPr>
      </w:pPr>
      <w:r w:rsidRPr="007B707B">
        <w:rPr>
          <w:rFonts w:ascii="Arial Narrow" w:hAnsi="Arial Narrow"/>
          <w:sz w:val="22"/>
          <w:szCs w:val="22"/>
          <w:lang w:eastAsia="fr-FR"/>
        </w:rPr>
        <w:t xml:space="preserve">Un autre problème est le problème des </w:t>
      </w:r>
      <w:hyperlink r:id="rId35" w:tooltip="Action de groupe (droit)" w:history="1">
        <w:r w:rsidRPr="007B707B">
          <w:rPr>
            <w:rFonts w:ascii="Arial Narrow" w:hAnsi="Arial Narrow"/>
            <w:color w:val="0000FF"/>
            <w:sz w:val="22"/>
            <w:szCs w:val="22"/>
            <w:u w:val="single"/>
            <w:lang w:eastAsia="fr-FR"/>
          </w:rPr>
          <w:t>actions de groupe</w:t>
        </w:r>
      </w:hyperlink>
      <w:r w:rsidRPr="007B707B">
        <w:rPr>
          <w:rFonts w:ascii="Arial Narrow" w:hAnsi="Arial Narrow"/>
          <w:sz w:val="22"/>
          <w:szCs w:val="22"/>
          <w:lang w:eastAsia="fr-FR"/>
        </w:rPr>
        <w:t>.</w:t>
      </w:r>
    </w:p>
    <w:p w:rsidR="007B707B" w:rsidRPr="007B707B" w:rsidRDefault="007B707B" w:rsidP="007B707B">
      <w:pPr>
        <w:spacing w:before="100" w:beforeAutospacing="1" w:after="100" w:afterAutospacing="1"/>
        <w:jc w:val="both"/>
        <w:rPr>
          <w:rFonts w:ascii="Arial Narrow" w:hAnsi="Arial Narrow"/>
          <w:sz w:val="22"/>
          <w:szCs w:val="22"/>
          <w:lang w:eastAsia="fr-FR"/>
        </w:rPr>
      </w:pPr>
      <w:r w:rsidRPr="007B707B">
        <w:rPr>
          <w:rFonts w:ascii="Arial Narrow" w:hAnsi="Arial Narrow"/>
          <w:sz w:val="22"/>
          <w:szCs w:val="22"/>
          <w:lang w:eastAsia="fr-FR"/>
        </w:rPr>
        <w:t xml:space="preserve">La loi du 18 janvier 1992 dite « loi sur l'action en représentation conjointe » est intervenue pour élargir les actions des associations. Elle permet d'agir pour défendre l'intérêt des consommateurs sous réserve d'obtenir au moins deux mandats. Pour Louis </w:t>
      </w:r>
      <w:proofErr w:type="spellStart"/>
      <w:r w:rsidRPr="007B707B">
        <w:rPr>
          <w:rFonts w:ascii="Arial Narrow" w:hAnsi="Arial Narrow"/>
          <w:sz w:val="22"/>
          <w:szCs w:val="22"/>
          <w:lang w:eastAsia="fr-FR"/>
        </w:rPr>
        <w:t>Boret</w:t>
      </w:r>
      <w:proofErr w:type="spellEnd"/>
      <w:r w:rsidRPr="007B707B">
        <w:rPr>
          <w:rFonts w:ascii="Arial Narrow" w:hAnsi="Arial Narrow"/>
          <w:sz w:val="22"/>
          <w:szCs w:val="22"/>
          <w:lang w:eastAsia="fr-FR"/>
        </w:rPr>
        <w:t xml:space="preserve">, c'est une « action </w:t>
      </w:r>
      <w:proofErr w:type="spellStart"/>
      <w:r w:rsidRPr="007B707B">
        <w:rPr>
          <w:rFonts w:ascii="Arial Narrow" w:hAnsi="Arial Narrow"/>
          <w:sz w:val="22"/>
          <w:szCs w:val="22"/>
          <w:lang w:eastAsia="fr-FR"/>
        </w:rPr>
        <w:t>morte-née</w:t>
      </w:r>
      <w:proofErr w:type="spellEnd"/>
      <w:r w:rsidRPr="007B707B">
        <w:rPr>
          <w:rFonts w:ascii="Arial Narrow" w:hAnsi="Arial Narrow"/>
          <w:sz w:val="22"/>
          <w:szCs w:val="22"/>
          <w:lang w:eastAsia="fr-FR"/>
        </w:rPr>
        <w:t> » à cause de ces mandats. De nombreuses questions se posent alors :</w:t>
      </w:r>
    </w:p>
    <w:p w:rsidR="007B707B" w:rsidRPr="007B707B" w:rsidRDefault="007B707B" w:rsidP="007D324E">
      <w:pPr>
        <w:numPr>
          <w:ilvl w:val="0"/>
          <w:numId w:val="25"/>
        </w:numPr>
        <w:spacing w:before="100" w:beforeAutospacing="1" w:after="100" w:afterAutospacing="1"/>
        <w:jc w:val="both"/>
        <w:rPr>
          <w:rFonts w:ascii="Arial Narrow" w:hAnsi="Arial Narrow"/>
          <w:sz w:val="22"/>
          <w:szCs w:val="22"/>
          <w:lang w:eastAsia="fr-FR"/>
        </w:rPr>
      </w:pPr>
      <w:r w:rsidRPr="007B707B">
        <w:rPr>
          <w:rFonts w:ascii="Arial Narrow" w:hAnsi="Arial Narrow"/>
          <w:sz w:val="22"/>
          <w:szCs w:val="22"/>
          <w:lang w:eastAsia="fr-FR"/>
        </w:rPr>
        <w:t xml:space="preserve">système </w:t>
      </w:r>
      <w:proofErr w:type="gramStart"/>
      <w:r w:rsidRPr="007B707B">
        <w:rPr>
          <w:rFonts w:ascii="Arial Narrow" w:hAnsi="Arial Narrow"/>
          <w:sz w:val="22"/>
          <w:szCs w:val="22"/>
          <w:lang w:eastAsia="fr-FR"/>
        </w:rPr>
        <w:t xml:space="preserve">d' </w:t>
      </w:r>
      <w:proofErr w:type="spellStart"/>
      <w:r w:rsidRPr="007B707B">
        <w:rPr>
          <w:rFonts w:ascii="Arial Narrow" w:hAnsi="Arial Narrow"/>
          <w:i/>
          <w:iCs/>
          <w:sz w:val="22"/>
          <w:szCs w:val="22"/>
          <w:lang w:eastAsia="fr-FR"/>
        </w:rPr>
        <w:t>opt</w:t>
      </w:r>
      <w:proofErr w:type="spellEnd"/>
      <w:proofErr w:type="gramEnd"/>
      <w:r w:rsidRPr="007B707B">
        <w:rPr>
          <w:rFonts w:ascii="Arial Narrow" w:hAnsi="Arial Narrow"/>
          <w:i/>
          <w:iCs/>
          <w:sz w:val="22"/>
          <w:szCs w:val="22"/>
          <w:lang w:eastAsia="fr-FR"/>
        </w:rPr>
        <w:t>-in</w:t>
      </w:r>
      <w:r w:rsidRPr="007B707B">
        <w:rPr>
          <w:rFonts w:ascii="Arial Narrow" w:hAnsi="Arial Narrow"/>
          <w:sz w:val="22"/>
          <w:szCs w:val="22"/>
          <w:lang w:eastAsia="fr-FR"/>
        </w:rPr>
        <w:t xml:space="preserve"> et d' </w:t>
      </w:r>
      <w:proofErr w:type="spellStart"/>
      <w:r w:rsidRPr="007B707B">
        <w:rPr>
          <w:rFonts w:ascii="Arial Narrow" w:hAnsi="Arial Narrow"/>
          <w:i/>
          <w:iCs/>
          <w:sz w:val="22"/>
          <w:szCs w:val="22"/>
          <w:lang w:eastAsia="fr-FR"/>
        </w:rPr>
        <w:t>opt</w:t>
      </w:r>
      <w:proofErr w:type="spellEnd"/>
      <w:r w:rsidRPr="007B707B">
        <w:rPr>
          <w:rFonts w:ascii="Arial Narrow" w:hAnsi="Arial Narrow"/>
          <w:i/>
          <w:iCs/>
          <w:sz w:val="22"/>
          <w:szCs w:val="22"/>
          <w:lang w:eastAsia="fr-FR"/>
        </w:rPr>
        <w:t>-out</w:t>
      </w:r>
      <w:r w:rsidRPr="007B707B">
        <w:rPr>
          <w:rFonts w:ascii="Arial Narrow" w:hAnsi="Arial Narrow"/>
          <w:sz w:val="22"/>
          <w:szCs w:val="22"/>
          <w:lang w:eastAsia="fr-FR"/>
        </w:rPr>
        <w:t xml:space="preserve">. Le Conseil Constitutionnel ayant consacré la liberté de l'action en justice par une décision du 25 juillet 1989, il n'y a pas de certitude absolue pour </w:t>
      </w:r>
      <w:proofErr w:type="gramStart"/>
      <w:r w:rsidRPr="007B707B">
        <w:rPr>
          <w:rFonts w:ascii="Arial Narrow" w:hAnsi="Arial Narrow"/>
          <w:sz w:val="22"/>
          <w:szCs w:val="22"/>
          <w:lang w:eastAsia="fr-FR"/>
        </w:rPr>
        <w:t xml:space="preserve">l' </w:t>
      </w:r>
      <w:proofErr w:type="spellStart"/>
      <w:r w:rsidRPr="007B707B">
        <w:rPr>
          <w:rFonts w:ascii="Arial Narrow" w:hAnsi="Arial Narrow"/>
          <w:i/>
          <w:iCs/>
          <w:sz w:val="22"/>
          <w:szCs w:val="22"/>
          <w:lang w:eastAsia="fr-FR"/>
        </w:rPr>
        <w:t>opt</w:t>
      </w:r>
      <w:proofErr w:type="spellEnd"/>
      <w:proofErr w:type="gramEnd"/>
      <w:r w:rsidRPr="007B707B">
        <w:rPr>
          <w:rFonts w:ascii="Arial Narrow" w:hAnsi="Arial Narrow"/>
          <w:i/>
          <w:iCs/>
          <w:sz w:val="22"/>
          <w:szCs w:val="22"/>
          <w:lang w:eastAsia="fr-FR"/>
        </w:rPr>
        <w:t>-out</w:t>
      </w:r>
    </w:p>
    <w:p w:rsidR="007B707B" w:rsidRPr="007B707B" w:rsidRDefault="007B707B" w:rsidP="007D324E">
      <w:pPr>
        <w:numPr>
          <w:ilvl w:val="0"/>
          <w:numId w:val="25"/>
        </w:numPr>
        <w:spacing w:before="100" w:beforeAutospacing="1" w:after="100" w:afterAutospacing="1"/>
        <w:jc w:val="both"/>
        <w:rPr>
          <w:rFonts w:ascii="Arial Narrow" w:hAnsi="Arial Narrow"/>
          <w:sz w:val="22"/>
          <w:szCs w:val="22"/>
          <w:lang w:eastAsia="fr-FR"/>
        </w:rPr>
      </w:pPr>
      <w:r w:rsidRPr="007B707B">
        <w:rPr>
          <w:rFonts w:ascii="Arial Narrow" w:hAnsi="Arial Narrow"/>
          <w:sz w:val="22"/>
          <w:szCs w:val="22"/>
          <w:lang w:eastAsia="fr-FR"/>
        </w:rPr>
        <w:t>En France, « nul ne plaide par procureur ». On ne risque qu'une nullité pour vice de forme.</w:t>
      </w:r>
    </w:p>
    <w:p w:rsidR="007B707B" w:rsidRPr="007B707B" w:rsidRDefault="007B707B" w:rsidP="007D324E">
      <w:pPr>
        <w:numPr>
          <w:ilvl w:val="0"/>
          <w:numId w:val="25"/>
        </w:numPr>
        <w:spacing w:before="100" w:beforeAutospacing="1" w:after="100" w:afterAutospacing="1"/>
        <w:jc w:val="both"/>
        <w:rPr>
          <w:rFonts w:ascii="Arial Narrow" w:hAnsi="Arial Narrow"/>
          <w:sz w:val="22"/>
          <w:szCs w:val="22"/>
          <w:lang w:eastAsia="fr-FR"/>
        </w:rPr>
      </w:pPr>
      <w:r w:rsidRPr="007B707B">
        <w:rPr>
          <w:rFonts w:ascii="Arial Narrow" w:hAnsi="Arial Narrow"/>
          <w:sz w:val="22"/>
          <w:szCs w:val="22"/>
          <w:lang w:eastAsia="fr-FR"/>
        </w:rPr>
        <w:t>L'autorité de la chose jugée : Elle a un effet relatif. Elle n'a d'autorité qu'à l'égard de ceux qui étaient parties au procès.</w:t>
      </w:r>
    </w:p>
    <w:p w:rsidR="007B707B" w:rsidRPr="007B707B" w:rsidRDefault="007B707B" w:rsidP="007D324E">
      <w:pPr>
        <w:numPr>
          <w:ilvl w:val="0"/>
          <w:numId w:val="25"/>
        </w:numPr>
        <w:spacing w:before="100" w:beforeAutospacing="1" w:after="100" w:afterAutospacing="1"/>
        <w:jc w:val="both"/>
        <w:rPr>
          <w:rFonts w:ascii="Arial Narrow" w:hAnsi="Arial Narrow"/>
          <w:sz w:val="22"/>
          <w:szCs w:val="22"/>
          <w:lang w:eastAsia="fr-FR"/>
        </w:rPr>
      </w:pPr>
      <w:r w:rsidRPr="007B707B">
        <w:rPr>
          <w:rFonts w:ascii="Arial Narrow" w:hAnsi="Arial Narrow"/>
          <w:sz w:val="22"/>
          <w:szCs w:val="22"/>
          <w:lang w:eastAsia="fr-FR"/>
        </w:rPr>
        <w:t>Le respect du principe du contradictoire : première phase du procès pour savoir si le professionnel est responsable, deuxième phase pour constituer le groupe.</w:t>
      </w:r>
    </w:p>
    <w:p w:rsidR="007B707B" w:rsidRPr="007B707B" w:rsidRDefault="007B707B" w:rsidP="007D324E">
      <w:pPr>
        <w:numPr>
          <w:ilvl w:val="0"/>
          <w:numId w:val="25"/>
        </w:numPr>
        <w:spacing w:before="100" w:beforeAutospacing="1" w:after="100" w:afterAutospacing="1"/>
        <w:jc w:val="both"/>
        <w:rPr>
          <w:rFonts w:ascii="Arial Narrow" w:hAnsi="Arial Narrow"/>
          <w:sz w:val="22"/>
          <w:szCs w:val="22"/>
          <w:lang w:eastAsia="fr-FR"/>
        </w:rPr>
      </w:pPr>
      <w:r w:rsidRPr="007B707B">
        <w:rPr>
          <w:rFonts w:ascii="Arial Narrow" w:hAnsi="Arial Narrow"/>
          <w:sz w:val="22"/>
          <w:szCs w:val="22"/>
          <w:lang w:eastAsia="fr-FR"/>
        </w:rPr>
        <w:t>On ne peut pas individualiser l'action : on doit savoir combien l'on donne et à quelles personnes.</w:t>
      </w:r>
    </w:p>
    <w:p w:rsidR="007B707B" w:rsidRPr="007B707B" w:rsidRDefault="007B707B" w:rsidP="007D324E">
      <w:pPr>
        <w:numPr>
          <w:ilvl w:val="0"/>
          <w:numId w:val="25"/>
        </w:numPr>
        <w:spacing w:before="100" w:beforeAutospacing="1" w:after="100" w:afterAutospacing="1"/>
        <w:jc w:val="both"/>
        <w:rPr>
          <w:rFonts w:ascii="Arial Narrow" w:hAnsi="Arial Narrow"/>
          <w:sz w:val="22"/>
          <w:szCs w:val="22"/>
          <w:lang w:eastAsia="fr-FR"/>
        </w:rPr>
      </w:pPr>
      <w:r w:rsidRPr="007B707B">
        <w:rPr>
          <w:rFonts w:ascii="Arial Narrow" w:hAnsi="Arial Narrow"/>
          <w:sz w:val="22"/>
          <w:szCs w:val="22"/>
          <w:lang w:eastAsia="fr-FR"/>
        </w:rPr>
        <w:t xml:space="preserve">Aux </w:t>
      </w:r>
      <w:hyperlink r:id="rId36" w:tooltip="États-Unis" w:history="1">
        <w:r w:rsidRPr="007B707B">
          <w:rPr>
            <w:rFonts w:ascii="Arial Narrow" w:hAnsi="Arial Narrow"/>
            <w:color w:val="0000FF"/>
            <w:sz w:val="22"/>
            <w:szCs w:val="22"/>
            <w:u w:val="single"/>
            <w:lang w:eastAsia="fr-FR"/>
          </w:rPr>
          <w:t>États-Unis</w:t>
        </w:r>
      </w:hyperlink>
      <w:r w:rsidRPr="007B707B">
        <w:rPr>
          <w:rFonts w:ascii="Arial Narrow" w:hAnsi="Arial Narrow"/>
          <w:sz w:val="22"/>
          <w:szCs w:val="22"/>
          <w:lang w:eastAsia="fr-FR"/>
        </w:rPr>
        <w:t>, ce sont les cabinets d'avocats qui intentent l'action en justice.</w:t>
      </w:r>
    </w:p>
    <w:p w:rsidR="007B707B" w:rsidRPr="007B707B" w:rsidRDefault="007B707B" w:rsidP="007B707B">
      <w:pPr>
        <w:numPr>
          <w:ilvl w:val="0"/>
          <w:numId w:val="15"/>
        </w:numPr>
        <w:tabs>
          <w:tab w:val="clear" w:pos="501"/>
        </w:tabs>
        <w:spacing w:before="100" w:beforeAutospacing="1" w:after="100" w:afterAutospacing="1"/>
        <w:ind w:left="0" w:firstLine="0"/>
        <w:jc w:val="both"/>
        <w:outlineLvl w:val="1"/>
        <w:rPr>
          <w:rFonts w:ascii="Arial Narrow" w:hAnsi="Arial Narrow"/>
          <w:b/>
          <w:bCs/>
          <w:sz w:val="22"/>
          <w:szCs w:val="22"/>
          <w:lang w:eastAsia="fr-FR"/>
        </w:rPr>
      </w:pPr>
      <w:r w:rsidRPr="007B707B">
        <w:rPr>
          <w:rFonts w:ascii="Arial Narrow" w:hAnsi="Arial Narrow"/>
          <w:b/>
          <w:bCs/>
          <w:sz w:val="22"/>
          <w:szCs w:val="22"/>
          <w:lang w:eastAsia="fr-FR"/>
        </w:rPr>
        <w:t xml:space="preserve">La classification des </w:t>
      </w:r>
      <w:proofErr w:type="gramStart"/>
      <w:r w:rsidRPr="007B707B">
        <w:rPr>
          <w:rFonts w:ascii="Arial Narrow" w:hAnsi="Arial Narrow"/>
          <w:b/>
          <w:bCs/>
          <w:sz w:val="22"/>
          <w:szCs w:val="22"/>
          <w:lang w:eastAsia="fr-FR"/>
        </w:rPr>
        <w:t>actions[</w:t>
      </w:r>
      <w:proofErr w:type="gramEnd"/>
      <w:r w:rsidRPr="007B707B">
        <w:rPr>
          <w:rFonts w:ascii="Arial Narrow" w:hAnsi="Arial Narrow"/>
          <w:b/>
          <w:bCs/>
          <w:sz w:val="22"/>
          <w:szCs w:val="22"/>
          <w:lang w:eastAsia="fr-FR"/>
        </w:rPr>
        <w:fldChar w:fldCharType="begin"/>
      </w:r>
      <w:r w:rsidRPr="007B707B">
        <w:rPr>
          <w:rFonts w:ascii="Arial Narrow" w:hAnsi="Arial Narrow"/>
          <w:b/>
          <w:bCs/>
          <w:sz w:val="22"/>
          <w:szCs w:val="22"/>
          <w:lang w:eastAsia="fr-FR"/>
        </w:rPr>
        <w:instrText xml:space="preserve"> HYPERLINK "https://fr.wikipedia.org/w/index.php?title=Action_en_justice_en_proc%C3%A9dure_civile_fran%C3%A7aise&amp;veaction=edit&amp;section=4" \o "Modifier la section : La classification des actions" </w:instrText>
      </w:r>
      <w:r w:rsidRPr="007B707B">
        <w:rPr>
          <w:rFonts w:ascii="Arial Narrow" w:hAnsi="Arial Narrow"/>
          <w:b/>
          <w:bCs/>
          <w:sz w:val="22"/>
          <w:szCs w:val="22"/>
          <w:lang w:eastAsia="fr-FR"/>
        </w:rPr>
        <w:fldChar w:fldCharType="separate"/>
      </w:r>
      <w:r w:rsidRPr="007B707B">
        <w:rPr>
          <w:rFonts w:ascii="Arial Narrow" w:hAnsi="Arial Narrow"/>
          <w:b/>
          <w:bCs/>
          <w:color w:val="0000FF"/>
          <w:sz w:val="22"/>
          <w:szCs w:val="22"/>
          <w:u w:val="single"/>
          <w:lang w:eastAsia="fr-FR"/>
        </w:rPr>
        <w:t>modifier</w:t>
      </w:r>
      <w:r w:rsidRPr="007B707B">
        <w:rPr>
          <w:rFonts w:ascii="Arial Narrow" w:hAnsi="Arial Narrow"/>
          <w:b/>
          <w:bCs/>
          <w:sz w:val="22"/>
          <w:szCs w:val="22"/>
          <w:lang w:eastAsia="fr-FR"/>
        </w:rPr>
        <w:fldChar w:fldCharType="end"/>
      </w:r>
      <w:r w:rsidRPr="007B707B">
        <w:rPr>
          <w:rFonts w:ascii="Arial Narrow" w:hAnsi="Arial Narrow"/>
          <w:b/>
          <w:bCs/>
          <w:color w:val="555555"/>
          <w:sz w:val="22"/>
          <w:szCs w:val="22"/>
          <w:lang w:eastAsia="fr-FR"/>
        </w:rPr>
        <w:t xml:space="preserve"> | </w:t>
      </w:r>
      <w:hyperlink r:id="rId37" w:tooltip="Modifier la section : La classification des actions" w:history="1">
        <w:r w:rsidRPr="007B707B">
          <w:rPr>
            <w:rFonts w:ascii="Arial Narrow" w:hAnsi="Arial Narrow"/>
            <w:b/>
            <w:bCs/>
            <w:color w:val="0000FF"/>
            <w:sz w:val="22"/>
            <w:szCs w:val="22"/>
            <w:u w:val="single"/>
            <w:lang w:eastAsia="fr-FR"/>
          </w:rPr>
          <w:t>modifier le code</w:t>
        </w:r>
      </w:hyperlink>
      <w:r w:rsidRPr="007B707B">
        <w:rPr>
          <w:rFonts w:ascii="Arial Narrow" w:hAnsi="Arial Narrow"/>
          <w:b/>
          <w:bCs/>
          <w:sz w:val="22"/>
          <w:szCs w:val="22"/>
          <w:lang w:eastAsia="fr-FR"/>
        </w:rPr>
        <w:t>]</w:t>
      </w:r>
    </w:p>
    <w:p w:rsidR="007B707B" w:rsidRPr="007B707B" w:rsidRDefault="007B707B" w:rsidP="007B707B">
      <w:pPr>
        <w:spacing w:before="100" w:beforeAutospacing="1" w:after="100" w:afterAutospacing="1"/>
        <w:jc w:val="both"/>
        <w:rPr>
          <w:rFonts w:ascii="Arial Narrow" w:hAnsi="Arial Narrow"/>
          <w:sz w:val="22"/>
          <w:szCs w:val="22"/>
          <w:lang w:eastAsia="fr-FR"/>
        </w:rPr>
      </w:pPr>
      <w:r w:rsidRPr="007B707B">
        <w:rPr>
          <w:rFonts w:ascii="Arial Narrow" w:hAnsi="Arial Narrow"/>
          <w:sz w:val="22"/>
          <w:szCs w:val="22"/>
          <w:lang w:eastAsia="fr-FR"/>
        </w:rPr>
        <w:t>La doctrine retient deux classifications des actions en justice, l'une fondée sur la nature du droit qui fonde l'action, l'autre fondée sur l'objet du litige. Une troisième distinction distingue les actions selon leur finalité et pour qualifier un intérêt pour agir incertain.</w:t>
      </w:r>
    </w:p>
    <w:p w:rsidR="007B707B" w:rsidRPr="007B707B" w:rsidRDefault="007B707B" w:rsidP="007B707B">
      <w:pPr>
        <w:pBdr>
          <w:bottom w:val="dotted" w:sz="6" w:space="0" w:color="AAAAAA"/>
        </w:pBdr>
        <w:spacing w:before="100" w:beforeAutospacing="1" w:after="100" w:afterAutospacing="1"/>
        <w:jc w:val="both"/>
        <w:outlineLvl w:val="3"/>
        <w:rPr>
          <w:rFonts w:ascii="Arial Narrow" w:hAnsi="Arial Narrow"/>
          <w:b/>
          <w:bCs/>
          <w:sz w:val="22"/>
          <w:szCs w:val="22"/>
          <w:lang w:eastAsia="fr-FR"/>
        </w:rPr>
      </w:pPr>
      <w:r w:rsidRPr="007B707B">
        <w:rPr>
          <w:rFonts w:ascii="Arial Narrow" w:hAnsi="Arial Narrow"/>
          <w:b/>
          <w:bCs/>
          <w:sz w:val="22"/>
          <w:szCs w:val="22"/>
          <w:lang w:eastAsia="fr-FR"/>
        </w:rPr>
        <w:t xml:space="preserve">Les actions réelles, personnelles et </w:t>
      </w:r>
      <w:proofErr w:type="gramStart"/>
      <w:r w:rsidRPr="007B707B">
        <w:rPr>
          <w:rFonts w:ascii="Arial Narrow" w:hAnsi="Arial Narrow"/>
          <w:b/>
          <w:bCs/>
          <w:sz w:val="22"/>
          <w:szCs w:val="22"/>
          <w:lang w:eastAsia="fr-FR"/>
        </w:rPr>
        <w:t>mixtes[</w:t>
      </w:r>
      <w:proofErr w:type="gramEnd"/>
      <w:r w:rsidRPr="007B707B">
        <w:rPr>
          <w:rFonts w:ascii="Arial Narrow" w:hAnsi="Arial Narrow"/>
          <w:b/>
          <w:bCs/>
          <w:sz w:val="22"/>
          <w:szCs w:val="22"/>
          <w:lang w:eastAsia="fr-FR"/>
        </w:rPr>
        <w:fldChar w:fldCharType="begin"/>
      </w:r>
      <w:r w:rsidRPr="007B707B">
        <w:rPr>
          <w:rFonts w:ascii="Arial Narrow" w:hAnsi="Arial Narrow"/>
          <w:b/>
          <w:bCs/>
          <w:sz w:val="22"/>
          <w:szCs w:val="22"/>
          <w:lang w:eastAsia="fr-FR"/>
        </w:rPr>
        <w:instrText xml:space="preserve"> HYPERLINK "https://fr.wikipedia.org/w/index.php?title=Action_en_justice_en_proc%C3%A9dure_civile_fran%C3%A7aise&amp;veaction=edit&amp;section=5" \o "Modifier la section : Les actions réelles, personnelles et mixtes" </w:instrText>
      </w:r>
      <w:r w:rsidRPr="007B707B">
        <w:rPr>
          <w:rFonts w:ascii="Arial Narrow" w:hAnsi="Arial Narrow"/>
          <w:b/>
          <w:bCs/>
          <w:sz w:val="22"/>
          <w:szCs w:val="22"/>
          <w:lang w:eastAsia="fr-FR"/>
        </w:rPr>
        <w:fldChar w:fldCharType="separate"/>
      </w:r>
      <w:r w:rsidRPr="007B707B">
        <w:rPr>
          <w:rFonts w:ascii="Arial Narrow" w:hAnsi="Arial Narrow"/>
          <w:b/>
          <w:bCs/>
          <w:color w:val="0000FF"/>
          <w:sz w:val="22"/>
          <w:szCs w:val="22"/>
          <w:u w:val="single"/>
          <w:lang w:eastAsia="fr-FR"/>
        </w:rPr>
        <w:t>modifier</w:t>
      </w:r>
      <w:r w:rsidRPr="007B707B">
        <w:rPr>
          <w:rFonts w:ascii="Arial Narrow" w:hAnsi="Arial Narrow"/>
          <w:b/>
          <w:bCs/>
          <w:sz w:val="22"/>
          <w:szCs w:val="22"/>
          <w:lang w:eastAsia="fr-FR"/>
        </w:rPr>
        <w:fldChar w:fldCharType="end"/>
      </w:r>
      <w:r w:rsidRPr="007B707B">
        <w:rPr>
          <w:rFonts w:ascii="Arial Narrow" w:hAnsi="Arial Narrow"/>
          <w:b/>
          <w:bCs/>
          <w:color w:val="555555"/>
          <w:sz w:val="22"/>
          <w:szCs w:val="22"/>
          <w:lang w:eastAsia="fr-FR"/>
        </w:rPr>
        <w:t xml:space="preserve"> | </w:t>
      </w:r>
      <w:hyperlink r:id="rId38" w:tooltip="Modifier la section : Les actions réelles, personnelles et mixtes" w:history="1">
        <w:r w:rsidRPr="007B707B">
          <w:rPr>
            <w:rFonts w:ascii="Arial Narrow" w:hAnsi="Arial Narrow"/>
            <w:b/>
            <w:bCs/>
            <w:color w:val="0000FF"/>
            <w:sz w:val="22"/>
            <w:szCs w:val="22"/>
            <w:u w:val="single"/>
            <w:lang w:eastAsia="fr-FR"/>
          </w:rPr>
          <w:t>modifier le code</w:t>
        </w:r>
      </w:hyperlink>
      <w:r w:rsidRPr="007B707B">
        <w:rPr>
          <w:rFonts w:ascii="Arial Narrow" w:hAnsi="Arial Narrow"/>
          <w:b/>
          <w:bCs/>
          <w:sz w:val="22"/>
          <w:szCs w:val="22"/>
          <w:lang w:eastAsia="fr-FR"/>
        </w:rPr>
        <w:t>]</w:t>
      </w:r>
    </w:p>
    <w:p w:rsidR="007B707B" w:rsidRPr="007B707B" w:rsidRDefault="007B707B" w:rsidP="007B707B">
      <w:pPr>
        <w:spacing w:before="100" w:beforeAutospacing="1" w:after="100" w:afterAutospacing="1"/>
        <w:jc w:val="both"/>
        <w:rPr>
          <w:rFonts w:ascii="Arial Narrow" w:hAnsi="Arial Narrow"/>
          <w:sz w:val="22"/>
          <w:szCs w:val="22"/>
          <w:lang w:eastAsia="fr-FR"/>
        </w:rPr>
      </w:pPr>
      <w:r w:rsidRPr="007B707B">
        <w:rPr>
          <w:rFonts w:ascii="Arial Narrow" w:hAnsi="Arial Narrow"/>
          <w:sz w:val="22"/>
          <w:szCs w:val="22"/>
          <w:lang w:eastAsia="fr-FR"/>
        </w:rPr>
        <w:t>Une première classification distingue les actions selon la nature du droit qui les fondent :</w:t>
      </w:r>
    </w:p>
    <w:p w:rsidR="007B707B" w:rsidRPr="007B707B" w:rsidRDefault="007B707B" w:rsidP="007D324E">
      <w:pPr>
        <w:numPr>
          <w:ilvl w:val="0"/>
          <w:numId w:val="26"/>
        </w:numPr>
        <w:spacing w:before="100" w:beforeAutospacing="1" w:after="100" w:afterAutospacing="1"/>
        <w:jc w:val="both"/>
        <w:rPr>
          <w:rFonts w:ascii="Arial Narrow" w:hAnsi="Arial Narrow"/>
          <w:sz w:val="22"/>
          <w:szCs w:val="22"/>
          <w:lang w:eastAsia="fr-FR"/>
        </w:rPr>
      </w:pPr>
      <w:r w:rsidRPr="007B707B">
        <w:rPr>
          <w:rFonts w:ascii="Arial Narrow" w:hAnsi="Arial Narrow"/>
          <w:sz w:val="22"/>
          <w:szCs w:val="22"/>
          <w:lang w:eastAsia="fr-FR"/>
        </w:rPr>
        <w:t xml:space="preserve">les </w:t>
      </w:r>
      <w:hyperlink r:id="rId39" w:tooltip="Action réelle" w:history="1">
        <w:r w:rsidRPr="007B707B">
          <w:rPr>
            <w:rFonts w:ascii="Arial Narrow" w:hAnsi="Arial Narrow"/>
            <w:color w:val="0000FF"/>
            <w:sz w:val="22"/>
            <w:szCs w:val="22"/>
            <w:u w:val="single"/>
            <w:lang w:eastAsia="fr-FR"/>
          </w:rPr>
          <w:t>actions réelles</w:t>
        </w:r>
      </w:hyperlink>
      <w:r w:rsidRPr="007B707B">
        <w:rPr>
          <w:rFonts w:ascii="Arial Narrow" w:hAnsi="Arial Narrow"/>
          <w:sz w:val="22"/>
          <w:szCs w:val="22"/>
          <w:lang w:eastAsia="fr-FR"/>
        </w:rPr>
        <w:t xml:space="preserve"> sont fondées sur un droit réel (de </w:t>
      </w:r>
      <w:proofErr w:type="spellStart"/>
      <w:r w:rsidRPr="007B707B">
        <w:rPr>
          <w:rFonts w:ascii="Arial Narrow" w:hAnsi="Arial Narrow"/>
          <w:i/>
          <w:iCs/>
          <w:sz w:val="22"/>
          <w:szCs w:val="22"/>
          <w:lang w:eastAsia="fr-FR"/>
        </w:rPr>
        <w:t>res</w:t>
      </w:r>
      <w:proofErr w:type="spellEnd"/>
      <w:r w:rsidRPr="007B707B">
        <w:rPr>
          <w:rFonts w:ascii="Arial Narrow" w:hAnsi="Arial Narrow"/>
          <w:sz w:val="22"/>
          <w:szCs w:val="22"/>
          <w:lang w:eastAsia="fr-FR"/>
        </w:rPr>
        <w:t xml:space="preserve">, la chose) et comprennent : </w:t>
      </w:r>
    </w:p>
    <w:p w:rsidR="007B707B" w:rsidRPr="007B707B" w:rsidRDefault="007B707B" w:rsidP="007D324E">
      <w:pPr>
        <w:numPr>
          <w:ilvl w:val="1"/>
          <w:numId w:val="26"/>
        </w:numPr>
        <w:spacing w:before="100" w:beforeAutospacing="1" w:after="100" w:afterAutospacing="1"/>
        <w:jc w:val="both"/>
        <w:rPr>
          <w:rFonts w:ascii="Arial Narrow" w:hAnsi="Arial Narrow"/>
          <w:sz w:val="22"/>
          <w:szCs w:val="22"/>
          <w:lang w:eastAsia="fr-FR"/>
        </w:rPr>
      </w:pPr>
      <w:r w:rsidRPr="007B707B">
        <w:rPr>
          <w:rFonts w:ascii="Arial Narrow" w:hAnsi="Arial Narrow"/>
          <w:sz w:val="22"/>
          <w:szCs w:val="22"/>
          <w:lang w:eastAsia="fr-FR"/>
        </w:rPr>
        <w:t xml:space="preserve">les actions pétitoires, qui visent à la reconnaissance d'un droit réel (action en revendication et action </w:t>
      </w:r>
      <w:proofErr w:type="spellStart"/>
      <w:r w:rsidRPr="007B707B">
        <w:rPr>
          <w:rFonts w:ascii="Arial Narrow" w:hAnsi="Arial Narrow"/>
          <w:sz w:val="22"/>
          <w:szCs w:val="22"/>
          <w:lang w:eastAsia="fr-FR"/>
        </w:rPr>
        <w:t>confessoire</w:t>
      </w:r>
      <w:proofErr w:type="spellEnd"/>
      <w:r w:rsidRPr="007B707B">
        <w:rPr>
          <w:rFonts w:ascii="Arial Narrow" w:hAnsi="Arial Narrow"/>
          <w:sz w:val="22"/>
          <w:szCs w:val="22"/>
          <w:lang w:eastAsia="fr-FR"/>
        </w:rPr>
        <w:t>),</w:t>
      </w:r>
    </w:p>
    <w:p w:rsidR="007B707B" w:rsidRPr="007B707B" w:rsidRDefault="007B707B" w:rsidP="007D324E">
      <w:pPr>
        <w:numPr>
          <w:ilvl w:val="1"/>
          <w:numId w:val="26"/>
        </w:numPr>
        <w:spacing w:before="100" w:beforeAutospacing="1" w:after="100" w:afterAutospacing="1"/>
        <w:jc w:val="both"/>
        <w:rPr>
          <w:rFonts w:ascii="Arial Narrow" w:hAnsi="Arial Narrow"/>
          <w:sz w:val="22"/>
          <w:szCs w:val="22"/>
          <w:lang w:eastAsia="fr-FR"/>
        </w:rPr>
      </w:pPr>
      <w:r w:rsidRPr="007B707B">
        <w:rPr>
          <w:rFonts w:ascii="Arial Narrow" w:hAnsi="Arial Narrow"/>
          <w:sz w:val="22"/>
          <w:szCs w:val="22"/>
          <w:lang w:eastAsia="fr-FR"/>
        </w:rPr>
        <w:t xml:space="preserve">les </w:t>
      </w:r>
      <w:hyperlink r:id="rId40" w:tooltip="Action possessoire" w:history="1">
        <w:r w:rsidRPr="007B707B">
          <w:rPr>
            <w:rFonts w:ascii="Arial Narrow" w:hAnsi="Arial Narrow"/>
            <w:color w:val="0000FF"/>
            <w:sz w:val="22"/>
            <w:szCs w:val="22"/>
            <w:u w:val="single"/>
            <w:lang w:eastAsia="fr-FR"/>
          </w:rPr>
          <w:t>actions possessoires</w:t>
        </w:r>
      </w:hyperlink>
      <w:r w:rsidRPr="007B707B">
        <w:rPr>
          <w:rFonts w:ascii="Arial Narrow" w:hAnsi="Arial Narrow"/>
          <w:sz w:val="22"/>
          <w:szCs w:val="22"/>
          <w:lang w:eastAsia="fr-FR"/>
        </w:rPr>
        <w:t xml:space="preserve">, qui visent à la protection de la possession (avec ou sans </w:t>
      </w:r>
      <w:r w:rsidRPr="007B707B">
        <w:rPr>
          <w:rFonts w:ascii="Arial Narrow" w:hAnsi="Arial Narrow"/>
          <w:i/>
          <w:iCs/>
          <w:sz w:val="22"/>
          <w:szCs w:val="22"/>
          <w:lang w:eastAsia="fr-FR"/>
        </w:rPr>
        <w:t xml:space="preserve">animus </w:t>
      </w:r>
      <w:proofErr w:type="spellStart"/>
      <w:r w:rsidRPr="007B707B">
        <w:rPr>
          <w:rFonts w:ascii="Arial Narrow" w:hAnsi="Arial Narrow"/>
          <w:i/>
          <w:iCs/>
          <w:sz w:val="22"/>
          <w:szCs w:val="22"/>
          <w:lang w:eastAsia="fr-FR"/>
        </w:rPr>
        <w:t>domini</w:t>
      </w:r>
      <w:proofErr w:type="spellEnd"/>
      <w:r w:rsidRPr="007B707B">
        <w:rPr>
          <w:rFonts w:ascii="Arial Narrow" w:hAnsi="Arial Narrow"/>
          <w:sz w:val="22"/>
          <w:szCs w:val="22"/>
          <w:lang w:eastAsia="fr-FR"/>
        </w:rPr>
        <w:t>)</w:t>
      </w:r>
    </w:p>
    <w:p w:rsidR="007B707B" w:rsidRPr="007B707B" w:rsidRDefault="007B707B" w:rsidP="007D324E">
      <w:pPr>
        <w:numPr>
          <w:ilvl w:val="0"/>
          <w:numId w:val="26"/>
        </w:numPr>
        <w:spacing w:before="100" w:beforeAutospacing="1" w:after="100" w:afterAutospacing="1"/>
        <w:jc w:val="both"/>
        <w:rPr>
          <w:rFonts w:ascii="Arial Narrow" w:hAnsi="Arial Narrow"/>
          <w:sz w:val="22"/>
          <w:szCs w:val="22"/>
          <w:lang w:eastAsia="fr-FR"/>
        </w:rPr>
      </w:pPr>
      <w:r w:rsidRPr="007B707B">
        <w:rPr>
          <w:rFonts w:ascii="Arial Narrow" w:hAnsi="Arial Narrow"/>
          <w:sz w:val="22"/>
          <w:szCs w:val="22"/>
          <w:lang w:eastAsia="fr-FR"/>
        </w:rPr>
        <w:t>les actions personnelles sont fondées sur un droit personnel ;</w:t>
      </w:r>
    </w:p>
    <w:p w:rsidR="007B707B" w:rsidRPr="007B707B" w:rsidRDefault="007B707B" w:rsidP="007D324E">
      <w:pPr>
        <w:numPr>
          <w:ilvl w:val="0"/>
          <w:numId w:val="26"/>
        </w:numPr>
        <w:spacing w:before="100" w:beforeAutospacing="1" w:after="100" w:afterAutospacing="1"/>
        <w:jc w:val="both"/>
        <w:rPr>
          <w:rFonts w:ascii="Arial Narrow" w:hAnsi="Arial Narrow"/>
          <w:sz w:val="22"/>
          <w:szCs w:val="22"/>
          <w:lang w:eastAsia="fr-FR"/>
        </w:rPr>
      </w:pPr>
      <w:r w:rsidRPr="007B707B">
        <w:rPr>
          <w:rFonts w:ascii="Arial Narrow" w:hAnsi="Arial Narrow"/>
          <w:sz w:val="22"/>
          <w:szCs w:val="22"/>
          <w:lang w:eastAsia="fr-FR"/>
        </w:rPr>
        <w:t xml:space="preserve">les actions mixtes tendent à la mise en œuvre d'un droit personnel et d'un droit réel, soit simultanément (action en exécution forcée de la </w:t>
      </w:r>
      <w:hyperlink r:id="rId41" w:tooltip="Contrat de vente en France" w:history="1">
        <w:r w:rsidRPr="007B707B">
          <w:rPr>
            <w:rFonts w:ascii="Arial Narrow" w:hAnsi="Arial Narrow"/>
            <w:color w:val="0000FF"/>
            <w:sz w:val="22"/>
            <w:szCs w:val="22"/>
            <w:u w:val="single"/>
            <w:lang w:eastAsia="fr-FR"/>
          </w:rPr>
          <w:t>livraison de la chose vendue</w:t>
        </w:r>
      </w:hyperlink>
      <w:r w:rsidRPr="007B707B">
        <w:rPr>
          <w:rFonts w:ascii="Arial Narrow" w:hAnsi="Arial Narrow"/>
          <w:sz w:val="22"/>
          <w:szCs w:val="22"/>
          <w:lang w:eastAsia="fr-FR"/>
        </w:rPr>
        <w:t xml:space="preserve">), soit successivement (action en anéantissement d'un acte juridique et en </w:t>
      </w:r>
      <w:hyperlink r:id="rId42" w:tooltip="Droit de propriété en France" w:history="1">
        <w:r w:rsidRPr="007B707B">
          <w:rPr>
            <w:rFonts w:ascii="Arial Narrow" w:hAnsi="Arial Narrow"/>
            <w:color w:val="0000FF"/>
            <w:sz w:val="22"/>
            <w:szCs w:val="22"/>
            <w:u w:val="single"/>
            <w:lang w:eastAsia="fr-FR"/>
          </w:rPr>
          <w:t>revendication d'un bien</w:t>
        </w:r>
      </w:hyperlink>
      <w:r w:rsidRPr="007B707B">
        <w:rPr>
          <w:rFonts w:ascii="Arial Narrow" w:hAnsi="Arial Narrow"/>
          <w:sz w:val="22"/>
          <w:szCs w:val="22"/>
          <w:lang w:eastAsia="fr-FR"/>
        </w:rPr>
        <w:t>).</w:t>
      </w:r>
    </w:p>
    <w:p w:rsidR="007B707B" w:rsidRPr="007B707B" w:rsidRDefault="007B707B" w:rsidP="007B707B">
      <w:pPr>
        <w:spacing w:before="100" w:beforeAutospacing="1" w:after="100" w:afterAutospacing="1"/>
        <w:jc w:val="both"/>
        <w:rPr>
          <w:rFonts w:ascii="Arial Narrow" w:hAnsi="Arial Narrow"/>
          <w:sz w:val="22"/>
          <w:szCs w:val="22"/>
          <w:lang w:eastAsia="fr-FR"/>
        </w:rPr>
      </w:pPr>
      <w:r w:rsidRPr="007B707B">
        <w:rPr>
          <w:rFonts w:ascii="Arial Narrow" w:hAnsi="Arial Narrow"/>
          <w:sz w:val="22"/>
          <w:szCs w:val="22"/>
          <w:lang w:eastAsia="fr-FR"/>
        </w:rPr>
        <w:t xml:space="preserve">Cette classification est utilisée par les règles de </w:t>
      </w:r>
      <w:hyperlink r:id="rId43" w:tooltip="Compétence des juridictions en procédure civile française (page inexistante)" w:history="1">
        <w:r w:rsidRPr="007B707B">
          <w:rPr>
            <w:rFonts w:ascii="Arial Narrow" w:hAnsi="Arial Narrow"/>
            <w:color w:val="0000FF"/>
            <w:sz w:val="22"/>
            <w:szCs w:val="22"/>
            <w:u w:val="single"/>
            <w:lang w:eastAsia="fr-FR"/>
          </w:rPr>
          <w:t>compétence territoriale</w:t>
        </w:r>
      </w:hyperlink>
      <w:r w:rsidRPr="007B707B">
        <w:rPr>
          <w:rFonts w:ascii="Arial Narrow" w:hAnsi="Arial Narrow"/>
          <w:sz w:val="22"/>
          <w:szCs w:val="22"/>
          <w:lang w:eastAsia="fr-FR"/>
        </w:rPr>
        <w:t xml:space="preserve">, tant en matière purement interne qu'en matière de </w:t>
      </w:r>
      <w:hyperlink r:id="rId44" w:tooltip="Droit international privé en France" w:history="1">
        <w:r w:rsidRPr="007B707B">
          <w:rPr>
            <w:rFonts w:ascii="Arial Narrow" w:hAnsi="Arial Narrow"/>
            <w:color w:val="0000FF"/>
            <w:sz w:val="22"/>
            <w:szCs w:val="22"/>
            <w:u w:val="single"/>
            <w:lang w:eastAsia="fr-FR"/>
          </w:rPr>
          <w:t>droit international privé</w:t>
        </w:r>
      </w:hyperlink>
      <w:hyperlink r:id="rId45" w:anchor="cite_note-20" w:history="1">
        <w:r w:rsidRPr="007B707B">
          <w:rPr>
            <w:rFonts w:ascii="Arial Narrow" w:hAnsi="Arial Narrow"/>
            <w:vanish/>
            <w:color w:val="0000FF"/>
            <w:sz w:val="22"/>
            <w:szCs w:val="22"/>
            <w:u w:val="single"/>
            <w:vertAlign w:val="superscript"/>
            <w:lang w:eastAsia="fr-FR"/>
          </w:rPr>
          <w:t>[</w:t>
        </w:r>
        <w:r w:rsidRPr="007B707B">
          <w:rPr>
            <w:rFonts w:ascii="Arial Narrow" w:hAnsi="Arial Narrow"/>
            <w:color w:val="0000FF"/>
            <w:sz w:val="22"/>
            <w:szCs w:val="22"/>
            <w:u w:val="single"/>
            <w:vertAlign w:val="superscript"/>
            <w:lang w:eastAsia="fr-FR"/>
          </w:rPr>
          <w:t>20</w:t>
        </w:r>
        <w:r w:rsidRPr="007B707B">
          <w:rPr>
            <w:rFonts w:ascii="Arial Narrow" w:hAnsi="Arial Narrow"/>
            <w:vanish/>
            <w:color w:val="0000FF"/>
            <w:sz w:val="22"/>
            <w:szCs w:val="22"/>
            <w:u w:val="single"/>
            <w:vertAlign w:val="superscript"/>
            <w:lang w:eastAsia="fr-FR"/>
          </w:rPr>
          <w:t>]</w:t>
        </w:r>
      </w:hyperlink>
      <w:r w:rsidRPr="007B707B">
        <w:rPr>
          <w:rFonts w:ascii="Arial Narrow" w:hAnsi="Arial Narrow"/>
          <w:sz w:val="22"/>
          <w:szCs w:val="22"/>
          <w:lang w:eastAsia="fr-FR"/>
        </w:rPr>
        <w:t>.</w:t>
      </w:r>
    </w:p>
    <w:p w:rsidR="007B707B" w:rsidRPr="007B707B" w:rsidRDefault="007B707B" w:rsidP="007B707B">
      <w:pPr>
        <w:pBdr>
          <w:bottom w:val="dotted" w:sz="6" w:space="0" w:color="AAAAAA"/>
        </w:pBdr>
        <w:spacing w:before="100" w:beforeAutospacing="1" w:after="100" w:afterAutospacing="1"/>
        <w:jc w:val="both"/>
        <w:outlineLvl w:val="3"/>
        <w:rPr>
          <w:rFonts w:ascii="Arial Narrow" w:hAnsi="Arial Narrow"/>
          <w:b/>
          <w:bCs/>
          <w:sz w:val="22"/>
          <w:szCs w:val="22"/>
          <w:lang w:eastAsia="fr-FR"/>
        </w:rPr>
      </w:pPr>
      <w:r w:rsidRPr="007B707B">
        <w:rPr>
          <w:rFonts w:ascii="Arial Narrow" w:hAnsi="Arial Narrow"/>
          <w:b/>
          <w:bCs/>
          <w:sz w:val="22"/>
          <w:szCs w:val="22"/>
          <w:lang w:eastAsia="fr-FR"/>
        </w:rPr>
        <w:lastRenderedPageBreak/>
        <w:t xml:space="preserve">Les actions mobilière et </w:t>
      </w:r>
      <w:proofErr w:type="gramStart"/>
      <w:r w:rsidRPr="007B707B">
        <w:rPr>
          <w:rFonts w:ascii="Arial Narrow" w:hAnsi="Arial Narrow"/>
          <w:b/>
          <w:bCs/>
          <w:sz w:val="22"/>
          <w:szCs w:val="22"/>
          <w:lang w:eastAsia="fr-FR"/>
        </w:rPr>
        <w:t>immobilière[</w:t>
      </w:r>
      <w:proofErr w:type="gramEnd"/>
      <w:r w:rsidRPr="007B707B">
        <w:rPr>
          <w:rFonts w:ascii="Arial Narrow" w:hAnsi="Arial Narrow"/>
          <w:b/>
          <w:bCs/>
          <w:sz w:val="22"/>
          <w:szCs w:val="22"/>
          <w:lang w:eastAsia="fr-FR"/>
        </w:rPr>
        <w:fldChar w:fldCharType="begin"/>
      </w:r>
      <w:r w:rsidRPr="007B707B">
        <w:rPr>
          <w:rFonts w:ascii="Arial Narrow" w:hAnsi="Arial Narrow"/>
          <w:b/>
          <w:bCs/>
          <w:sz w:val="22"/>
          <w:szCs w:val="22"/>
          <w:lang w:eastAsia="fr-FR"/>
        </w:rPr>
        <w:instrText xml:space="preserve"> HYPERLINK "https://fr.wikipedia.org/w/index.php?title=Action_en_justice_en_proc%C3%A9dure_civile_fran%C3%A7aise&amp;veaction=edit&amp;section=6" \o "Modifier la section : Les actions mobilière et immobilière" </w:instrText>
      </w:r>
      <w:r w:rsidRPr="007B707B">
        <w:rPr>
          <w:rFonts w:ascii="Arial Narrow" w:hAnsi="Arial Narrow"/>
          <w:b/>
          <w:bCs/>
          <w:sz w:val="22"/>
          <w:szCs w:val="22"/>
          <w:lang w:eastAsia="fr-FR"/>
        </w:rPr>
        <w:fldChar w:fldCharType="separate"/>
      </w:r>
      <w:r w:rsidRPr="007B707B">
        <w:rPr>
          <w:rFonts w:ascii="Arial Narrow" w:hAnsi="Arial Narrow"/>
          <w:b/>
          <w:bCs/>
          <w:color w:val="0000FF"/>
          <w:sz w:val="22"/>
          <w:szCs w:val="22"/>
          <w:u w:val="single"/>
          <w:lang w:eastAsia="fr-FR"/>
        </w:rPr>
        <w:t>modifier</w:t>
      </w:r>
      <w:r w:rsidRPr="007B707B">
        <w:rPr>
          <w:rFonts w:ascii="Arial Narrow" w:hAnsi="Arial Narrow"/>
          <w:b/>
          <w:bCs/>
          <w:sz w:val="22"/>
          <w:szCs w:val="22"/>
          <w:lang w:eastAsia="fr-FR"/>
        </w:rPr>
        <w:fldChar w:fldCharType="end"/>
      </w:r>
      <w:r w:rsidRPr="007B707B">
        <w:rPr>
          <w:rFonts w:ascii="Arial Narrow" w:hAnsi="Arial Narrow"/>
          <w:b/>
          <w:bCs/>
          <w:color w:val="555555"/>
          <w:sz w:val="22"/>
          <w:szCs w:val="22"/>
          <w:lang w:eastAsia="fr-FR"/>
        </w:rPr>
        <w:t xml:space="preserve"> | </w:t>
      </w:r>
      <w:hyperlink r:id="rId46" w:tooltip="Modifier la section : Les actions mobilière et immobilière" w:history="1">
        <w:r w:rsidRPr="007B707B">
          <w:rPr>
            <w:rFonts w:ascii="Arial Narrow" w:hAnsi="Arial Narrow"/>
            <w:b/>
            <w:bCs/>
            <w:color w:val="0000FF"/>
            <w:sz w:val="22"/>
            <w:szCs w:val="22"/>
            <w:u w:val="single"/>
            <w:lang w:eastAsia="fr-FR"/>
          </w:rPr>
          <w:t>modifier le code</w:t>
        </w:r>
      </w:hyperlink>
      <w:r w:rsidRPr="007B707B">
        <w:rPr>
          <w:rFonts w:ascii="Arial Narrow" w:hAnsi="Arial Narrow"/>
          <w:b/>
          <w:bCs/>
          <w:sz w:val="22"/>
          <w:szCs w:val="22"/>
          <w:lang w:eastAsia="fr-FR"/>
        </w:rPr>
        <w:t>]</w:t>
      </w:r>
    </w:p>
    <w:p w:rsidR="007B707B" w:rsidRPr="007B707B" w:rsidRDefault="007B707B" w:rsidP="007B707B">
      <w:pPr>
        <w:spacing w:before="100" w:beforeAutospacing="1" w:after="100" w:afterAutospacing="1"/>
        <w:jc w:val="both"/>
        <w:rPr>
          <w:rFonts w:ascii="Arial Narrow" w:hAnsi="Arial Narrow"/>
          <w:sz w:val="22"/>
          <w:szCs w:val="22"/>
          <w:lang w:eastAsia="fr-FR"/>
        </w:rPr>
      </w:pPr>
      <w:r w:rsidRPr="007B707B">
        <w:rPr>
          <w:rFonts w:ascii="Arial Narrow" w:hAnsi="Arial Narrow"/>
          <w:sz w:val="22"/>
          <w:szCs w:val="22"/>
          <w:lang w:eastAsia="fr-FR"/>
        </w:rPr>
        <w:t>Une seconde classification oppose les actions mobilières (qui ont un meuble pour objet) et les actions immobilières (qui ont un immeuble pour objet). Cette distinction n'emporte aucune conséquence importante en matière de compétence d'attribution ou de compétence territoriale.</w:t>
      </w:r>
    </w:p>
    <w:p w:rsidR="007B707B" w:rsidRPr="007B707B" w:rsidRDefault="007B707B" w:rsidP="007B707B">
      <w:pPr>
        <w:pBdr>
          <w:bottom w:val="dotted" w:sz="6" w:space="0" w:color="AAAAAA"/>
        </w:pBdr>
        <w:spacing w:before="100" w:beforeAutospacing="1" w:after="100" w:afterAutospacing="1"/>
        <w:jc w:val="both"/>
        <w:outlineLvl w:val="3"/>
        <w:rPr>
          <w:rFonts w:ascii="Arial Narrow" w:hAnsi="Arial Narrow"/>
          <w:b/>
          <w:bCs/>
          <w:sz w:val="22"/>
          <w:szCs w:val="22"/>
          <w:lang w:eastAsia="fr-FR"/>
        </w:rPr>
      </w:pPr>
      <w:r w:rsidRPr="007B707B">
        <w:rPr>
          <w:rFonts w:ascii="Arial Narrow" w:hAnsi="Arial Narrow"/>
          <w:b/>
          <w:bCs/>
          <w:sz w:val="22"/>
          <w:szCs w:val="22"/>
          <w:lang w:eastAsia="fr-FR"/>
        </w:rPr>
        <w:t xml:space="preserve">Les actions déclaratoires, interrogatoires et </w:t>
      </w:r>
      <w:proofErr w:type="spellStart"/>
      <w:r w:rsidRPr="007B707B">
        <w:rPr>
          <w:rFonts w:ascii="Arial Narrow" w:hAnsi="Arial Narrow"/>
          <w:b/>
          <w:bCs/>
          <w:sz w:val="22"/>
          <w:szCs w:val="22"/>
          <w:lang w:eastAsia="fr-FR"/>
        </w:rPr>
        <w:t>provocatoires</w:t>
      </w:r>
      <w:proofErr w:type="spellEnd"/>
      <w:r w:rsidRPr="007B707B">
        <w:rPr>
          <w:rFonts w:ascii="Arial Narrow" w:hAnsi="Arial Narrow"/>
          <w:b/>
          <w:bCs/>
          <w:sz w:val="22"/>
          <w:szCs w:val="22"/>
          <w:lang w:eastAsia="fr-FR"/>
        </w:rPr>
        <w:t>[</w:t>
      </w:r>
      <w:hyperlink r:id="rId47" w:tooltip="Modifier la section : Les actions déclaratoires, interrogatoires et provocatoires" w:history="1">
        <w:r w:rsidRPr="007B707B">
          <w:rPr>
            <w:rFonts w:ascii="Arial Narrow" w:hAnsi="Arial Narrow"/>
            <w:b/>
            <w:bCs/>
            <w:color w:val="0000FF"/>
            <w:sz w:val="22"/>
            <w:szCs w:val="22"/>
            <w:u w:val="single"/>
            <w:lang w:eastAsia="fr-FR"/>
          </w:rPr>
          <w:t>modifier</w:t>
        </w:r>
      </w:hyperlink>
      <w:r w:rsidRPr="007B707B">
        <w:rPr>
          <w:rFonts w:ascii="Arial Narrow" w:hAnsi="Arial Narrow"/>
          <w:b/>
          <w:bCs/>
          <w:color w:val="555555"/>
          <w:sz w:val="22"/>
          <w:szCs w:val="22"/>
          <w:lang w:eastAsia="fr-FR"/>
        </w:rPr>
        <w:t xml:space="preserve"> | </w:t>
      </w:r>
      <w:hyperlink r:id="rId48" w:tooltip="Modifier la section : Les actions déclaratoires, interrogatoires et provocatoires" w:history="1">
        <w:r w:rsidRPr="007B707B">
          <w:rPr>
            <w:rFonts w:ascii="Arial Narrow" w:hAnsi="Arial Narrow"/>
            <w:b/>
            <w:bCs/>
            <w:color w:val="0000FF"/>
            <w:sz w:val="22"/>
            <w:szCs w:val="22"/>
            <w:u w:val="single"/>
            <w:lang w:eastAsia="fr-FR"/>
          </w:rPr>
          <w:t>modifier le code</w:t>
        </w:r>
      </w:hyperlink>
      <w:r w:rsidRPr="007B707B">
        <w:rPr>
          <w:rFonts w:ascii="Arial Narrow" w:hAnsi="Arial Narrow"/>
          <w:b/>
          <w:bCs/>
          <w:sz w:val="22"/>
          <w:szCs w:val="22"/>
          <w:lang w:eastAsia="fr-FR"/>
        </w:rPr>
        <w:t>]</w:t>
      </w:r>
    </w:p>
    <w:p w:rsidR="007B707B" w:rsidRPr="007B707B" w:rsidRDefault="007B707B" w:rsidP="007B707B">
      <w:pPr>
        <w:spacing w:before="100" w:beforeAutospacing="1" w:after="100" w:afterAutospacing="1"/>
        <w:jc w:val="both"/>
        <w:rPr>
          <w:rFonts w:ascii="Arial Narrow" w:hAnsi="Arial Narrow"/>
          <w:sz w:val="22"/>
          <w:szCs w:val="22"/>
          <w:lang w:eastAsia="fr-FR"/>
        </w:rPr>
      </w:pPr>
      <w:r w:rsidRPr="007B707B">
        <w:rPr>
          <w:rFonts w:ascii="Arial Narrow" w:hAnsi="Arial Narrow"/>
          <w:sz w:val="22"/>
          <w:szCs w:val="22"/>
          <w:lang w:eastAsia="fr-FR"/>
        </w:rPr>
        <w:t>Une dernière classification des actions en justice est envisagée pour apprécier leur recevabilité au regard d'un intérêt à agir incertain. Les actions déclaratoires tendent à la reconnaissance d'une situation juridique par le juge, et sont admises dans certaines circonstances par la loi.</w:t>
      </w:r>
    </w:p>
    <w:p w:rsidR="007B707B" w:rsidRPr="007B707B" w:rsidRDefault="007B707B" w:rsidP="007B707B">
      <w:pPr>
        <w:spacing w:before="100" w:beforeAutospacing="1" w:after="100" w:afterAutospacing="1"/>
        <w:jc w:val="both"/>
        <w:rPr>
          <w:rFonts w:ascii="Arial Narrow" w:hAnsi="Arial Narrow"/>
          <w:sz w:val="22"/>
          <w:szCs w:val="22"/>
          <w:lang w:eastAsia="fr-FR"/>
        </w:rPr>
      </w:pPr>
      <w:r w:rsidRPr="007B707B">
        <w:rPr>
          <w:rFonts w:ascii="Arial Narrow" w:hAnsi="Arial Narrow"/>
          <w:i/>
          <w:iCs/>
          <w:sz w:val="22"/>
          <w:szCs w:val="22"/>
          <w:lang w:eastAsia="fr-FR"/>
        </w:rPr>
        <w:t>Les actions interrogatoires, e</w:t>
      </w:r>
      <w:r w:rsidRPr="007B707B">
        <w:rPr>
          <w:rFonts w:ascii="Arial Narrow" w:hAnsi="Arial Narrow"/>
          <w:sz w:val="22"/>
          <w:szCs w:val="22"/>
          <w:lang w:eastAsia="fr-FR"/>
        </w:rPr>
        <w:t xml:space="preserve">lles visent à obliger quelqu’un qui dispose d’un délai à agir, à se déterminer immédiatement. Elles sont prévues par la loi dans quelques cas exceptionnels, notamment en matière de constitution de sociétés. En dehors, la Jurisprudence est hostile à ces actions. </w:t>
      </w:r>
      <w:r w:rsidRPr="007B707B">
        <w:rPr>
          <w:rFonts w:ascii="Arial Narrow" w:hAnsi="Arial Narrow"/>
          <w:i/>
          <w:iCs/>
          <w:sz w:val="22"/>
          <w:szCs w:val="22"/>
          <w:lang w:eastAsia="fr-FR"/>
        </w:rPr>
        <w:t xml:space="preserve">Les actions </w:t>
      </w:r>
      <w:proofErr w:type="spellStart"/>
      <w:r w:rsidRPr="007B707B">
        <w:rPr>
          <w:rFonts w:ascii="Arial Narrow" w:hAnsi="Arial Narrow"/>
          <w:i/>
          <w:iCs/>
          <w:sz w:val="22"/>
          <w:szCs w:val="22"/>
          <w:lang w:eastAsia="fr-FR"/>
        </w:rPr>
        <w:t>provocatoires</w:t>
      </w:r>
      <w:proofErr w:type="spellEnd"/>
      <w:r w:rsidRPr="007B707B">
        <w:rPr>
          <w:rFonts w:ascii="Arial Narrow" w:hAnsi="Arial Narrow"/>
          <w:i/>
          <w:iCs/>
          <w:sz w:val="22"/>
          <w:szCs w:val="22"/>
          <w:lang w:eastAsia="fr-FR"/>
        </w:rPr>
        <w:t xml:space="preserve"> ou de jactance, e</w:t>
      </w:r>
      <w:r w:rsidRPr="007B707B">
        <w:rPr>
          <w:rFonts w:ascii="Arial Narrow" w:hAnsi="Arial Narrow"/>
          <w:sz w:val="22"/>
          <w:szCs w:val="22"/>
          <w:lang w:eastAsia="fr-FR"/>
        </w:rPr>
        <w:t>lles visent à obliger celui qui se vante publiquement de pouvoir contester une action en justice à en apporter la preuve devant le Tribunal afin d’en démontrer l’exactitude. Elles sont largement admises par la Jurisprudence.</w:t>
      </w:r>
    </w:p>
    <w:p w:rsidR="007B707B" w:rsidRPr="007B707B" w:rsidRDefault="007B707B" w:rsidP="007B707B">
      <w:pPr>
        <w:numPr>
          <w:ilvl w:val="0"/>
          <w:numId w:val="15"/>
        </w:numPr>
        <w:tabs>
          <w:tab w:val="clear" w:pos="501"/>
        </w:tabs>
        <w:spacing w:before="100" w:beforeAutospacing="1" w:after="100" w:afterAutospacing="1"/>
        <w:ind w:left="0" w:firstLine="0"/>
        <w:jc w:val="both"/>
        <w:outlineLvl w:val="1"/>
        <w:rPr>
          <w:rFonts w:ascii="Arial Narrow" w:hAnsi="Arial Narrow"/>
          <w:b/>
          <w:bCs/>
          <w:sz w:val="22"/>
          <w:szCs w:val="22"/>
          <w:lang w:eastAsia="fr-FR"/>
        </w:rPr>
      </w:pPr>
      <w:r w:rsidRPr="007B707B">
        <w:rPr>
          <w:rFonts w:ascii="Arial Narrow" w:hAnsi="Arial Narrow"/>
          <w:b/>
          <w:bCs/>
          <w:sz w:val="22"/>
          <w:szCs w:val="22"/>
          <w:lang w:eastAsia="fr-FR"/>
        </w:rPr>
        <w:t xml:space="preserve">Les formes de l'action en </w:t>
      </w:r>
      <w:proofErr w:type="gramStart"/>
      <w:r w:rsidRPr="007B707B">
        <w:rPr>
          <w:rFonts w:ascii="Arial Narrow" w:hAnsi="Arial Narrow"/>
          <w:b/>
          <w:bCs/>
          <w:sz w:val="22"/>
          <w:szCs w:val="22"/>
          <w:lang w:eastAsia="fr-FR"/>
        </w:rPr>
        <w:t>justice[</w:t>
      </w:r>
      <w:proofErr w:type="gramEnd"/>
      <w:r w:rsidRPr="007B707B">
        <w:rPr>
          <w:rFonts w:ascii="Arial Narrow" w:hAnsi="Arial Narrow"/>
          <w:b/>
          <w:bCs/>
          <w:sz w:val="22"/>
          <w:szCs w:val="22"/>
          <w:lang w:eastAsia="fr-FR"/>
        </w:rPr>
        <w:fldChar w:fldCharType="begin"/>
      </w:r>
      <w:r w:rsidRPr="007B707B">
        <w:rPr>
          <w:rFonts w:ascii="Arial Narrow" w:hAnsi="Arial Narrow"/>
          <w:b/>
          <w:bCs/>
          <w:sz w:val="22"/>
          <w:szCs w:val="22"/>
          <w:lang w:eastAsia="fr-FR"/>
        </w:rPr>
        <w:instrText xml:space="preserve"> HYPERLINK "https://fr.wikipedia.org/w/index.php?title=Action_en_justice_en_proc%C3%A9dure_civile_fran%C3%A7aise&amp;veaction=edit&amp;section=8" \o "Modifier la section : Les formes de l'action en justice" </w:instrText>
      </w:r>
      <w:r w:rsidRPr="007B707B">
        <w:rPr>
          <w:rFonts w:ascii="Arial Narrow" w:hAnsi="Arial Narrow"/>
          <w:b/>
          <w:bCs/>
          <w:sz w:val="22"/>
          <w:szCs w:val="22"/>
          <w:lang w:eastAsia="fr-FR"/>
        </w:rPr>
        <w:fldChar w:fldCharType="separate"/>
      </w:r>
      <w:r w:rsidRPr="007B707B">
        <w:rPr>
          <w:rFonts w:ascii="Arial Narrow" w:hAnsi="Arial Narrow"/>
          <w:b/>
          <w:bCs/>
          <w:color w:val="0000FF"/>
          <w:sz w:val="22"/>
          <w:szCs w:val="22"/>
          <w:u w:val="single"/>
          <w:lang w:eastAsia="fr-FR"/>
        </w:rPr>
        <w:t>modifier</w:t>
      </w:r>
      <w:r w:rsidRPr="007B707B">
        <w:rPr>
          <w:rFonts w:ascii="Arial Narrow" w:hAnsi="Arial Narrow"/>
          <w:b/>
          <w:bCs/>
          <w:sz w:val="22"/>
          <w:szCs w:val="22"/>
          <w:lang w:eastAsia="fr-FR"/>
        </w:rPr>
        <w:fldChar w:fldCharType="end"/>
      </w:r>
      <w:r w:rsidRPr="007B707B">
        <w:rPr>
          <w:rFonts w:ascii="Arial Narrow" w:hAnsi="Arial Narrow"/>
          <w:b/>
          <w:bCs/>
          <w:color w:val="555555"/>
          <w:sz w:val="22"/>
          <w:szCs w:val="22"/>
          <w:lang w:eastAsia="fr-FR"/>
        </w:rPr>
        <w:t xml:space="preserve"> | </w:t>
      </w:r>
      <w:hyperlink r:id="rId49" w:tooltip="Modifier la section : Les formes de l'action en justice" w:history="1">
        <w:r w:rsidRPr="007B707B">
          <w:rPr>
            <w:rFonts w:ascii="Arial Narrow" w:hAnsi="Arial Narrow"/>
            <w:b/>
            <w:bCs/>
            <w:color w:val="0000FF"/>
            <w:sz w:val="22"/>
            <w:szCs w:val="22"/>
            <w:u w:val="single"/>
            <w:lang w:eastAsia="fr-FR"/>
          </w:rPr>
          <w:t>modifier le code</w:t>
        </w:r>
      </w:hyperlink>
      <w:r w:rsidRPr="007B707B">
        <w:rPr>
          <w:rFonts w:ascii="Arial Narrow" w:hAnsi="Arial Narrow"/>
          <w:b/>
          <w:bCs/>
          <w:sz w:val="22"/>
          <w:szCs w:val="22"/>
          <w:lang w:eastAsia="fr-FR"/>
        </w:rPr>
        <w:t>]</w:t>
      </w:r>
    </w:p>
    <w:p w:rsidR="007B707B" w:rsidRPr="007B707B" w:rsidRDefault="007B707B" w:rsidP="007B707B">
      <w:pPr>
        <w:spacing w:before="100" w:beforeAutospacing="1" w:after="100" w:afterAutospacing="1"/>
        <w:jc w:val="both"/>
        <w:rPr>
          <w:rFonts w:ascii="Arial Narrow" w:hAnsi="Arial Narrow"/>
          <w:sz w:val="22"/>
          <w:szCs w:val="22"/>
          <w:lang w:eastAsia="fr-FR"/>
        </w:rPr>
      </w:pPr>
      <w:r w:rsidRPr="007B707B">
        <w:rPr>
          <w:rFonts w:ascii="Arial Narrow" w:hAnsi="Arial Narrow"/>
          <w:sz w:val="22"/>
          <w:szCs w:val="22"/>
          <w:lang w:eastAsia="fr-FR"/>
        </w:rPr>
        <w:t xml:space="preserve">Les parties </w:t>
      </w:r>
      <w:proofErr w:type="gramStart"/>
      <w:r w:rsidRPr="007B707B">
        <w:rPr>
          <w:rFonts w:ascii="Arial Narrow" w:hAnsi="Arial Narrow"/>
          <w:sz w:val="22"/>
          <w:szCs w:val="22"/>
          <w:lang w:eastAsia="fr-FR"/>
        </w:rPr>
        <w:t>introduisent</w:t>
      </w:r>
      <w:proofErr w:type="gramEnd"/>
      <w:r w:rsidRPr="007B707B">
        <w:rPr>
          <w:rFonts w:ascii="Arial Narrow" w:hAnsi="Arial Narrow"/>
          <w:sz w:val="22"/>
          <w:szCs w:val="22"/>
          <w:vertAlign w:val="superscript"/>
          <w:lang w:eastAsia="fr-FR"/>
        </w:rPr>
        <w:fldChar w:fldCharType="begin"/>
      </w:r>
      <w:r w:rsidRPr="007B707B">
        <w:rPr>
          <w:rFonts w:ascii="Arial Narrow" w:hAnsi="Arial Narrow"/>
          <w:sz w:val="22"/>
          <w:szCs w:val="22"/>
          <w:vertAlign w:val="superscript"/>
          <w:lang w:eastAsia="fr-FR"/>
        </w:rPr>
        <w:instrText xml:space="preserve"> HYPERLINK "https://fr.wikipedia.org/wiki/Action_en_justice_en_proc%C3%A9dure_civile_fran%C3%A7aise" \l "cite_note-21" </w:instrText>
      </w:r>
      <w:r w:rsidRPr="007B707B">
        <w:rPr>
          <w:rFonts w:ascii="Arial Narrow" w:hAnsi="Arial Narrow"/>
          <w:sz w:val="22"/>
          <w:szCs w:val="22"/>
          <w:vertAlign w:val="superscript"/>
          <w:lang w:eastAsia="fr-FR"/>
        </w:rPr>
        <w:fldChar w:fldCharType="separate"/>
      </w:r>
      <w:r w:rsidRPr="007B707B">
        <w:rPr>
          <w:rFonts w:ascii="Arial Narrow" w:hAnsi="Arial Narrow"/>
          <w:vanish/>
          <w:color w:val="0000FF"/>
          <w:sz w:val="22"/>
          <w:szCs w:val="22"/>
          <w:u w:val="single"/>
          <w:vertAlign w:val="superscript"/>
          <w:lang w:eastAsia="fr-FR"/>
        </w:rPr>
        <w:t>[</w:t>
      </w:r>
      <w:r w:rsidRPr="007B707B">
        <w:rPr>
          <w:rFonts w:ascii="Arial Narrow" w:hAnsi="Arial Narrow"/>
          <w:color w:val="0000FF"/>
          <w:sz w:val="22"/>
          <w:szCs w:val="22"/>
          <w:u w:val="single"/>
          <w:vertAlign w:val="superscript"/>
          <w:lang w:eastAsia="fr-FR"/>
        </w:rPr>
        <w:t>21</w:t>
      </w:r>
      <w:r w:rsidRPr="007B707B">
        <w:rPr>
          <w:rFonts w:ascii="Arial Narrow" w:hAnsi="Arial Narrow"/>
          <w:vanish/>
          <w:color w:val="0000FF"/>
          <w:sz w:val="22"/>
          <w:szCs w:val="22"/>
          <w:u w:val="single"/>
          <w:vertAlign w:val="superscript"/>
          <w:lang w:eastAsia="fr-FR"/>
        </w:rPr>
        <w:t>]</w:t>
      </w:r>
      <w:r w:rsidRPr="007B707B">
        <w:rPr>
          <w:rFonts w:ascii="Arial Narrow" w:hAnsi="Arial Narrow"/>
          <w:sz w:val="22"/>
          <w:szCs w:val="22"/>
          <w:vertAlign w:val="superscript"/>
          <w:lang w:eastAsia="fr-FR"/>
        </w:rPr>
        <w:fldChar w:fldCharType="end"/>
      </w:r>
      <w:r w:rsidRPr="007B707B">
        <w:rPr>
          <w:rFonts w:ascii="Arial Narrow" w:hAnsi="Arial Narrow"/>
          <w:sz w:val="22"/>
          <w:szCs w:val="22"/>
          <w:lang w:eastAsia="fr-FR"/>
        </w:rPr>
        <w:t xml:space="preserve"> et conduisent</w:t>
      </w:r>
      <w:hyperlink r:id="rId50" w:anchor="cite_note-22" w:history="1">
        <w:r w:rsidRPr="007B707B">
          <w:rPr>
            <w:rFonts w:ascii="Arial Narrow" w:hAnsi="Arial Narrow"/>
            <w:vanish/>
            <w:color w:val="0000FF"/>
            <w:sz w:val="22"/>
            <w:szCs w:val="22"/>
            <w:u w:val="single"/>
            <w:vertAlign w:val="superscript"/>
            <w:lang w:eastAsia="fr-FR"/>
          </w:rPr>
          <w:t>[</w:t>
        </w:r>
        <w:r w:rsidRPr="007B707B">
          <w:rPr>
            <w:rFonts w:ascii="Arial Narrow" w:hAnsi="Arial Narrow"/>
            <w:color w:val="0000FF"/>
            <w:sz w:val="22"/>
            <w:szCs w:val="22"/>
            <w:u w:val="single"/>
            <w:vertAlign w:val="superscript"/>
            <w:lang w:eastAsia="fr-FR"/>
          </w:rPr>
          <w:t>22</w:t>
        </w:r>
        <w:r w:rsidRPr="007B707B">
          <w:rPr>
            <w:rFonts w:ascii="Arial Narrow" w:hAnsi="Arial Narrow"/>
            <w:vanish/>
            <w:color w:val="0000FF"/>
            <w:sz w:val="22"/>
            <w:szCs w:val="22"/>
            <w:u w:val="single"/>
            <w:vertAlign w:val="superscript"/>
            <w:lang w:eastAsia="fr-FR"/>
          </w:rPr>
          <w:t>]</w:t>
        </w:r>
      </w:hyperlink>
      <w:r w:rsidRPr="007B707B">
        <w:rPr>
          <w:rFonts w:ascii="Arial Narrow" w:hAnsi="Arial Narrow"/>
          <w:sz w:val="22"/>
          <w:szCs w:val="22"/>
          <w:lang w:eastAsia="fr-FR"/>
        </w:rPr>
        <w:t xml:space="preserve"> l'instance en matière civile. Ainsi, les parties déterminent l'objet du litige soumis à l'appréciation du juge selon leurs prétentions </w:t>
      </w:r>
      <w:proofErr w:type="gramStart"/>
      <w:r w:rsidRPr="007B707B">
        <w:rPr>
          <w:rFonts w:ascii="Arial Narrow" w:hAnsi="Arial Narrow"/>
          <w:sz w:val="22"/>
          <w:szCs w:val="22"/>
          <w:lang w:eastAsia="fr-FR"/>
        </w:rPr>
        <w:t>respectives</w:t>
      </w:r>
      <w:proofErr w:type="gramEnd"/>
      <w:r w:rsidRPr="007B707B">
        <w:rPr>
          <w:rFonts w:ascii="Arial Narrow" w:hAnsi="Arial Narrow"/>
          <w:sz w:val="22"/>
          <w:szCs w:val="22"/>
          <w:vertAlign w:val="superscript"/>
          <w:lang w:eastAsia="fr-FR"/>
        </w:rPr>
        <w:fldChar w:fldCharType="begin"/>
      </w:r>
      <w:r w:rsidRPr="007B707B">
        <w:rPr>
          <w:rFonts w:ascii="Arial Narrow" w:hAnsi="Arial Narrow"/>
          <w:sz w:val="22"/>
          <w:szCs w:val="22"/>
          <w:vertAlign w:val="superscript"/>
          <w:lang w:eastAsia="fr-FR"/>
        </w:rPr>
        <w:instrText xml:space="preserve"> HYPERLINK "https://fr.wikipedia.org/wiki/Action_en_justice_en_proc%C3%A9dure_civile_fran%C3%A7aise" \l "cite_note-23" </w:instrText>
      </w:r>
      <w:r w:rsidRPr="007B707B">
        <w:rPr>
          <w:rFonts w:ascii="Arial Narrow" w:hAnsi="Arial Narrow"/>
          <w:sz w:val="22"/>
          <w:szCs w:val="22"/>
          <w:vertAlign w:val="superscript"/>
          <w:lang w:eastAsia="fr-FR"/>
        </w:rPr>
        <w:fldChar w:fldCharType="separate"/>
      </w:r>
      <w:r w:rsidRPr="007B707B">
        <w:rPr>
          <w:rFonts w:ascii="Arial Narrow" w:hAnsi="Arial Narrow"/>
          <w:vanish/>
          <w:color w:val="0000FF"/>
          <w:sz w:val="22"/>
          <w:szCs w:val="22"/>
          <w:u w:val="single"/>
          <w:vertAlign w:val="superscript"/>
          <w:lang w:eastAsia="fr-FR"/>
        </w:rPr>
        <w:t>[</w:t>
      </w:r>
      <w:r w:rsidRPr="007B707B">
        <w:rPr>
          <w:rFonts w:ascii="Arial Narrow" w:hAnsi="Arial Narrow"/>
          <w:color w:val="0000FF"/>
          <w:sz w:val="22"/>
          <w:szCs w:val="22"/>
          <w:u w:val="single"/>
          <w:vertAlign w:val="superscript"/>
          <w:lang w:eastAsia="fr-FR"/>
        </w:rPr>
        <w:t>23</w:t>
      </w:r>
      <w:r w:rsidRPr="007B707B">
        <w:rPr>
          <w:rFonts w:ascii="Arial Narrow" w:hAnsi="Arial Narrow"/>
          <w:vanish/>
          <w:color w:val="0000FF"/>
          <w:sz w:val="22"/>
          <w:szCs w:val="22"/>
          <w:u w:val="single"/>
          <w:vertAlign w:val="superscript"/>
          <w:lang w:eastAsia="fr-FR"/>
        </w:rPr>
        <w:t>]</w:t>
      </w:r>
      <w:r w:rsidRPr="007B707B">
        <w:rPr>
          <w:rFonts w:ascii="Arial Narrow" w:hAnsi="Arial Narrow"/>
          <w:sz w:val="22"/>
          <w:szCs w:val="22"/>
          <w:vertAlign w:val="superscript"/>
          <w:lang w:eastAsia="fr-FR"/>
        </w:rPr>
        <w:fldChar w:fldCharType="end"/>
      </w:r>
      <w:r w:rsidRPr="007B707B">
        <w:rPr>
          <w:rFonts w:ascii="Arial Narrow" w:hAnsi="Arial Narrow"/>
          <w:sz w:val="22"/>
          <w:szCs w:val="22"/>
          <w:lang w:eastAsia="fr-FR"/>
        </w:rPr>
        <w:t>, matérialisées sous la forme de demandes et de défense. On parle de principe d'initiative ou de principe d'impulsion. On parle aussi de principe dispositif qui veut que ce soit les parties qui disposent de l'instance. Il existe des exceptions, hors les cas où la loi en dispose autrement. Parfois, le juge a la possibilité de se saisir d'office. Selon ce même principe d'impulsion et d'initiative, les parties sont libres de mettre fin à l'instance avant le jugement. En vertu de l'article 2 du code de procédure civile, les parties conduisent l'instance en accomplissant des actes de procédure dans certains délais. Selon l'article 3, le juge veille au bon déroulement de l'instance. Quand on parle de principe dispositif, il faut voir que le principe est galvaudé car il n'a pas de réalité, il s'agit plus d'un principe de coopération des parties. C'est de l'activité combinée des parties et du juge que résulte l'instance. C'est une activité combinée. Il faut faire attention au fait que le principe de coopération est propre.</w:t>
      </w:r>
    </w:p>
    <w:p w:rsidR="007B707B" w:rsidRPr="007B707B" w:rsidRDefault="007B707B" w:rsidP="007B707B">
      <w:pPr>
        <w:pBdr>
          <w:bottom w:val="dotted" w:sz="6" w:space="0" w:color="AAAAAA"/>
        </w:pBdr>
        <w:spacing w:before="100" w:beforeAutospacing="1" w:after="100" w:afterAutospacing="1"/>
        <w:jc w:val="both"/>
        <w:outlineLvl w:val="3"/>
        <w:rPr>
          <w:rFonts w:ascii="Arial Narrow" w:hAnsi="Arial Narrow"/>
          <w:b/>
          <w:bCs/>
          <w:sz w:val="22"/>
          <w:szCs w:val="22"/>
          <w:lang w:eastAsia="fr-FR"/>
        </w:rPr>
      </w:pPr>
      <w:r w:rsidRPr="007B707B">
        <w:rPr>
          <w:rFonts w:ascii="Arial Narrow" w:hAnsi="Arial Narrow"/>
          <w:b/>
          <w:bCs/>
          <w:sz w:val="22"/>
          <w:szCs w:val="22"/>
          <w:lang w:eastAsia="fr-FR"/>
        </w:rPr>
        <w:t xml:space="preserve">Les demandes en </w:t>
      </w:r>
      <w:proofErr w:type="gramStart"/>
      <w:r w:rsidRPr="007B707B">
        <w:rPr>
          <w:rFonts w:ascii="Arial Narrow" w:hAnsi="Arial Narrow"/>
          <w:b/>
          <w:bCs/>
          <w:sz w:val="22"/>
          <w:szCs w:val="22"/>
          <w:lang w:eastAsia="fr-FR"/>
        </w:rPr>
        <w:t>justice[</w:t>
      </w:r>
      <w:proofErr w:type="gramEnd"/>
      <w:r w:rsidRPr="007B707B">
        <w:rPr>
          <w:rFonts w:ascii="Arial Narrow" w:hAnsi="Arial Narrow"/>
          <w:b/>
          <w:bCs/>
          <w:sz w:val="22"/>
          <w:szCs w:val="22"/>
          <w:lang w:eastAsia="fr-FR"/>
        </w:rPr>
        <w:fldChar w:fldCharType="begin"/>
      </w:r>
      <w:r w:rsidRPr="007B707B">
        <w:rPr>
          <w:rFonts w:ascii="Arial Narrow" w:hAnsi="Arial Narrow"/>
          <w:b/>
          <w:bCs/>
          <w:sz w:val="22"/>
          <w:szCs w:val="22"/>
          <w:lang w:eastAsia="fr-FR"/>
        </w:rPr>
        <w:instrText xml:space="preserve"> HYPERLINK "https://fr.wikipedia.org/w/index.php?title=Action_en_justice_en_proc%C3%A9dure_civile_fran%C3%A7aise&amp;veaction=edit&amp;section=9" \o "Modifier la section : Les demandes en justice" </w:instrText>
      </w:r>
      <w:r w:rsidRPr="007B707B">
        <w:rPr>
          <w:rFonts w:ascii="Arial Narrow" w:hAnsi="Arial Narrow"/>
          <w:b/>
          <w:bCs/>
          <w:sz w:val="22"/>
          <w:szCs w:val="22"/>
          <w:lang w:eastAsia="fr-FR"/>
        </w:rPr>
        <w:fldChar w:fldCharType="separate"/>
      </w:r>
      <w:r w:rsidRPr="007B707B">
        <w:rPr>
          <w:rFonts w:ascii="Arial Narrow" w:hAnsi="Arial Narrow"/>
          <w:b/>
          <w:bCs/>
          <w:color w:val="0000FF"/>
          <w:sz w:val="22"/>
          <w:szCs w:val="22"/>
          <w:u w:val="single"/>
          <w:lang w:eastAsia="fr-FR"/>
        </w:rPr>
        <w:t>modifier</w:t>
      </w:r>
      <w:r w:rsidRPr="007B707B">
        <w:rPr>
          <w:rFonts w:ascii="Arial Narrow" w:hAnsi="Arial Narrow"/>
          <w:b/>
          <w:bCs/>
          <w:sz w:val="22"/>
          <w:szCs w:val="22"/>
          <w:lang w:eastAsia="fr-FR"/>
        </w:rPr>
        <w:fldChar w:fldCharType="end"/>
      </w:r>
      <w:r w:rsidRPr="007B707B">
        <w:rPr>
          <w:rFonts w:ascii="Arial Narrow" w:hAnsi="Arial Narrow"/>
          <w:b/>
          <w:bCs/>
          <w:color w:val="555555"/>
          <w:sz w:val="22"/>
          <w:szCs w:val="22"/>
          <w:lang w:eastAsia="fr-FR"/>
        </w:rPr>
        <w:t xml:space="preserve"> | </w:t>
      </w:r>
      <w:hyperlink r:id="rId51" w:tooltip="Modifier la section : Les demandes en justice" w:history="1">
        <w:r w:rsidRPr="007B707B">
          <w:rPr>
            <w:rFonts w:ascii="Arial Narrow" w:hAnsi="Arial Narrow"/>
            <w:b/>
            <w:bCs/>
            <w:color w:val="0000FF"/>
            <w:sz w:val="22"/>
            <w:szCs w:val="22"/>
            <w:u w:val="single"/>
            <w:lang w:eastAsia="fr-FR"/>
          </w:rPr>
          <w:t>modifier le code</w:t>
        </w:r>
      </w:hyperlink>
      <w:r w:rsidRPr="007B707B">
        <w:rPr>
          <w:rFonts w:ascii="Arial Narrow" w:hAnsi="Arial Narrow"/>
          <w:b/>
          <w:bCs/>
          <w:sz w:val="22"/>
          <w:szCs w:val="22"/>
          <w:lang w:eastAsia="fr-FR"/>
        </w:rPr>
        <w:t>]</w:t>
      </w:r>
    </w:p>
    <w:p w:rsidR="007B707B" w:rsidRPr="007B707B" w:rsidRDefault="007B707B" w:rsidP="007B707B">
      <w:pPr>
        <w:spacing w:before="100" w:beforeAutospacing="1" w:after="100" w:afterAutospacing="1"/>
        <w:jc w:val="both"/>
        <w:rPr>
          <w:rFonts w:ascii="Arial Narrow" w:hAnsi="Arial Narrow"/>
          <w:sz w:val="22"/>
          <w:szCs w:val="22"/>
          <w:lang w:eastAsia="fr-FR"/>
        </w:rPr>
      </w:pPr>
      <w:r w:rsidRPr="007B707B">
        <w:rPr>
          <w:rFonts w:ascii="Arial Narrow" w:hAnsi="Arial Narrow"/>
          <w:sz w:val="22"/>
          <w:szCs w:val="22"/>
          <w:lang w:eastAsia="fr-FR"/>
        </w:rPr>
        <w:t>Le Code de procédure civile propose une classification subtile des demandes en justice, selon leur chronologie et la qualité des personnes dont elles émanent.</w:t>
      </w:r>
    </w:p>
    <w:p w:rsidR="007B707B" w:rsidRPr="007B707B" w:rsidRDefault="007B707B" w:rsidP="007B707B">
      <w:pPr>
        <w:pBdr>
          <w:bottom w:val="dotted" w:sz="6" w:space="0" w:color="DDDDDD"/>
        </w:pBdr>
        <w:spacing w:before="100" w:beforeAutospacing="1" w:after="100" w:afterAutospacing="1"/>
        <w:jc w:val="both"/>
        <w:outlineLvl w:val="4"/>
        <w:rPr>
          <w:rFonts w:ascii="Arial Narrow" w:hAnsi="Arial Narrow"/>
          <w:b/>
          <w:bCs/>
          <w:sz w:val="22"/>
          <w:szCs w:val="22"/>
          <w:lang w:eastAsia="fr-FR"/>
        </w:rPr>
      </w:pPr>
      <w:r w:rsidRPr="007B707B">
        <w:rPr>
          <w:rFonts w:ascii="Arial Narrow" w:hAnsi="Arial Narrow"/>
          <w:b/>
          <w:bCs/>
          <w:sz w:val="22"/>
          <w:szCs w:val="22"/>
          <w:lang w:eastAsia="fr-FR"/>
        </w:rPr>
        <w:t xml:space="preserve">La classification des </w:t>
      </w:r>
      <w:proofErr w:type="gramStart"/>
      <w:r w:rsidRPr="007B707B">
        <w:rPr>
          <w:rFonts w:ascii="Arial Narrow" w:hAnsi="Arial Narrow"/>
          <w:b/>
          <w:bCs/>
          <w:sz w:val="22"/>
          <w:szCs w:val="22"/>
          <w:lang w:eastAsia="fr-FR"/>
        </w:rPr>
        <w:t>demandes[</w:t>
      </w:r>
      <w:proofErr w:type="gramEnd"/>
      <w:r w:rsidRPr="007B707B">
        <w:rPr>
          <w:rFonts w:ascii="Arial Narrow" w:hAnsi="Arial Narrow"/>
          <w:b/>
          <w:bCs/>
          <w:sz w:val="22"/>
          <w:szCs w:val="22"/>
          <w:lang w:eastAsia="fr-FR"/>
        </w:rPr>
        <w:fldChar w:fldCharType="begin"/>
      </w:r>
      <w:r w:rsidRPr="007B707B">
        <w:rPr>
          <w:rFonts w:ascii="Arial Narrow" w:hAnsi="Arial Narrow"/>
          <w:b/>
          <w:bCs/>
          <w:sz w:val="22"/>
          <w:szCs w:val="22"/>
          <w:lang w:eastAsia="fr-FR"/>
        </w:rPr>
        <w:instrText xml:space="preserve"> HYPERLINK "https://fr.wikipedia.org/w/index.php?title=Action_en_justice_en_proc%C3%A9dure_civile_fran%C3%A7aise&amp;veaction=edit&amp;section=10" \o "Modifier la section : La classification des demandes" </w:instrText>
      </w:r>
      <w:r w:rsidRPr="007B707B">
        <w:rPr>
          <w:rFonts w:ascii="Arial Narrow" w:hAnsi="Arial Narrow"/>
          <w:b/>
          <w:bCs/>
          <w:sz w:val="22"/>
          <w:szCs w:val="22"/>
          <w:lang w:eastAsia="fr-FR"/>
        </w:rPr>
        <w:fldChar w:fldCharType="separate"/>
      </w:r>
      <w:r w:rsidRPr="007B707B">
        <w:rPr>
          <w:rFonts w:ascii="Arial Narrow" w:hAnsi="Arial Narrow"/>
          <w:b/>
          <w:bCs/>
          <w:color w:val="0000FF"/>
          <w:sz w:val="22"/>
          <w:szCs w:val="22"/>
          <w:u w:val="single"/>
          <w:lang w:eastAsia="fr-FR"/>
        </w:rPr>
        <w:t>modifier</w:t>
      </w:r>
      <w:r w:rsidRPr="007B707B">
        <w:rPr>
          <w:rFonts w:ascii="Arial Narrow" w:hAnsi="Arial Narrow"/>
          <w:b/>
          <w:bCs/>
          <w:sz w:val="22"/>
          <w:szCs w:val="22"/>
          <w:lang w:eastAsia="fr-FR"/>
        </w:rPr>
        <w:fldChar w:fldCharType="end"/>
      </w:r>
      <w:r w:rsidRPr="007B707B">
        <w:rPr>
          <w:rFonts w:ascii="Arial Narrow" w:hAnsi="Arial Narrow"/>
          <w:b/>
          <w:bCs/>
          <w:color w:val="555555"/>
          <w:sz w:val="22"/>
          <w:szCs w:val="22"/>
          <w:lang w:eastAsia="fr-FR"/>
        </w:rPr>
        <w:t xml:space="preserve"> | </w:t>
      </w:r>
      <w:hyperlink r:id="rId52" w:tooltip="Modifier la section : La classification des demandes" w:history="1">
        <w:r w:rsidRPr="007B707B">
          <w:rPr>
            <w:rFonts w:ascii="Arial Narrow" w:hAnsi="Arial Narrow"/>
            <w:b/>
            <w:bCs/>
            <w:color w:val="0000FF"/>
            <w:sz w:val="22"/>
            <w:szCs w:val="22"/>
            <w:u w:val="single"/>
            <w:lang w:eastAsia="fr-FR"/>
          </w:rPr>
          <w:t>modifier le code</w:t>
        </w:r>
      </w:hyperlink>
      <w:r w:rsidRPr="007B707B">
        <w:rPr>
          <w:rFonts w:ascii="Arial Narrow" w:hAnsi="Arial Narrow"/>
          <w:b/>
          <w:bCs/>
          <w:sz w:val="22"/>
          <w:szCs w:val="22"/>
          <w:lang w:eastAsia="fr-FR"/>
        </w:rPr>
        <w:t>]</w:t>
      </w:r>
    </w:p>
    <w:p w:rsidR="007B707B" w:rsidRPr="007B707B" w:rsidRDefault="007B707B" w:rsidP="007B707B">
      <w:pPr>
        <w:spacing w:before="100" w:beforeAutospacing="1" w:after="100" w:afterAutospacing="1"/>
        <w:jc w:val="both"/>
        <w:rPr>
          <w:rFonts w:ascii="Arial Narrow" w:hAnsi="Arial Narrow"/>
          <w:sz w:val="22"/>
          <w:szCs w:val="22"/>
          <w:lang w:eastAsia="fr-FR"/>
        </w:rPr>
      </w:pPr>
      <w:r w:rsidRPr="007B707B">
        <w:rPr>
          <w:rFonts w:ascii="Arial Narrow" w:hAnsi="Arial Narrow"/>
          <w:sz w:val="22"/>
          <w:szCs w:val="22"/>
          <w:lang w:eastAsia="fr-FR"/>
        </w:rPr>
        <w:t>Le Code de procédure civile distingue la demande en justice initiale des demandes en justice subséquentes, et qualifiées de demandes incidentes.</w:t>
      </w:r>
    </w:p>
    <w:p w:rsidR="007B707B" w:rsidRPr="007B707B" w:rsidRDefault="007B707B" w:rsidP="007B707B">
      <w:pPr>
        <w:pBdr>
          <w:bottom w:val="dotted" w:sz="6" w:space="0" w:color="DDDDDD"/>
        </w:pBdr>
        <w:spacing w:before="100" w:beforeAutospacing="1" w:after="100" w:afterAutospacing="1"/>
        <w:jc w:val="both"/>
        <w:outlineLvl w:val="5"/>
        <w:rPr>
          <w:rFonts w:ascii="Arial Narrow" w:hAnsi="Arial Narrow"/>
          <w:b/>
          <w:bCs/>
          <w:sz w:val="22"/>
          <w:szCs w:val="22"/>
          <w:lang w:eastAsia="fr-FR"/>
        </w:rPr>
      </w:pPr>
      <w:r w:rsidRPr="007B707B">
        <w:rPr>
          <w:rFonts w:ascii="Arial Narrow" w:hAnsi="Arial Narrow"/>
          <w:b/>
          <w:bCs/>
          <w:sz w:val="22"/>
          <w:szCs w:val="22"/>
          <w:lang w:eastAsia="fr-FR"/>
        </w:rPr>
        <w:t xml:space="preserve">La demande </w:t>
      </w:r>
      <w:proofErr w:type="gramStart"/>
      <w:r w:rsidRPr="007B707B">
        <w:rPr>
          <w:rFonts w:ascii="Arial Narrow" w:hAnsi="Arial Narrow"/>
          <w:b/>
          <w:bCs/>
          <w:sz w:val="22"/>
          <w:szCs w:val="22"/>
          <w:lang w:eastAsia="fr-FR"/>
        </w:rPr>
        <w:t>initiale[</w:t>
      </w:r>
      <w:proofErr w:type="gramEnd"/>
      <w:r w:rsidRPr="007B707B">
        <w:rPr>
          <w:rFonts w:ascii="Arial Narrow" w:hAnsi="Arial Narrow"/>
          <w:b/>
          <w:bCs/>
          <w:sz w:val="22"/>
          <w:szCs w:val="22"/>
          <w:lang w:eastAsia="fr-FR"/>
        </w:rPr>
        <w:fldChar w:fldCharType="begin"/>
      </w:r>
      <w:r w:rsidRPr="007B707B">
        <w:rPr>
          <w:rFonts w:ascii="Arial Narrow" w:hAnsi="Arial Narrow"/>
          <w:b/>
          <w:bCs/>
          <w:sz w:val="22"/>
          <w:szCs w:val="22"/>
          <w:lang w:eastAsia="fr-FR"/>
        </w:rPr>
        <w:instrText xml:space="preserve"> HYPERLINK "https://fr.wikipedia.org/w/index.php?title=Action_en_justice_en_proc%C3%A9dure_civile_fran%C3%A7aise&amp;veaction=edit&amp;section=11" \o "Modifier la section : La demande initiale" </w:instrText>
      </w:r>
      <w:r w:rsidRPr="007B707B">
        <w:rPr>
          <w:rFonts w:ascii="Arial Narrow" w:hAnsi="Arial Narrow"/>
          <w:b/>
          <w:bCs/>
          <w:sz w:val="22"/>
          <w:szCs w:val="22"/>
          <w:lang w:eastAsia="fr-FR"/>
        </w:rPr>
        <w:fldChar w:fldCharType="separate"/>
      </w:r>
      <w:r w:rsidRPr="007B707B">
        <w:rPr>
          <w:rFonts w:ascii="Arial Narrow" w:hAnsi="Arial Narrow"/>
          <w:b/>
          <w:bCs/>
          <w:color w:val="0000FF"/>
          <w:sz w:val="22"/>
          <w:szCs w:val="22"/>
          <w:u w:val="single"/>
          <w:lang w:eastAsia="fr-FR"/>
        </w:rPr>
        <w:t>modifier</w:t>
      </w:r>
      <w:r w:rsidRPr="007B707B">
        <w:rPr>
          <w:rFonts w:ascii="Arial Narrow" w:hAnsi="Arial Narrow"/>
          <w:b/>
          <w:bCs/>
          <w:sz w:val="22"/>
          <w:szCs w:val="22"/>
          <w:lang w:eastAsia="fr-FR"/>
        </w:rPr>
        <w:fldChar w:fldCharType="end"/>
      </w:r>
      <w:r w:rsidRPr="007B707B">
        <w:rPr>
          <w:rFonts w:ascii="Arial Narrow" w:hAnsi="Arial Narrow"/>
          <w:b/>
          <w:bCs/>
          <w:color w:val="555555"/>
          <w:sz w:val="22"/>
          <w:szCs w:val="22"/>
          <w:lang w:eastAsia="fr-FR"/>
        </w:rPr>
        <w:t xml:space="preserve"> | </w:t>
      </w:r>
      <w:hyperlink r:id="rId53" w:tooltip="Modifier la section : La demande initiale" w:history="1">
        <w:r w:rsidRPr="007B707B">
          <w:rPr>
            <w:rFonts w:ascii="Arial Narrow" w:hAnsi="Arial Narrow"/>
            <w:b/>
            <w:bCs/>
            <w:color w:val="0000FF"/>
            <w:sz w:val="22"/>
            <w:szCs w:val="22"/>
            <w:u w:val="single"/>
            <w:lang w:eastAsia="fr-FR"/>
          </w:rPr>
          <w:t>modifier le code</w:t>
        </w:r>
      </w:hyperlink>
      <w:r w:rsidRPr="007B707B">
        <w:rPr>
          <w:rFonts w:ascii="Arial Narrow" w:hAnsi="Arial Narrow"/>
          <w:b/>
          <w:bCs/>
          <w:sz w:val="22"/>
          <w:szCs w:val="22"/>
          <w:lang w:eastAsia="fr-FR"/>
        </w:rPr>
        <w:t>]</w:t>
      </w:r>
    </w:p>
    <w:p w:rsidR="007B707B" w:rsidRPr="007B707B" w:rsidRDefault="007B707B" w:rsidP="007B707B">
      <w:pPr>
        <w:spacing w:before="100" w:beforeAutospacing="1" w:after="100" w:afterAutospacing="1"/>
        <w:jc w:val="both"/>
        <w:rPr>
          <w:rFonts w:ascii="Arial Narrow" w:hAnsi="Arial Narrow"/>
          <w:sz w:val="22"/>
          <w:szCs w:val="22"/>
          <w:lang w:eastAsia="fr-FR"/>
        </w:rPr>
      </w:pPr>
      <w:r w:rsidRPr="007B707B">
        <w:rPr>
          <w:rFonts w:ascii="Arial Narrow" w:hAnsi="Arial Narrow"/>
          <w:sz w:val="22"/>
          <w:szCs w:val="22"/>
          <w:lang w:eastAsia="fr-FR"/>
        </w:rPr>
        <w:t>La demande initiale, également appelée demande introductive d'instance, « est celle par laquelle un plaideur prend l'initiative d'un procès en soumettant au juge ses prétentions </w:t>
      </w:r>
      <w:proofErr w:type="gramStart"/>
      <w:r w:rsidRPr="007B707B">
        <w:rPr>
          <w:rFonts w:ascii="Arial Narrow" w:hAnsi="Arial Narrow"/>
          <w:sz w:val="22"/>
          <w:szCs w:val="22"/>
          <w:lang w:eastAsia="fr-FR"/>
        </w:rPr>
        <w:t>»</w:t>
      </w:r>
      <w:proofErr w:type="gramEnd"/>
      <w:r w:rsidRPr="007B707B">
        <w:rPr>
          <w:rFonts w:ascii="Arial Narrow" w:hAnsi="Arial Narrow"/>
          <w:sz w:val="22"/>
          <w:szCs w:val="22"/>
          <w:vertAlign w:val="superscript"/>
          <w:lang w:eastAsia="fr-FR"/>
        </w:rPr>
        <w:fldChar w:fldCharType="begin"/>
      </w:r>
      <w:r w:rsidRPr="007B707B">
        <w:rPr>
          <w:rFonts w:ascii="Arial Narrow" w:hAnsi="Arial Narrow"/>
          <w:sz w:val="22"/>
          <w:szCs w:val="22"/>
          <w:vertAlign w:val="superscript"/>
          <w:lang w:eastAsia="fr-FR"/>
        </w:rPr>
        <w:instrText xml:space="preserve"> HYPERLINK "https://fr.wikipedia.org/wiki/Action_en_justice_en_proc%C3%A9dure_civile_fran%C3%A7aise" \l "cite_note-24" </w:instrText>
      </w:r>
      <w:r w:rsidRPr="007B707B">
        <w:rPr>
          <w:rFonts w:ascii="Arial Narrow" w:hAnsi="Arial Narrow"/>
          <w:sz w:val="22"/>
          <w:szCs w:val="22"/>
          <w:vertAlign w:val="superscript"/>
          <w:lang w:eastAsia="fr-FR"/>
        </w:rPr>
        <w:fldChar w:fldCharType="separate"/>
      </w:r>
      <w:r w:rsidRPr="007B707B">
        <w:rPr>
          <w:rFonts w:ascii="Arial Narrow" w:hAnsi="Arial Narrow"/>
          <w:vanish/>
          <w:color w:val="0000FF"/>
          <w:sz w:val="22"/>
          <w:szCs w:val="22"/>
          <w:u w:val="single"/>
          <w:vertAlign w:val="superscript"/>
          <w:lang w:eastAsia="fr-FR"/>
        </w:rPr>
        <w:t>[</w:t>
      </w:r>
      <w:r w:rsidRPr="007B707B">
        <w:rPr>
          <w:rFonts w:ascii="Arial Narrow" w:hAnsi="Arial Narrow"/>
          <w:color w:val="0000FF"/>
          <w:sz w:val="22"/>
          <w:szCs w:val="22"/>
          <w:u w:val="single"/>
          <w:vertAlign w:val="superscript"/>
          <w:lang w:eastAsia="fr-FR"/>
        </w:rPr>
        <w:t>24</w:t>
      </w:r>
      <w:r w:rsidRPr="007B707B">
        <w:rPr>
          <w:rFonts w:ascii="Arial Narrow" w:hAnsi="Arial Narrow"/>
          <w:vanish/>
          <w:color w:val="0000FF"/>
          <w:sz w:val="22"/>
          <w:szCs w:val="22"/>
          <w:u w:val="single"/>
          <w:vertAlign w:val="superscript"/>
          <w:lang w:eastAsia="fr-FR"/>
        </w:rPr>
        <w:t>]</w:t>
      </w:r>
      <w:r w:rsidRPr="007B707B">
        <w:rPr>
          <w:rFonts w:ascii="Arial Narrow" w:hAnsi="Arial Narrow"/>
          <w:sz w:val="22"/>
          <w:szCs w:val="22"/>
          <w:vertAlign w:val="superscript"/>
          <w:lang w:eastAsia="fr-FR"/>
        </w:rPr>
        <w:fldChar w:fldCharType="end"/>
      </w:r>
      <w:r w:rsidRPr="007B707B">
        <w:rPr>
          <w:rFonts w:ascii="Arial Narrow" w:hAnsi="Arial Narrow"/>
          <w:sz w:val="22"/>
          <w:szCs w:val="22"/>
          <w:lang w:eastAsia="fr-FR"/>
        </w:rPr>
        <w:t>. La demande initiale est nécessairement principale, dans la mesure où elle aboutit à mettre en cause une personne pour la première fois. Toutefois, les demandes incidentes peuvent également être qualifiées de demandes principales.</w:t>
      </w:r>
    </w:p>
    <w:p w:rsidR="007B707B" w:rsidRPr="007B707B" w:rsidRDefault="007B707B" w:rsidP="007B707B">
      <w:pPr>
        <w:spacing w:before="100" w:beforeAutospacing="1" w:after="100" w:afterAutospacing="1"/>
        <w:jc w:val="both"/>
        <w:rPr>
          <w:rFonts w:ascii="Arial Narrow" w:hAnsi="Arial Narrow"/>
          <w:sz w:val="22"/>
          <w:szCs w:val="22"/>
          <w:lang w:eastAsia="fr-FR"/>
        </w:rPr>
      </w:pPr>
      <w:r w:rsidRPr="007B707B">
        <w:rPr>
          <w:rFonts w:ascii="Arial Narrow" w:hAnsi="Arial Narrow"/>
          <w:sz w:val="22"/>
          <w:szCs w:val="22"/>
          <w:lang w:eastAsia="fr-FR"/>
        </w:rPr>
        <w:t>La forme de la demande introductive d'instance varie selon la matière du litige :</w:t>
      </w:r>
    </w:p>
    <w:p w:rsidR="007B707B" w:rsidRPr="007B707B" w:rsidRDefault="007B707B" w:rsidP="007D324E">
      <w:pPr>
        <w:numPr>
          <w:ilvl w:val="0"/>
          <w:numId w:val="27"/>
        </w:numPr>
        <w:spacing w:before="100" w:beforeAutospacing="1" w:after="100" w:afterAutospacing="1"/>
        <w:jc w:val="both"/>
        <w:rPr>
          <w:rFonts w:ascii="Arial Narrow" w:hAnsi="Arial Narrow"/>
          <w:sz w:val="22"/>
          <w:szCs w:val="22"/>
          <w:lang w:eastAsia="fr-FR"/>
        </w:rPr>
      </w:pPr>
      <w:r w:rsidRPr="007B707B">
        <w:rPr>
          <w:rFonts w:ascii="Arial Narrow" w:hAnsi="Arial Narrow"/>
          <w:sz w:val="22"/>
          <w:szCs w:val="22"/>
          <w:lang w:eastAsia="fr-FR"/>
        </w:rPr>
        <w:lastRenderedPageBreak/>
        <w:t>en matière contentieuse, la demande initiale est formée par voie d'</w:t>
      </w:r>
      <w:hyperlink r:id="rId54" w:tooltip="Assignation" w:history="1">
        <w:r w:rsidRPr="007B707B">
          <w:rPr>
            <w:rFonts w:ascii="Arial Narrow" w:hAnsi="Arial Narrow"/>
            <w:color w:val="0000FF"/>
            <w:sz w:val="22"/>
            <w:szCs w:val="22"/>
            <w:u w:val="single"/>
            <w:lang w:eastAsia="fr-FR"/>
          </w:rPr>
          <w:t>assignation</w:t>
        </w:r>
      </w:hyperlink>
      <w:r w:rsidRPr="007B707B">
        <w:rPr>
          <w:rFonts w:ascii="Arial Narrow" w:hAnsi="Arial Narrow"/>
          <w:sz w:val="22"/>
          <w:szCs w:val="22"/>
          <w:lang w:eastAsia="fr-FR"/>
        </w:rPr>
        <w:t xml:space="preserve"> ou de </w:t>
      </w:r>
      <w:hyperlink r:id="rId55" w:tooltip="Requête en procédure civile française (page inexistante)" w:history="1">
        <w:r w:rsidRPr="007B707B">
          <w:rPr>
            <w:rFonts w:ascii="Arial Narrow" w:hAnsi="Arial Narrow"/>
            <w:color w:val="0000FF"/>
            <w:sz w:val="22"/>
            <w:szCs w:val="22"/>
            <w:u w:val="single"/>
            <w:lang w:eastAsia="fr-FR"/>
          </w:rPr>
          <w:t>requête conjointe</w:t>
        </w:r>
      </w:hyperlink>
      <w:r w:rsidRPr="007B707B">
        <w:rPr>
          <w:rFonts w:ascii="Arial Narrow" w:hAnsi="Arial Narrow"/>
          <w:sz w:val="22"/>
          <w:szCs w:val="22"/>
          <w:lang w:eastAsia="fr-FR"/>
        </w:rPr>
        <w:t xml:space="preserve">, voire par </w:t>
      </w:r>
      <w:hyperlink r:id="rId56" w:tooltip="Requête en procédure civile française (page inexistante)" w:history="1">
        <w:r w:rsidRPr="007B707B">
          <w:rPr>
            <w:rFonts w:ascii="Arial Narrow" w:hAnsi="Arial Narrow"/>
            <w:color w:val="0000FF"/>
            <w:sz w:val="22"/>
            <w:szCs w:val="22"/>
            <w:u w:val="single"/>
            <w:lang w:eastAsia="fr-FR"/>
          </w:rPr>
          <w:t>simple requête</w:t>
        </w:r>
      </w:hyperlink>
      <w:r w:rsidRPr="007B707B">
        <w:rPr>
          <w:rFonts w:ascii="Arial Narrow" w:hAnsi="Arial Narrow"/>
          <w:sz w:val="22"/>
          <w:szCs w:val="22"/>
          <w:lang w:eastAsia="fr-FR"/>
        </w:rPr>
        <w:t>, par déclaration au secrétariat-greffe ou par présentation volontaire des parties ;</w:t>
      </w:r>
    </w:p>
    <w:p w:rsidR="007B707B" w:rsidRPr="007B707B" w:rsidRDefault="007B707B" w:rsidP="007D324E">
      <w:pPr>
        <w:numPr>
          <w:ilvl w:val="0"/>
          <w:numId w:val="27"/>
        </w:numPr>
        <w:spacing w:before="100" w:beforeAutospacing="1" w:after="100" w:afterAutospacing="1"/>
        <w:jc w:val="both"/>
        <w:rPr>
          <w:rFonts w:ascii="Arial Narrow" w:hAnsi="Arial Narrow"/>
          <w:sz w:val="22"/>
          <w:szCs w:val="22"/>
          <w:lang w:eastAsia="fr-FR"/>
        </w:rPr>
      </w:pPr>
      <w:r w:rsidRPr="007B707B">
        <w:rPr>
          <w:rFonts w:ascii="Arial Narrow" w:hAnsi="Arial Narrow"/>
          <w:sz w:val="22"/>
          <w:szCs w:val="22"/>
          <w:lang w:eastAsia="fr-FR"/>
        </w:rPr>
        <w:t xml:space="preserve">en </w:t>
      </w:r>
      <w:hyperlink r:id="rId57" w:tooltip="Matière gracieuse en droit français" w:history="1">
        <w:r w:rsidRPr="007B707B">
          <w:rPr>
            <w:rFonts w:ascii="Arial Narrow" w:hAnsi="Arial Narrow"/>
            <w:color w:val="0000FF"/>
            <w:sz w:val="22"/>
            <w:szCs w:val="22"/>
            <w:u w:val="single"/>
            <w:lang w:eastAsia="fr-FR"/>
          </w:rPr>
          <w:t>matière gracieuse</w:t>
        </w:r>
      </w:hyperlink>
      <w:r w:rsidRPr="007B707B">
        <w:rPr>
          <w:rFonts w:ascii="Arial Narrow" w:hAnsi="Arial Narrow"/>
          <w:sz w:val="22"/>
          <w:szCs w:val="22"/>
          <w:lang w:eastAsia="fr-FR"/>
        </w:rPr>
        <w:t>, la demande initiale est formée par voie de requête unilatérale remise au secrétariat-</w:t>
      </w:r>
      <w:proofErr w:type="gramStart"/>
      <w:r w:rsidRPr="007B707B">
        <w:rPr>
          <w:rFonts w:ascii="Arial Narrow" w:hAnsi="Arial Narrow"/>
          <w:sz w:val="22"/>
          <w:szCs w:val="22"/>
          <w:lang w:eastAsia="fr-FR"/>
        </w:rPr>
        <w:t>greffe</w:t>
      </w:r>
      <w:proofErr w:type="gramEnd"/>
      <w:r w:rsidRPr="007B707B">
        <w:rPr>
          <w:rFonts w:ascii="Arial Narrow" w:hAnsi="Arial Narrow"/>
          <w:sz w:val="22"/>
          <w:szCs w:val="22"/>
          <w:vertAlign w:val="superscript"/>
          <w:lang w:eastAsia="fr-FR"/>
        </w:rPr>
        <w:fldChar w:fldCharType="begin"/>
      </w:r>
      <w:r w:rsidRPr="007B707B">
        <w:rPr>
          <w:rFonts w:ascii="Arial Narrow" w:hAnsi="Arial Narrow"/>
          <w:sz w:val="22"/>
          <w:szCs w:val="22"/>
          <w:vertAlign w:val="superscript"/>
          <w:lang w:eastAsia="fr-FR"/>
        </w:rPr>
        <w:instrText xml:space="preserve"> HYPERLINK "https://fr.wikipedia.org/wiki/Action_en_justice_en_proc%C3%A9dure_civile_fran%C3%A7aise" \l "cite_note-25" </w:instrText>
      </w:r>
      <w:r w:rsidRPr="007B707B">
        <w:rPr>
          <w:rFonts w:ascii="Arial Narrow" w:hAnsi="Arial Narrow"/>
          <w:sz w:val="22"/>
          <w:szCs w:val="22"/>
          <w:vertAlign w:val="superscript"/>
          <w:lang w:eastAsia="fr-FR"/>
        </w:rPr>
        <w:fldChar w:fldCharType="separate"/>
      </w:r>
      <w:r w:rsidRPr="007B707B">
        <w:rPr>
          <w:rFonts w:ascii="Arial Narrow" w:hAnsi="Arial Narrow"/>
          <w:vanish/>
          <w:color w:val="0000FF"/>
          <w:sz w:val="22"/>
          <w:szCs w:val="22"/>
          <w:u w:val="single"/>
          <w:vertAlign w:val="superscript"/>
          <w:lang w:eastAsia="fr-FR"/>
        </w:rPr>
        <w:t>[</w:t>
      </w:r>
      <w:r w:rsidRPr="007B707B">
        <w:rPr>
          <w:rFonts w:ascii="Arial Narrow" w:hAnsi="Arial Narrow"/>
          <w:color w:val="0000FF"/>
          <w:sz w:val="22"/>
          <w:szCs w:val="22"/>
          <w:u w:val="single"/>
          <w:vertAlign w:val="superscript"/>
          <w:lang w:eastAsia="fr-FR"/>
        </w:rPr>
        <w:t>25</w:t>
      </w:r>
      <w:r w:rsidRPr="007B707B">
        <w:rPr>
          <w:rFonts w:ascii="Arial Narrow" w:hAnsi="Arial Narrow"/>
          <w:vanish/>
          <w:color w:val="0000FF"/>
          <w:sz w:val="22"/>
          <w:szCs w:val="22"/>
          <w:u w:val="single"/>
          <w:vertAlign w:val="superscript"/>
          <w:lang w:eastAsia="fr-FR"/>
        </w:rPr>
        <w:t>]</w:t>
      </w:r>
      <w:r w:rsidRPr="007B707B">
        <w:rPr>
          <w:rFonts w:ascii="Arial Narrow" w:hAnsi="Arial Narrow"/>
          <w:sz w:val="22"/>
          <w:szCs w:val="22"/>
          <w:vertAlign w:val="superscript"/>
          <w:lang w:eastAsia="fr-FR"/>
        </w:rPr>
        <w:fldChar w:fldCharType="end"/>
      </w:r>
      <w:r w:rsidRPr="007B707B">
        <w:rPr>
          <w:rFonts w:ascii="Arial Narrow" w:hAnsi="Arial Narrow"/>
          <w:sz w:val="22"/>
          <w:szCs w:val="22"/>
          <w:lang w:eastAsia="fr-FR"/>
        </w:rPr>
        <w:t>.</w:t>
      </w:r>
    </w:p>
    <w:p w:rsidR="007B707B" w:rsidRPr="007B707B" w:rsidRDefault="007B707B" w:rsidP="007B707B">
      <w:pPr>
        <w:pBdr>
          <w:bottom w:val="dotted" w:sz="6" w:space="0" w:color="DDDDDD"/>
        </w:pBdr>
        <w:spacing w:before="100" w:beforeAutospacing="1" w:after="100" w:afterAutospacing="1"/>
        <w:jc w:val="both"/>
        <w:outlineLvl w:val="5"/>
        <w:rPr>
          <w:rFonts w:ascii="Arial Narrow" w:hAnsi="Arial Narrow"/>
          <w:b/>
          <w:bCs/>
          <w:sz w:val="22"/>
          <w:szCs w:val="22"/>
          <w:lang w:eastAsia="fr-FR"/>
        </w:rPr>
      </w:pPr>
      <w:r w:rsidRPr="007B707B">
        <w:rPr>
          <w:rFonts w:ascii="Arial Narrow" w:hAnsi="Arial Narrow"/>
          <w:b/>
          <w:bCs/>
          <w:sz w:val="22"/>
          <w:szCs w:val="22"/>
          <w:lang w:eastAsia="fr-FR"/>
        </w:rPr>
        <w:t xml:space="preserve">Les demandes </w:t>
      </w:r>
      <w:proofErr w:type="gramStart"/>
      <w:r w:rsidRPr="007B707B">
        <w:rPr>
          <w:rFonts w:ascii="Arial Narrow" w:hAnsi="Arial Narrow"/>
          <w:b/>
          <w:bCs/>
          <w:sz w:val="22"/>
          <w:szCs w:val="22"/>
          <w:lang w:eastAsia="fr-FR"/>
        </w:rPr>
        <w:t>incidentes[</w:t>
      </w:r>
      <w:proofErr w:type="gramEnd"/>
      <w:r w:rsidRPr="007B707B">
        <w:rPr>
          <w:rFonts w:ascii="Arial Narrow" w:hAnsi="Arial Narrow"/>
          <w:b/>
          <w:bCs/>
          <w:sz w:val="22"/>
          <w:szCs w:val="22"/>
          <w:lang w:eastAsia="fr-FR"/>
        </w:rPr>
        <w:fldChar w:fldCharType="begin"/>
      </w:r>
      <w:r w:rsidRPr="007B707B">
        <w:rPr>
          <w:rFonts w:ascii="Arial Narrow" w:hAnsi="Arial Narrow"/>
          <w:b/>
          <w:bCs/>
          <w:sz w:val="22"/>
          <w:szCs w:val="22"/>
          <w:lang w:eastAsia="fr-FR"/>
        </w:rPr>
        <w:instrText xml:space="preserve"> HYPERLINK "https://fr.wikipedia.org/w/index.php?title=Action_en_justice_en_proc%C3%A9dure_civile_fran%C3%A7aise&amp;veaction=edit&amp;section=12" \o "Modifier la section : Les demandes incidentes" </w:instrText>
      </w:r>
      <w:r w:rsidRPr="007B707B">
        <w:rPr>
          <w:rFonts w:ascii="Arial Narrow" w:hAnsi="Arial Narrow"/>
          <w:b/>
          <w:bCs/>
          <w:sz w:val="22"/>
          <w:szCs w:val="22"/>
          <w:lang w:eastAsia="fr-FR"/>
        </w:rPr>
        <w:fldChar w:fldCharType="separate"/>
      </w:r>
      <w:r w:rsidRPr="007B707B">
        <w:rPr>
          <w:rFonts w:ascii="Arial Narrow" w:hAnsi="Arial Narrow"/>
          <w:b/>
          <w:bCs/>
          <w:color w:val="0000FF"/>
          <w:sz w:val="22"/>
          <w:szCs w:val="22"/>
          <w:u w:val="single"/>
          <w:lang w:eastAsia="fr-FR"/>
        </w:rPr>
        <w:t>modifier</w:t>
      </w:r>
      <w:r w:rsidRPr="007B707B">
        <w:rPr>
          <w:rFonts w:ascii="Arial Narrow" w:hAnsi="Arial Narrow"/>
          <w:b/>
          <w:bCs/>
          <w:sz w:val="22"/>
          <w:szCs w:val="22"/>
          <w:lang w:eastAsia="fr-FR"/>
        </w:rPr>
        <w:fldChar w:fldCharType="end"/>
      </w:r>
      <w:r w:rsidRPr="007B707B">
        <w:rPr>
          <w:rFonts w:ascii="Arial Narrow" w:hAnsi="Arial Narrow"/>
          <w:b/>
          <w:bCs/>
          <w:color w:val="555555"/>
          <w:sz w:val="22"/>
          <w:szCs w:val="22"/>
          <w:lang w:eastAsia="fr-FR"/>
        </w:rPr>
        <w:t xml:space="preserve"> | </w:t>
      </w:r>
      <w:hyperlink r:id="rId58" w:tooltip="Modifier la section : Les demandes incidentes" w:history="1">
        <w:r w:rsidRPr="007B707B">
          <w:rPr>
            <w:rFonts w:ascii="Arial Narrow" w:hAnsi="Arial Narrow"/>
            <w:b/>
            <w:bCs/>
            <w:color w:val="0000FF"/>
            <w:sz w:val="22"/>
            <w:szCs w:val="22"/>
            <w:u w:val="single"/>
            <w:lang w:eastAsia="fr-FR"/>
          </w:rPr>
          <w:t>modifier le code</w:t>
        </w:r>
      </w:hyperlink>
      <w:r w:rsidRPr="007B707B">
        <w:rPr>
          <w:rFonts w:ascii="Arial Narrow" w:hAnsi="Arial Narrow"/>
          <w:b/>
          <w:bCs/>
          <w:sz w:val="22"/>
          <w:szCs w:val="22"/>
          <w:lang w:eastAsia="fr-FR"/>
        </w:rPr>
        <w:t>]</w:t>
      </w:r>
    </w:p>
    <w:p w:rsidR="007B707B" w:rsidRPr="007B707B" w:rsidRDefault="007B707B" w:rsidP="007B707B">
      <w:pPr>
        <w:spacing w:before="100" w:beforeAutospacing="1" w:after="100" w:afterAutospacing="1"/>
        <w:jc w:val="both"/>
        <w:rPr>
          <w:rFonts w:ascii="Arial Narrow" w:hAnsi="Arial Narrow"/>
          <w:sz w:val="22"/>
          <w:szCs w:val="22"/>
          <w:lang w:eastAsia="fr-FR"/>
        </w:rPr>
      </w:pPr>
      <w:r w:rsidRPr="007B707B">
        <w:rPr>
          <w:rFonts w:ascii="Arial Narrow" w:hAnsi="Arial Narrow"/>
          <w:sz w:val="22"/>
          <w:szCs w:val="22"/>
          <w:lang w:eastAsia="fr-FR"/>
        </w:rPr>
        <w:t>La typologie des demandes incidentes repose sur l'objet de la demande :</w:t>
      </w:r>
    </w:p>
    <w:p w:rsidR="007B707B" w:rsidRPr="007B707B" w:rsidRDefault="007B707B" w:rsidP="007D324E">
      <w:pPr>
        <w:numPr>
          <w:ilvl w:val="0"/>
          <w:numId w:val="28"/>
        </w:numPr>
        <w:spacing w:before="100" w:beforeAutospacing="1" w:after="100" w:afterAutospacing="1"/>
        <w:jc w:val="both"/>
        <w:rPr>
          <w:rFonts w:ascii="Arial Narrow" w:hAnsi="Arial Narrow"/>
          <w:sz w:val="22"/>
          <w:szCs w:val="22"/>
          <w:lang w:eastAsia="fr-FR"/>
        </w:rPr>
      </w:pPr>
      <w:r w:rsidRPr="007B707B">
        <w:rPr>
          <w:rFonts w:ascii="Arial Narrow" w:hAnsi="Arial Narrow"/>
          <w:sz w:val="22"/>
          <w:szCs w:val="22"/>
          <w:lang w:eastAsia="fr-FR"/>
        </w:rPr>
        <w:t>les demandes reconventionnelle et additionnelle tendent à modifier les prétentions des parties ;</w:t>
      </w:r>
    </w:p>
    <w:p w:rsidR="007B707B" w:rsidRPr="007B707B" w:rsidRDefault="007B707B" w:rsidP="007D324E">
      <w:pPr>
        <w:numPr>
          <w:ilvl w:val="0"/>
          <w:numId w:val="28"/>
        </w:numPr>
        <w:spacing w:before="100" w:beforeAutospacing="1" w:after="100" w:afterAutospacing="1"/>
        <w:jc w:val="both"/>
        <w:rPr>
          <w:rFonts w:ascii="Arial Narrow" w:hAnsi="Arial Narrow"/>
          <w:sz w:val="22"/>
          <w:szCs w:val="22"/>
          <w:lang w:eastAsia="fr-FR"/>
        </w:rPr>
      </w:pPr>
      <w:r w:rsidRPr="007B707B">
        <w:rPr>
          <w:rFonts w:ascii="Arial Narrow" w:hAnsi="Arial Narrow"/>
          <w:sz w:val="22"/>
          <w:szCs w:val="22"/>
          <w:lang w:eastAsia="fr-FR"/>
        </w:rPr>
        <w:t>les interventions volontaire et forcée tendent à la mise en cause d'un tiers à l'instance ;</w:t>
      </w:r>
    </w:p>
    <w:p w:rsidR="007B707B" w:rsidRPr="007B707B" w:rsidRDefault="007B707B" w:rsidP="007D324E">
      <w:pPr>
        <w:numPr>
          <w:ilvl w:val="0"/>
          <w:numId w:val="28"/>
        </w:numPr>
        <w:spacing w:before="100" w:beforeAutospacing="1" w:after="100" w:afterAutospacing="1"/>
        <w:jc w:val="both"/>
        <w:rPr>
          <w:rFonts w:ascii="Arial Narrow" w:hAnsi="Arial Narrow"/>
          <w:sz w:val="22"/>
          <w:szCs w:val="22"/>
          <w:lang w:eastAsia="fr-FR"/>
        </w:rPr>
      </w:pPr>
      <w:r w:rsidRPr="007B707B">
        <w:rPr>
          <w:rFonts w:ascii="Arial Narrow" w:hAnsi="Arial Narrow"/>
          <w:sz w:val="22"/>
          <w:szCs w:val="22"/>
          <w:lang w:eastAsia="fr-FR"/>
        </w:rPr>
        <w:t>l'appel en garantie tend à la mise en cause d'un débiteur d'une obligation de garantie.</w:t>
      </w:r>
    </w:p>
    <w:p w:rsidR="007B707B" w:rsidRPr="007B707B" w:rsidRDefault="007B707B" w:rsidP="007B707B">
      <w:pPr>
        <w:spacing w:before="100" w:beforeAutospacing="1" w:after="100" w:afterAutospacing="1"/>
        <w:jc w:val="both"/>
        <w:rPr>
          <w:rFonts w:ascii="Arial Narrow" w:hAnsi="Arial Narrow"/>
          <w:sz w:val="22"/>
          <w:szCs w:val="22"/>
          <w:lang w:eastAsia="fr-FR"/>
        </w:rPr>
      </w:pPr>
      <w:r w:rsidRPr="007B707B">
        <w:rPr>
          <w:rFonts w:ascii="Arial Narrow" w:hAnsi="Arial Narrow"/>
          <w:sz w:val="22"/>
          <w:szCs w:val="22"/>
          <w:lang w:eastAsia="fr-FR"/>
        </w:rPr>
        <w:t>Les demandes incidentes sont formées, entre les parties, selon les règles de forme des demandes initiales, et à l'égard des tiers ou des parties défaillantes, selon les règles de forme des moyens.</w:t>
      </w:r>
    </w:p>
    <w:p w:rsidR="007B707B" w:rsidRPr="007B707B" w:rsidRDefault="007B707B" w:rsidP="007B707B">
      <w:pPr>
        <w:pBdr>
          <w:bottom w:val="dotted" w:sz="6" w:space="0" w:color="DDDDDD"/>
        </w:pBdr>
        <w:spacing w:before="100" w:beforeAutospacing="1" w:after="100" w:afterAutospacing="1"/>
        <w:jc w:val="both"/>
        <w:outlineLvl w:val="5"/>
        <w:rPr>
          <w:rFonts w:ascii="Arial Narrow" w:hAnsi="Arial Narrow"/>
          <w:b/>
          <w:bCs/>
          <w:sz w:val="22"/>
          <w:szCs w:val="22"/>
          <w:lang w:eastAsia="fr-FR"/>
        </w:rPr>
      </w:pPr>
      <w:r w:rsidRPr="007B707B">
        <w:rPr>
          <w:rFonts w:ascii="Arial Narrow" w:hAnsi="Arial Narrow"/>
          <w:b/>
          <w:bCs/>
          <w:sz w:val="22"/>
          <w:szCs w:val="22"/>
          <w:lang w:eastAsia="fr-FR"/>
        </w:rPr>
        <w:t>Les demandes reconventionnelle et additionnelle[</w:t>
      </w:r>
      <w:hyperlink r:id="rId59" w:tooltip="Modifier la section : Les demandes reconventionnelle et additionnelle" w:history="1">
        <w:r w:rsidRPr="007B707B">
          <w:rPr>
            <w:rFonts w:ascii="Arial Narrow" w:hAnsi="Arial Narrow"/>
            <w:b/>
            <w:bCs/>
            <w:color w:val="0000FF"/>
            <w:sz w:val="22"/>
            <w:szCs w:val="22"/>
            <w:u w:val="single"/>
            <w:lang w:eastAsia="fr-FR"/>
          </w:rPr>
          <w:t>modifier</w:t>
        </w:r>
      </w:hyperlink>
      <w:r w:rsidRPr="007B707B">
        <w:rPr>
          <w:rFonts w:ascii="Arial Narrow" w:hAnsi="Arial Narrow"/>
          <w:b/>
          <w:bCs/>
          <w:color w:val="555555"/>
          <w:sz w:val="22"/>
          <w:szCs w:val="22"/>
          <w:lang w:eastAsia="fr-FR"/>
        </w:rPr>
        <w:t xml:space="preserve"> | </w:t>
      </w:r>
      <w:hyperlink r:id="rId60" w:tooltip="Modifier la section : Les demandes reconventionnelle et additionnelle" w:history="1">
        <w:r w:rsidRPr="007B707B">
          <w:rPr>
            <w:rFonts w:ascii="Arial Narrow" w:hAnsi="Arial Narrow"/>
            <w:b/>
            <w:bCs/>
            <w:color w:val="0000FF"/>
            <w:sz w:val="22"/>
            <w:szCs w:val="22"/>
            <w:u w:val="single"/>
            <w:lang w:eastAsia="fr-FR"/>
          </w:rPr>
          <w:t>modifier le code</w:t>
        </w:r>
      </w:hyperlink>
      <w:r w:rsidRPr="007B707B">
        <w:rPr>
          <w:rFonts w:ascii="Arial Narrow" w:hAnsi="Arial Narrow"/>
          <w:b/>
          <w:bCs/>
          <w:sz w:val="22"/>
          <w:szCs w:val="22"/>
          <w:lang w:eastAsia="fr-FR"/>
        </w:rPr>
        <w:t>]</w:t>
      </w:r>
    </w:p>
    <w:p w:rsidR="007B707B" w:rsidRPr="007B707B" w:rsidRDefault="007B707B" w:rsidP="007B707B">
      <w:pPr>
        <w:spacing w:before="100" w:beforeAutospacing="1" w:after="100" w:afterAutospacing="1"/>
        <w:jc w:val="both"/>
        <w:rPr>
          <w:rFonts w:ascii="Arial Narrow" w:hAnsi="Arial Narrow"/>
          <w:sz w:val="22"/>
          <w:szCs w:val="22"/>
          <w:lang w:eastAsia="fr-FR"/>
        </w:rPr>
      </w:pPr>
      <w:r w:rsidRPr="007B707B">
        <w:rPr>
          <w:rFonts w:ascii="Arial Narrow" w:hAnsi="Arial Narrow"/>
          <w:sz w:val="22"/>
          <w:szCs w:val="22"/>
          <w:lang w:eastAsia="fr-FR"/>
        </w:rPr>
        <w:t>La demande reconventionnelle est formée par le défendeur originaire « pour obtenir un avantage autre que le simple rejet de la prétention de son adversaire </w:t>
      </w:r>
      <w:proofErr w:type="gramStart"/>
      <w:r w:rsidRPr="007B707B">
        <w:rPr>
          <w:rFonts w:ascii="Arial Narrow" w:hAnsi="Arial Narrow"/>
          <w:sz w:val="22"/>
          <w:szCs w:val="22"/>
          <w:lang w:eastAsia="fr-FR"/>
        </w:rPr>
        <w:t>»</w:t>
      </w:r>
      <w:proofErr w:type="gramEnd"/>
      <w:r w:rsidRPr="007B707B">
        <w:rPr>
          <w:rFonts w:ascii="Arial Narrow" w:hAnsi="Arial Narrow"/>
          <w:sz w:val="22"/>
          <w:szCs w:val="22"/>
          <w:vertAlign w:val="superscript"/>
          <w:lang w:eastAsia="fr-FR"/>
        </w:rPr>
        <w:fldChar w:fldCharType="begin"/>
      </w:r>
      <w:r w:rsidRPr="007B707B">
        <w:rPr>
          <w:rFonts w:ascii="Arial Narrow" w:hAnsi="Arial Narrow"/>
          <w:sz w:val="22"/>
          <w:szCs w:val="22"/>
          <w:vertAlign w:val="superscript"/>
          <w:lang w:eastAsia="fr-FR"/>
        </w:rPr>
        <w:instrText xml:space="preserve"> HYPERLINK "https://fr.wikipedia.org/wiki/Action_en_justice_en_proc%C3%A9dure_civile_fran%C3%A7aise" \l "cite_note-26" </w:instrText>
      </w:r>
      <w:r w:rsidRPr="007B707B">
        <w:rPr>
          <w:rFonts w:ascii="Arial Narrow" w:hAnsi="Arial Narrow"/>
          <w:sz w:val="22"/>
          <w:szCs w:val="22"/>
          <w:vertAlign w:val="superscript"/>
          <w:lang w:eastAsia="fr-FR"/>
        </w:rPr>
        <w:fldChar w:fldCharType="separate"/>
      </w:r>
      <w:r w:rsidRPr="007B707B">
        <w:rPr>
          <w:rFonts w:ascii="Arial Narrow" w:hAnsi="Arial Narrow"/>
          <w:vanish/>
          <w:color w:val="0000FF"/>
          <w:sz w:val="22"/>
          <w:szCs w:val="22"/>
          <w:u w:val="single"/>
          <w:vertAlign w:val="superscript"/>
          <w:lang w:eastAsia="fr-FR"/>
        </w:rPr>
        <w:t>[</w:t>
      </w:r>
      <w:r w:rsidRPr="007B707B">
        <w:rPr>
          <w:rFonts w:ascii="Arial Narrow" w:hAnsi="Arial Narrow"/>
          <w:color w:val="0000FF"/>
          <w:sz w:val="22"/>
          <w:szCs w:val="22"/>
          <w:u w:val="single"/>
          <w:vertAlign w:val="superscript"/>
          <w:lang w:eastAsia="fr-FR"/>
        </w:rPr>
        <w:t>26</w:t>
      </w:r>
      <w:r w:rsidRPr="007B707B">
        <w:rPr>
          <w:rFonts w:ascii="Arial Narrow" w:hAnsi="Arial Narrow"/>
          <w:vanish/>
          <w:color w:val="0000FF"/>
          <w:sz w:val="22"/>
          <w:szCs w:val="22"/>
          <w:u w:val="single"/>
          <w:vertAlign w:val="superscript"/>
          <w:lang w:eastAsia="fr-FR"/>
        </w:rPr>
        <w:t>]</w:t>
      </w:r>
      <w:r w:rsidRPr="007B707B">
        <w:rPr>
          <w:rFonts w:ascii="Arial Narrow" w:hAnsi="Arial Narrow"/>
          <w:sz w:val="22"/>
          <w:szCs w:val="22"/>
          <w:vertAlign w:val="superscript"/>
          <w:lang w:eastAsia="fr-FR"/>
        </w:rPr>
        <w:fldChar w:fldCharType="end"/>
      </w:r>
      <w:r w:rsidRPr="007B707B">
        <w:rPr>
          <w:rFonts w:ascii="Arial Narrow" w:hAnsi="Arial Narrow"/>
          <w:sz w:val="22"/>
          <w:szCs w:val="22"/>
          <w:lang w:eastAsia="fr-FR"/>
        </w:rPr>
        <w:t>. Ne constituent pas des demandes reconventionnelles :</w:t>
      </w:r>
    </w:p>
    <w:p w:rsidR="007B707B" w:rsidRPr="007B707B" w:rsidRDefault="007B707B" w:rsidP="007D324E">
      <w:pPr>
        <w:numPr>
          <w:ilvl w:val="0"/>
          <w:numId w:val="29"/>
        </w:numPr>
        <w:spacing w:before="100" w:beforeAutospacing="1" w:after="100" w:afterAutospacing="1"/>
        <w:jc w:val="both"/>
        <w:rPr>
          <w:rFonts w:ascii="Arial Narrow" w:hAnsi="Arial Narrow"/>
          <w:sz w:val="22"/>
          <w:szCs w:val="22"/>
          <w:lang w:eastAsia="fr-FR"/>
        </w:rPr>
      </w:pPr>
      <w:r w:rsidRPr="007B707B">
        <w:rPr>
          <w:rFonts w:ascii="Arial Narrow" w:hAnsi="Arial Narrow"/>
          <w:sz w:val="22"/>
          <w:szCs w:val="22"/>
          <w:lang w:eastAsia="fr-FR"/>
        </w:rPr>
        <w:t>la demande par laquelle la caution défenderesse demande simplement à être déchargée de son obligation en raison d'une faute commise par le créancier</w:t>
      </w:r>
      <w:hyperlink r:id="rId61" w:anchor="cite_note-27" w:history="1">
        <w:r w:rsidRPr="007B707B">
          <w:rPr>
            <w:rFonts w:ascii="Arial Narrow" w:hAnsi="Arial Narrow"/>
            <w:vanish/>
            <w:color w:val="0000FF"/>
            <w:sz w:val="22"/>
            <w:szCs w:val="22"/>
            <w:u w:val="single"/>
            <w:vertAlign w:val="superscript"/>
            <w:lang w:eastAsia="fr-FR"/>
          </w:rPr>
          <w:t>[</w:t>
        </w:r>
        <w:r w:rsidRPr="007B707B">
          <w:rPr>
            <w:rFonts w:ascii="Arial Narrow" w:hAnsi="Arial Narrow"/>
            <w:color w:val="0000FF"/>
            <w:sz w:val="22"/>
            <w:szCs w:val="22"/>
            <w:u w:val="single"/>
            <w:vertAlign w:val="superscript"/>
            <w:lang w:eastAsia="fr-FR"/>
          </w:rPr>
          <w:t>27</w:t>
        </w:r>
        <w:r w:rsidRPr="007B707B">
          <w:rPr>
            <w:rFonts w:ascii="Arial Narrow" w:hAnsi="Arial Narrow"/>
            <w:vanish/>
            <w:color w:val="0000FF"/>
            <w:sz w:val="22"/>
            <w:szCs w:val="22"/>
            <w:u w:val="single"/>
            <w:vertAlign w:val="superscript"/>
            <w:lang w:eastAsia="fr-FR"/>
          </w:rPr>
          <w:t>]</w:t>
        </w:r>
      </w:hyperlink>
      <w:r w:rsidRPr="007B707B">
        <w:rPr>
          <w:rFonts w:ascii="Arial Narrow" w:hAnsi="Arial Narrow"/>
          <w:sz w:val="22"/>
          <w:szCs w:val="22"/>
          <w:lang w:eastAsia="fr-FR"/>
        </w:rPr>
        <w:t> ;uniquement si la demande vise le déchargement total ou partiel de l'obligation, si le résultat de la demande est l'obtention de dommages-intérêts qui excèdent le montant de la dette de la caution alors il y a demande reconventionnelle</w:t>
      </w:r>
      <w:hyperlink r:id="rId62" w:anchor="cite_note-28" w:history="1">
        <w:r w:rsidRPr="007B707B">
          <w:rPr>
            <w:rFonts w:ascii="Arial Narrow" w:hAnsi="Arial Narrow"/>
            <w:vanish/>
            <w:color w:val="0000FF"/>
            <w:sz w:val="22"/>
            <w:szCs w:val="22"/>
            <w:u w:val="single"/>
            <w:vertAlign w:val="superscript"/>
            <w:lang w:eastAsia="fr-FR"/>
          </w:rPr>
          <w:t>[</w:t>
        </w:r>
        <w:r w:rsidRPr="007B707B">
          <w:rPr>
            <w:rFonts w:ascii="Arial Narrow" w:hAnsi="Arial Narrow"/>
            <w:color w:val="0000FF"/>
            <w:sz w:val="22"/>
            <w:szCs w:val="22"/>
            <w:u w:val="single"/>
            <w:vertAlign w:val="superscript"/>
            <w:lang w:eastAsia="fr-FR"/>
          </w:rPr>
          <w:t>28</w:t>
        </w:r>
        <w:r w:rsidRPr="007B707B">
          <w:rPr>
            <w:rFonts w:ascii="Arial Narrow" w:hAnsi="Arial Narrow"/>
            <w:vanish/>
            <w:color w:val="0000FF"/>
            <w:sz w:val="22"/>
            <w:szCs w:val="22"/>
            <w:u w:val="single"/>
            <w:vertAlign w:val="superscript"/>
            <w:lang w:eastAsia="fr-FR"/>
          </w:rPr>
          <w:t>]</w:t>
        </w:r>
      </w:hyperlink>
    </w:p>
    <w:p w:rsidR="007B707B" w:rsidRPr="007B707B" w:rsidRDefault="007B707B" w:rsidP="007D324E">
      <w:pPr>
        <w:numPr>
          <w:ilvl w:val="0"/>
          <w:numId w:val="29"/>
        </w:numPr>
        <w:spacing w:before="100" w:beforeAutospacing="1" w:after="100" w:afterAutospacing="1"/>
        <w:jc w:val="both"/>
        <w:rPr>
          <w:rFonts w:ascii="Arial Narrow" w:hAnsi="Arial Narrow"/>
          <w:sz w:val="22"/>
          <w:szCs w:val="22"/>
          <w:lang w:eastAsia="fr-FR"/>
        </w:rPr>
      </w:pPr>
      <w:r w:rsidRPr="007B707B">
        <w:rPr>
          <w:rFonts w:ascii="Arial Narrow" w:hAnsi="Arial Narrow"/>
          <w:sz w:val="22"/>
          <w:szCs w:val="22"/>
          <w:lang w:eastAsia="fr-FR"/>
        </w:rPr>
        <w:t xml:space="preserve">la demande de remboursement des frais non compris dans les dépens et fondée sur </w:t>
      </w:r>
      <w:hyperlink r:id="rId63" w:tooltip="Article 700 du code de procédure civile français" w:history="1">
        <w:r w:rsidRPr="007B707B">
          <w:rPr>
            <w:rFonts w:ascii="Arial Narrow" w:hAnsi="Arial Narrow"/>
            <w:color w:val="0000FF"/>
            <w:sz w:val="22"/>
            <w:szCs w:val="22"/>
            <w:u w:val="single"/>
            <w:lang w:eastAsia="fr-FR"/>
          </w:rPr>
          <w:t>l'article 700 du code de procédure civile</w:t>
        </w:r>
      </w:hyperlink>
      <w:r w:rsidRPr="007B707B">
        <w:rPr>
          <w:rFonts w:ascii="Arial Narrow" w:hAnsi="Arial Narrow"/>
          <w:sz w:val="22"/>
          <w:szCs w:val="22"/>
          <w:lang w:eastAsia="fr-FR"/>
        </w:rPr>
        <w:t xml:space="preserve"> </w:t>
      </w:r>
      <w:hyperlink r:id="rId64" w:anchor="cite_note-29" w:history="1">
        <w:r w:rsidRPr="007B707B">
          <w:rPr>
            <w:rFonts w:ascii="Arial Narrow" w:hAnsi="Arial Narrow"/>
            <w:vanish/>
            <w:color w:val="0000FF"/>
            <w:sz w:val="22"/>
            <w:szCs w:val="22"/>
            <w:u w:val="single"/>
            <w:vertAlign w:val="superscript"/>
            <w:lang w:eastAsia="fr-FR"/>
          </w:rPr>
          <w:t>[</w:t>
        </w:r>
        <w:r w:rsidRPr="007B707B">
          <w:rPr>
            <w:rFonts w:ascii="Arial Narrow" w:hAnsi="Arial Narrow"/>
            <w:color w:val="0000FF"/>
            <w:sz w:val="22"/>
            <w:szCs w:val="22"/>
            <w:u w:val="single"/>
            <w:vertAlign w:val="superscript"/>
            <w:lang w:eastAsia="fr-FR"/>
          </w:rPr>
          <w:t>29</w:t>
        </w:r>
        <w:r w:rsidRPr="007B707B">
          <w:rPr>
            <w:rFonts w:ascii="Arial Narrow" w:hAnsi="Arial Narrow"/>
            <w:vanish/>
            <w:color w:val="0000FF"/>
            <w:sz w:val="22"/>
            <w:szCs w:val="22"/>
            <w:u w:val="single"/>
            <w:vertAlign w:val="superscript"/>
            <w:lang w:eastAsia="fr-FR"/>
          </w:rPr>
          <w:t>]</w:t>
        </w:r>
      </w:hyperlink>
      <w:r w:rsidRPr="007B707B">
        <w:rPr>
          <w:rFonts w:ascii="Arial Narrow" w:hAnsi="Arial Narrow"/>
          <w:sz w:val="22"/>
          <w:szCs w:val="22"/>
          <w:lang w:eastAsia="fr-FR"/>
        </w:rPr>
        <w:t>.</w:t>
      </w:r>
    </w:p>
    <w:p w:rsidR="007B707B" w:rsidRPr="007B707B" w:rsidRDefault="007B707B" w:rsidP="007B707B">
      <w:pPr>
        <w:spacing w:before="100" w:beforeAutospacing="1" w:after="100" w:afterAutospacing="1"/>
        <w:jc w:val="both"/>
        <w:rPr>
          <w:rFonts w:ascii="Arial Narrow" w:hAnsi="Arial Narrow"/>
          <w:sz w:val="22"/>
          <w:szCs w:val="22"/>
          <w:lang w:eastAsia="fr-FR"/>
        </w:rPr>
      </w:pPr>
      <w:r w:rsidRPr="007B707B">
        <w:rPr>
          <w:rFonts w:ascii="Arial Narrow" w:hAnsi="Arial Narrow"/>
          <w:sz w:val="22"/>
          <w:szCs w:val="22"/>
          <w:lang w:eastAsia="fr-FR"/>
        </w:rPr>
        <w:t>La demande additionnelle est la demande « par laquelle une partie modifie ses prétentions antérieures </w:t>
      </w:r>
      <w:proofErr w:type="gramStart"/>
      <w:r w:rsidRPr="007B707B">
        <w:rPr>
          <w:rFonts w:ascii="Arial Narrow" w:hAnsi="Arial Narrow"/>
          <w:sz w:val="22"/>
          <w:szCs w:val="22"/>
          <w:lang w:eastAsia="fr-FR"/>
        </w:rPr>
        <w:t>»</w:t>
      </w:r>
      <w:proofErr w:type="gramEnd"/>
      <w:r w:rsidRPr="007B707B">
        <w:rPr>
          <w:rFonts w:ascii="Arial Narrow" w:hAnsi="Arial Narrow"/>
          <w:sz w:val="22"/>
          <w:szCs w:val="22"/>
          <w:vertAlign w:val="superscript"/>
          <w:lang w:eastAsia="fr-FR"/>
        </w:rPr>
        <w:fldChar w:fldCharType="begin"/>
      </w:r>
      <w:r w:rsidRPr="007B707B">
        <w:rPr>
          <w:rFonts w:ascii="Arial Narrow" w:hAnsi="Arial Narrow"/>
          <w:sz w:val="22"/>
          <w:szCs w:val="22"/>
          <w:vertAlign w:val="superscript"/>
          <w:lang w:eastAsia="fr-FR"/>
        </w:rPr>
        <w:instrText xml:space="preserve"> HYPERLINK "https://fr.wikipedia.org/wiki/Action_en_justice_en_proc%C3%A9dure_civile_fran%C3%A7aise" \l "cite_note-30" </w:instrText>
      </w:r>
      <w:r w:rsidRPr="007B707B">
        <w:rPr>
          <w:rFonts w:ascii="Arial Narrow" w:hAnsi="Arial Narrow"/>
          <w:sz w:val="22"/>
          <w:szCs w:val="22"/>
          <w:vertAlign w:val="superscript"/>
          <w:lang w:eastAsia="fr-FR"/>
        </w:rPr>
        <w:fldChar w:fldCharType="separate"/>
      </w:r>
      <w:r w:rsidRPr="007B707B">
        <w:rPr>
          <w:rFonts w:ascii="Arial Narrow" w:hAnsi="Arial Narrow"/>
          <w:vanish/>
          <w:color w:val="0000FF"/>
          <w:sz w:val="22"/>
          <w:szCs w:val="22"/>
          <w:u w:val="single"/>
          <w:vertAlign w:val="superscript"/>
          <w:lang w:eastAsia="fr-FR"/>
        </w:rPr>
        <w:t>[</w:t>
      </w:r>
      <w:r w:rsidRPr="007B707B">
        <w:rPr>
          <w:rFonts w:ascii="Arial Narrow" w:hAnsi="Arial Narrow"/>
          <w:color w:val="0000FF"/>
          <w:sz w:val="22"/>
          <w:szCs w:val="22"/>
          <w:u w:val="single"/>
          <w:vertAlign w:val="superscript"/>
          <w:lang w:eastAsia="fr-FR"/>
        </w:rPr>
        <w:t>30</w:t>
      </w:r>
      <w:r w:rsidRPr="007B707B">
        <w:rPr>
          <w:rFonts w:ascii="Arial Narrow" w:hAnsi="Arial Narrow"/>
          <w:vanish/>
          <w:color w:val="0000FF"/>
          <w:sz w:val="22"/>
          <w:szCs w:val="22"/>
          <w:u w:val="single"/>
          <w:vertAlign w:val="superscript"/>
          <w:lang w:eastAsia="fr-FR"/>
        </w:rPr>
        <w:t>]</w:t>
      </w:r>
      <w:r w:rsidRPr="007B707B">
        <w:rPr>
          <w:rFonts w:ascii="Arial Narrow" w:hAnsi="Arial Narrow"/>
          <w:sz w:val="22"/>
          <w:szCs w:val="22"/>
          <w:vertAlign w:val="superscript"/>
          <w:lang w:eastAsia="fr-FR"/>
        </w:rPr>
        <w:fldChar w:fldCharType="end"/>
      </w:r>
      <w:r w:rsidRPr="007B707B">
        <w:rPr>
          <w:rFonts w:ascii="Arial Narrow" w:hAnsi="Arial Narrow"/>
          <w:sz w:val="22"/>
          <w:szCs w:val="22"/>
          <w:lang w:eastAsia="fr-FR"/>
        </w:rPr>
        <w:t>.</w:t>
      </w:r>
    </w:p>
    <w:p w:rsidR="007B707B" w:rsidRPr="007B707B" w:rsidRDefault="007B707B" w:rsidP="007B707B">
      <w:pPr>
        <w:spacing w:before="100" w:beforeAutospacing="1" w:after="100" w:afterAutospacing="1"/>
        <w:jc w:val="both"/>
        <w:rPr>
          <w:rFonts w:ascii="Arial Narrow" w:hAnsi="Arial Narrow"/>
          <w:sz w:val="22"/>
          <w:szCs w:val="22"/>
          <w:lang w:eastAsia="fr-FR"/>
        </w:rPr>
      </w:pPr>
      <w:r w:rsidRPr="007B707B">
        <w:rPr>
          <w:rFonts w:ascii="Arial Narrow" w:hAnsi="Arial Narrow"/>
          <w:sz w:val="22"/>
          <w:szCs w:val="22"/>
          <w:lang w:eastAsia="fr-FR"/>
        </w:rPr>
        <w:t>L'article 70 du Code de procédure civile admet la recevabilité des demandes additionnelles et reconventionnelles « qui se rattachent aux prétentions originaires par un lien suffisant ».</w:t>
      </w:r>
    </w:p>
    <w:p w:rsidR="007B707B" w:rsidRPr="007B707B" w:rsidRDefault="007B707B" w:rsidP="007B707B">
      <w:pPr>
        <w:pBdr>
          <w:bottom w:val="dotted" w:sz="6" w:space="0" w:color="DDDDDD"/>
        </w:pBdr>
        <w:spacing w:before="100" w:beforeAutospacing="1" w:after="100" w:afterAutospacing="1"/>
        <w:jc w:val="both"/>
        <w:outlineLvl w:val="6"/>
        <w:rPr>
          <w:rFonts w:ascii="Arial Narrow" w:hAnsi="Arial Narrow"/>
          <w:b/>
          <w:bCs/>
          <w:sz w:val="22"/>
          <w:szCs w:val="22"/>
          <w:lang w:eastAsia="fr-FR"/>
        </w:rPr>
      </w:pPr>
      <w:r w:rsidRPr="007B707B">
        <w:rPr>
          <w:rFonts w:ascii="Arial Narrow" w:hAnsi="Arial Narrow"/>
          <w:b/>
          <w:bCs/>
          <w:sz w:val="22"/>
          <w:szCs w:val="22"/>
          <w:lang w:eastAsia="fr-FR"/>
        </w:rPr>
        <w:t xml:space="preserve">Les interventions volontaire et </w:t>
      </w:r>
      <w:proofErr w:type="gramStart"/>
      <w:r w:rsidRPr="007B707B">
        <w:rPr>
          <w:rFonts w:ascii="Arial Narrow" w:hAnsi="Arial Narrow"/>
          <w:b/>
          <w:bCs/>
          <w:sz w:val="22"/>
          <w:szCs w:val="22"/>
          <w:lang w:eastAsia="fr-FR"/>
        </w:rPr>
        <w:t>forcée[</w:t>
      </w:r>
      <w:proofErr w:type="gramEnd"/>
      <w:r w:rsidRPr="007B707B">
        <w:rPr>
          <w:rFonts w:ascii="Arial Narrow" w:hAnsi="Arial Narrow"/>
          <w:b/>
          <w:bCs/>
          <w:sz w:val="22"/>
          <w:szCs w:val="22"/>
          <w:lang w:eastAsia="fr-FR"/>
        </w:rPr>
        <w:fldChar w:fldCharType="begin"/>
      </w:r>
      <w:r w:rsidRPr="007B707B">
        <w:rPr>
          <w:rFonts w:ascii="Arial Narrow" w:hAnsi="Arial Narrow"/>
          <w:b/>
          <w:bCs/>
          <w:sz w:val="22"/>
          <w:szCs w:val="22"/>
          <w:lang w:eastAsia="fr-FR"/>
        </w:rPr>
        <w:instrText xml:space="preserve"> HYPERLINK "https://fr.wikipedia.org/w/index.php?title=Action_en_justice_en_proc%C3%A9dure_civile_fran%C3%A7aise&amp;veaction=edit&amp;section=14" \o "Modifier la section : Les interventions volontaire et forcée" </w:instrText>
      </w:r>
      <w:r w:rsidRPr="007B707B">
        <w:rPr>
          <w:rFonts w:ascii="Arial Narrow" w:hAnsi="Arial Narrow"/>
          <w:b/>
          <w:bCs/>
          <w:sz w:val="22"/>
          <w:szCs w:val="22"/>
          <w:lang w:eastAsia="fr-FR"/>
        </w:rPr>
        <w:fldChar w:fldCharType="separate"/>
      </w:r>
      <w:r w:rsidRPr="007B707B">
        <w:rPr>
          <w:rFonts w:ascii="Arial Narrow" w:hAnsi="Arial Narrow"/>
          <w:b/>
          <w:bCs/>
          <w:color w:val="0000FF"/>
          <w:sz w:val="22"/>
          <w:szCs w:val="22"/>
          <w:u w:val="single"/>
          <w:lang w:eastAsia="fr-FR"/>
        </w:rPr>
        <w:t>modifier</w:t>
      </w:r>
      <w:r w:rsidRPr="007B707B">
        <w:rPr>
          <w:rFonts w:ascii="Arial Narrow" w:hAnsi="Arial Narrow"/>
          <w:b/>
          <w:bCs/>
          <w:sz w:val="22"/>
          <w:szCs w:val="22"/>
          <w:lang w:eastAsia="fr-FR"/>
        </w:rPr>
        <w:fldChar w:fldCharType="end"/>
      </w:r>
      <w:r w:rsidRPr="007B707B">
        <w:rPr>
          <w:rFonts w:ascii="Arial Narrow" w:hAnsi="Arial Narrow"/>
          <w:b/>
          <w:bCs/>
          <w:color w:val="555555"/>
          <w:sz w:val="22"/>
          <w:szCs w:val="22"/>
          <w:lang w:eastAsia="fr-FR"/>
        </w:rPr>
        <w:t xml:space="preserve"> | </w:t>
      </w:r>
      <w:hyperlink r:id="rId65" w:tooltip="Modifier la section : Les interventions volontaire et forcée" w:history="1">
        <w:r w:rsidRPr="007B707B">
          <w:rPr>
            <w:rFonts w:ascii="Arial Narrow" w:hAnsi="Arial Narrow"/>
            <w:b/>
            <w:bCs/>
            <w:color w:val="0000FF"/>
            <w:sz w:val="22"/>
            <w:szCs w:val="22"/>
            <w:u w:val="single"/>
            <w:lang w:eastAsia="fr-FR"/>
          </w:rPr>
          <w:t>modifier le code</w:t>
        </w:r>
      </w:hyperlink>
      <w:r w:rsidRPr="007B707B">
        <w:rPr>
          <w:rFonts w:ascii="Arial Narrow" w:hAnsi="Arial Narrow"/>
          <w:b/>
          <w:bCs/>
          <w:sz w:val="22"/>
          <w:szCs w:val="22"/>
          <w:lang w:eastAsia="fr-FR"/>
        </w:rPr>
        <w:t>]</w:t>
      </w:r>
    </w:p>
    <w:p w:rsidR="007B707B" w:rsidRPr="007B707B" w:rsidRDefault="007B707B" w:rsidP="007B707B">
      <w:pPr>
        <w:spacing w:before="100" w:beforeAutospacing="1" w:after="100" w:afterAutospacing="1"/>
        <w:jc w:val="both"/>
        <w:rPr>
          <w:rFonts w:ascii="Arial Narrow" w:hAnsi="Arial Narrow"/>
          <w:sz w:val="22"/>
          <w:szCs w:val="22"/>
          <w:lang w:eastAsia="fr-FR"/>
        </w:rPr>
      </w:pPr>
      <w:r w:rsidRPr="007B707B">
        <w:rPr>
          <w:rFonts w:ascii="Arial Narrow" w:hAnsi="Arial Narrow"/>
          <w:sz w:val="22"/>
          <w:szCs w:val="22"/>
          <w:lang w:eastAsia="fr-FR"/>
        </w:rPr>
        <w:t xml:space="preserve">Les interventions tendent à la mise en cause d'une personne tierce à l'instance, soit à l'initiative du tiers (intervention volontaire), soit à l'initiative d'une partie (intervention forcée). Le Code de procédure civile distingue les interventions volontaires principales qui élèvent une prétention au profit de celui qui la </w:t>
      </w:r>
      <w:proofErr w:type="gramStart"/>
      <w:r w:rsidRPr="007B707B">
        <w:rPr>
          <w:rFonts w:ascii="Arial Narrow" w:hAnsi="Arial Narrow"/>
          <w:sz w:val="22"/>
          <w:szCs w:val="22"/>
          <w:lang w:eastAsia="fr-FR"/>
        </w:rPr>
        <w:t>forme</w:t>
      </w:r>
      <w:proofErr w:type="gramEnd"/>
      <w:r w:rsidRPr="007B707B">
        <w:rPr>
          <w:rFonts w:ascii="Arial Narrow" w:hAnsi="Arial Narrow"/>
          <w:sz w:val="22"/>
          <w:szCs w:val="22"/>
          <w:vertAlign w:val="superscript"/>
          <w:lang w:eastAsia="fr-FR"/>
        </w:rPr>
        <w:fldChar w:fldCharType="begin"/>
      </w:r>
      <w:r w:rsidRPr="007B707B">
        <w:rPr>
          <w:rFonts w:ascii="Arial Narrow" w:hAnsi="Arial Narrow"/>
          <w:sz w:val="22"/>
          <w:szCs w:val="22"/>
          <w:vertAlign w:val="superscript"/>
          <w:lang w:eastAsia="fr-FR"/>
        </w:rPr>
        <w:instrText xml:space="preserve"> HYPERLINK "https://fr.wikipedia.org/wiki/Action_en_justice_en_proc%C3%A9dure_civile_fran%C3%A7aise" \l "cite_note-31" </w:instrText>
      </w:r>
      <w:r w:rsidRPr="007B707B">
        <w:rPr>
          <w:rFonts w:ascii="Arial Narrow" w:hAnsi="Arial Narrow"/>
          <w:sz w:val="22"/>
          <w:szCs w:val="22"/>
          <w:vertAlign w:val="superscript"/>
          <w:lang w:eastAsia="fr-FR"/>
        </w:rPr>
        <w:fldChar w:fldCharType="separate"/>
      </w:r>
      <w:r w:rsidRPr="007B707B">
        <w:rPr>
          <w:rFonts w:ascii="Arial Narrow" w:hAnsi="Arial Narrow"/>
          <w:vanish/>
          <w:color w:val="0000FF"/>
          <w:sz w:val="22"/>
          <w:szCs w:val="22"/>
          <w:u w:val="single"/>
          <w:vertAlign w:val="superscript"/>
          <w:lang w:eastAsia="fr-FR"/>
        </w:rPr>
        <w:t>[</w:t>
      </w:r>
      <w:r w:rsidRPr="007B707B">
        <w:rPr>
          <w:rFonts w:ascii="Arial Narrow" w:hAnsi="Arial Narrow"/>
          <w:color w:val="0000FF"/>
          <w:sz w:val="22"/>
          <w:szCs w:val="22"/>
          <w:u w:val="single"/>
          <w:vertAlign w:val="superscript"/>
          <w:lang w:eastAsia="fr-FR"/>
        </w:rPr>
        <w:t>31</w:t>
      </w:r>
      <w:r w:rsidRPr="007B707B">
        <w:rPr>
          <w:rFonts w:ascii="Arial Narrow" w:hAnsi="Arial Narrow"/>
          <w:vanish/>
          <w:color w:val="0000FF"/>
          <w:sz w:val="22"/>
          <w:szCs w:val="22"/>
          <w:u w:val="single"/>
          <w:vertAlign w:val="superscript"/>
          <w:lang w:eastAsia="fr-FR"/>
        </w:rPr>
        <w:t>]</w:t>
      </w:r>
      <w:r w:rsidRPr="007B707B">
        <w:rPr>
          <w:rFonts w:ascii="Arial Narrow" w:hAnsi="Arial Narrow"/>
          <w:sz w:val="22"/>
          <w:szCs w:val="22"/>
          <w:vertAlign w:val="superscript"/>
          <w:lang w:eastAsia="fr-FR"/>
        </w:rPr>
        <w:fldChar w:fldCharType="end"/>
      </w:r>
      <w:r w:rsidRPr="007B707B">
        <w:rPr>
          <w:rFonts w:ascii="Arial Narrow" w:hAnsi="Arial Narrow"/>
          <w:sz w:val="22"/>
          <w:szCs w:val="22"/>
          <w:lang w:eastAsia="fr-FR"/>
        </w:rPr>
        <w:t>, et les interventions volontaires accessoires qui appuient les prétentions d'une partie</w:t>
      </w:r>
      <w:hyperlink r:id="rId66" w:anchor="cite_note-32" w:history="1">
        <w:r w:rsidRPr="007B707B">
          <w:rPr>
            <w:rFonts w:ascii="Arial Narrow" w:hAnsi="Arial Narrow"/>
            <w:vanish/>
            <w:color w:val="0000FF"/>
            <w:sz w:val="22"/>
            <w:szCs w:val="22"/>
            <w:u w:val="single"/>
            <w:vertAlign w:val="superscript"/>
            <w:lang w:eastAsia="fr-FR"/>
          </w:rPr>
          <w:t>[</w:t>
        </w:r>
        <w:r w:rsidRPr="007B707B">
          <w:rPr>
            <w:rFonts w:ascii="Arial Narrow" w:hAnsi="Arial Narrow"/>
            <w:color w:val="0000FF"/>
            <w:sz w:val="22"/>
            <w:szCs w:val="22"/>
            <w:u w:val="single"/>
            <w:vertAlign w:val="superscript"/>
            <w:lang w:eastAsia="fr-FR"/>
          </w:rPr>
          <w:t>32</w:t>
        </w:r>
        <w:r w:rsidRPr="007B707B">
          <w:rPr>
            <w:rFonts w:ascii="Arial Narrow" w:hAnsi="Arial Narrow"/>
            <w:vanish/>
            <w:color w:val="0000FF"/>
            <w:sz w:val="22"/>
            <w:szCs w:val="22"/>
            <w:u w:val="single"/>
            <w:vertAlign w:val="superscript"/>
            <w:lang w:eastAsia="fr-FR"/>
          </w:rPr>
          <w:t>]</w:t>
        </w:r>
      </w:hyperlink>
      <w:r w:rsidRPr="007B707B">
        <w:rPr>
          <w:rFonts w:ascii="Arial Narrow" w:hAnsi="Arial Narrow"/>
          <w:sz w:val="22"/>
          <w:szCs w:val="22"/>
          <w:lang w:eastAsia="fr-FR"/>
        </w:rPr>
        <w:t xml:space="preserve">. L'intervention forcée d'un tiers peut être motivée par la condamnation du tiers, ou pour lui rendre le jugement commun afin de fermer la voie de la tierce </w:t>
      </w:r>
      <w:proofErr w:type="gramStart"/>
      <w:r w:rsidRPr="007B707B">
        <w:rPr>
          <w:rFonts w:ascii="Arial Narrow" w:hAnsi="Arial Narrow"/>
          <w:sz w:val="22"/>
          <w:szCs w:val="22"/>
          <w:lang w:eastAsia="fr-FR"/>
        </w:rPr>
        <w:t>opposition</w:t>
      </w:r>
      <w:proofErr w:type="gramEnd"/>
      <w:r w:rsidRPr="007B707B">
        <w:rPr>
          <w:rFonts w:ascii="Arial Narrow" w:hAnsi="Arial Narrow"/>
          <w:sz w:val="22"/>
          <w:szCs w:val="22"/>
          <w:vertAlign w:val="superscript"/>
          <w:lang w:eastAsia="fr-FR"/>
        </w:rPr>
        <w:fldChar w:fldCharType="begin"/>
      </w:r>
      <w:r w:rsidRPr="007B707B">
        <w:rPr>
          <w:rFonts w:ascii="Arial Narrow" w:hAnsi="Arial Narrow"/>
          <w:sz w:val="22"/>
          <w:szCs w:val="22"/>
          <w:vertAlign w:val="superscript"/>
          <w:lang w:eastAsia="fr-FR"/>
        </w:rPr>
        <w:instrText xml:space="preserve"> HYPERLINK "https://fr.wikipedia.org/wiki/Action_en_justice_en_proc%C3%A9dure_civile_fran%C3%A7aise" \l "cite_note-33" </w:instrText>
      </w:r>
      <w:r w:rsidRPr="007B707B">
        <w:rPr>
          <w:rFonts w:ascii="Arial Narrow" w:hAnsi="Arial Narrow"/>
          <w:sz w:val="22"/>
          <w:szCs w:val="22"/>
          <w:vertAlign w:val="superscript"/>
          <w:lang w:eastAsia="fr-FR"/>
        </w:rPr>
        <w:fldChar w:fldCharType="separate"/>
      </w:r>
      <w:r w:rsidRPr="007B707B">
        <w:rPr>
          <w:rFonts w:ascii="Arial Narrow" w:hAnsi="Arial Narrow"/>
          <w:vanish/>
          <w:color w:val="0000FF"/>
          <w:sz w:val="22"/>
          <w:szCs w:val="22"/>
          <w:u w:val="single"/>
          <w:vertAlign w:val="superscript"/>
          <w:lang w:eastAsia="fr-FR"/>
        </w:rPr>
        <w:t>[</w:t>
      </w:r>
      <w:r w:rsidRPr="007B707B">
        <w:rPr>
          <w:rFonts w:ascii="Arial Narrow" w:hAnsi="Arial Narrow"/>
          <w:color w:val="0000FF"/>
          <w:sz w:val="22"/>
          <w:szCs w:val="22"/>
          <w:u w:val="single"/>
          <w:vertAlign w:val="superscript"/>
          <w:lang w:eastAsia="fr-FR"/>
        </w:rPr>
        <w:t>33</w:t>
      </w:r>
      <w:r w:rsidRPr="007B707B">
        <w:rPr>
          <w:rFonts w:ascii="Arial Narrow" w:hAnsi="Arial Narrow"/>
          <w:vanish/>
          <w:color w:val="0000FF"/>
          <w:sz w:val="22"/>
          <w:szCs w:val="22"/>
          <w:u w:val="single"/>
          <w:vertAlign w:val="superscript"/>
          <w:lang w:eastAsia="fr-FR"/>
        </w:rPr>
        <w:t>]</w:t>
      </w:r>
      <w:r w:rsidRPr="007B707B">
        <w:rPr>
          <w:rFonts w:ascii="Arial Narrow" w:hAnsi="Arial Narrow"/>
          <w:sz w:val="22"/>
          <w:szCs w:val="22"/>
          <w:vertAlign w:val="superscript"/>
          <w:lang w:eastAsia="fr-FR"/>
        </w:rPr>
        <w:fldChar w:fldCharType="end"/>
      </w:r>
      <w:r w:rsidRPr="007B707B">
        <w:rPr>
          <w:rFonts w:ascii="Arial Narrow" w:hAnsi="Arial Narrow"/>
          <w:sz w:val="22"/>
          <w:szCs w:val="22"/>
          <w:lang w:eastAsia="fr-FR"/>
        </w:rPr>
        <w:t>.</w:t>
      </w:r>
    </w:p>
    <w:p w:rsidR="007B707B" w:rsidRPr="007B707B" w:rsidRDefault="007B707B" w:rsidP="007B707B">
      <w:pPr>
        <w:spacing w:before="100" w:beforeAutospacing="1" w:after="100" w:afterAutospacing="1"/>
        <w:jc w:val="both"/>
        <w:rPr>
          <w:rFonts w:ascii="Arial Narrow" w:hAnsi="Arial Narrow"/>
          <w:sz w:val="22"/>
          <w:szCs w:val="22"/>
          <w:lang w:eastAsia="fr-FR"/>
        </w:rPr>
      </w:pPr>
      <w:r w:rsidRPr="007B707B">
        <w:rPr>
          <w:rFonts w:ascii="Arial Narrow" w:hAnsi="Arial Narrow"/>
          <w:sz w:val="22"/>
          <w:szCs w:val="22"/>
          <w:lang w:eastAsia="fr-FR"/>
        </w:rPr>
        <w:t xml:space="preserve">La recevabilité de l'intervention d'un tiers dépend de l'existence d'un lien de rattachement suffisant aux prétentions des </w:t>
      </w:r>
      <w:proofErr w:type="gramStart"/>
      <w:r w:rsidRPr="007B707B">
        <w:rPr>
          <w:rFonts w:ascii="Arial Narrow" w:hAnsi="Arial Narrow"/>
          <w:sz w:val="22"/>
          <w:szCs w:val="22"/>
          <w:lang w:eastAsia="fr-FR"/>
        </w:rPr>
        <w:t>parties</w:t>
      </w:r>
      <w:proofErr w:type="gramEnd"/>
      <w:r w:rsidRPr="007B707B">
        <w:rPr>
          <w:rFonts w:ascii="Arial Narrow" w:hAnsi="Arial Narrow"/>
          <w:sz w:val="22"/>
          <w:szCs w:val="22"/>
          <w:vertAlign w:val="superscript"/>
          <w:lang w:eastAsia="fr-FR"/>
        </w:rPr>
        <w:fldChar w:fldCharType="begin"/>
      </w:r>
      <w:r w:rsidRPr="007B707B">
        <w:rPr>
          <w:rFonts w:ascii="Arial Narrow" w:hAnsi="Arial Narrow"/>
          <w:sz w:val="22"/>
          <w:szCs w:val="22"/>
          <w:vertAlign w:val="superscript"/>
          <w:lang w:eastAsia="fr-FR"/>
        </w:rPr>
        <w:instrText xml:space="preserve"> HYPERLINK "https://fr.wikipedia.org/wiki/Action_en_justice_en_proc%C3%A9dure_civile_fran%C3%A7aise" \l "cite_note-34" </w:instrText>
      </w:r>
      <w:r w:rsidRPr="007B707B">
        <w:rPr>
          <w:rFonts w:ascii="Arial Narrow" w:hAnsi="Arial Narrow"/>
          <w:sz w:val="22"/>
          <w:szCs w:val="22"/>
          <w:vertAlign w:val="superscript"/>
          <w:lang w:eastAsia="fr-FR"/>
        </w:rPr>
        <w:fldChar w:fldCharType="separate"/>
      </w:r>
      <w:r w:rsidRPr="007B707B">
        <w:rPr>
          <w:rFonts w:ascii="Arial Narrow" w:hAnsi="Arial Narrow"/>
          <w:vanish/>
          <w:color w:val="0000FF"/>
          <w:sz w:val="22"/>
          <w:szCs w:val="22"/>
          <w:u w:val="single"/>
          <w:vertAlign w:val="superscript"/>
          <w:lang w:eastAsia="fr-FR"/>
        </w:rPr>
        <w:t>[</w:t>
      </w:r>
      <w:r w:rsidRPr="007B707B">
        <w:rPr>
          <w:rFonts w:ascii="Arial Narrow" w:hAnsi="Arial Narrow"/>
          <w:color w:val="0000FF"/>
          <w:sz w:val="22"/>
          <w:szCs w:val="22"/>
          <w:u w:val="single"/>
          <w:vertAlign w:val="superscript"/>
          <w:lang w:eastAsia="fr-FR"/>
        </w:rPr>
        <w:t>34</w:t>
      </w:r>
      <w:r w:rsidRPr="007B707B">
        <w:rPr>
          <w:rFonts w:ascii="Arial Narrow" w:hAnsi="Arial Narrow"/>
          <w:vanish/>
          <w:color w:val="0000FF"/>
          <w:sz w:val="22"/>
          <w:szCs w:val="22"/>
          <w:u w:val="single"/>
          <w:vertAlign w:val="superscript"/>
          <w:lang w:eastAsia="fr-FR"/>
        </w:rPr>
        <w:t>]</w:t>
      </w:r>
      <w:r w:rsidRPr="007B707B">
        <w:rPr>
          <w:rFonts w:ascii="Arial Narrow" w:hAnsi="Arial Narrow"/>
          <w:sz w:val="22"/>
          <w:szCs w:val="22"/>
          <w:vertAlign w:val="superscript"/>
          <w:lang w:eastAsia="fr-FR"/>
        </w:rPr>
        <w:fldChar w:fldCharType="end"/>
      </w:r>
      <w:r w:rsidRPr="007B707B">
        <w:rPr>
          <w:rFonts w:ascii="Arial Narrow" w:hAnsi="Arial Narrow"/>
          <w:sz w:val="22"/>
          <w:szCs w:val="22"/>
          <w:lang w:eastAsia="fr-FR"/>
        </w:rPr>
        <w:t>. Une intervention volontaire principale est recevable lorsque l'auteur justifie de son droit à agir pour les prétentions qu'il élève, tandis que l'intervention volontaire accessoire est recevable lorsque son auteur justifie son intérêt à soutenir la partie à laquelle il se joint. Enfin, l'intervention forcée suppose que le tiers mis en cause dispose d'un délai suffisant pour préparer sa défense.</w:t>
      </w:r>
    </w:p>
    <w:p w:rsidR="007B707B" w:rsidRPr="007B707B" w:rsidRDefault="007B707B" w:rsidP="007B707B">
      <w:pPr>
        <w:pBdr>
          <w:bottom w:val="dotted" w:sz="6" w:space="0" w:color="DDDDDD"/>
        </w:pBdr>
        <w:spacing w:before="100" w:beforeAutospacing="1" w:after="100" w:afterAutospacing="1"/>
        <w:jc w:val="both"/>
        <w:outlineLvl w:val="6"/>
        <w:rPr>
          <w:rFonts w:ascii="Arial Narrow" w:hAnsi="Arial Narrow"/>
          <w:b/>
          <w:bCs/>
          <w:sz w:val="22"/>
          <w:szCs w:val="22"/>
          <w:lang w:eastAsia="fr-FR"/>
        </w:rPr>
      </w:pPr>
      <w:r w:rsidRPr="007B707B">
        <w:rPr>
          <w:rFonts w:ascii="Arial Narrow" w:hAnsi="Arial Narrow"/>
          <w:b/>
          <w:bCs/>
          <w:sz w:val="22"/>
          <w:szCs w:val="22"/>
          <w:lang w:eastAsia="fr-FR"/>
        </w:rPr>
        <w:t xml:space="preserve">L'appel en </w:t>
      </w:r>
      <w:proofErr w:type="gramStart"/>
      <w:r w:rsidRPr="007B707B">
        <w:rPr>
          <w:rFonts w:ascii="Arial Narrow" w:hAnsi="Arial Narrow"/>
          <w:b/>
          <w:bCs/>
          <w:sz w:val="22"/>
          <w:szCs w:val="22"/>
          <w:lang w:eastAsia="fr-FR"/>
        </w:rPr>
        <w:t>garantie[</w:t>
      </w:r>
      <w:proofErr w:type="gramEnd"/>
      <w:r w:rsidRPr="007B707B">
        <w:rPr>
          <w:rFonts w:ascii="Arial Narrow" w:hAnsi="Arial Narrow"/>
          <w:b/>
          <w:bCs/>
          <w:sz w:val="22"/>
          <w:szCs w:val="22"/>
          <w:lang w:eastAsia="fr-FR"/>
        </w:rPr>
        <w:fldChar w:fldCharType="begin"/>
      </w:r>
      <w:r w:rsidRPr="007B707B">
        <w:rPr>
          <w:rFonts w:ascii="Arial Narrow" w:hAnsi="Arial Narrow"/>
          <w:b/>
          <w:bCs/>
          <w:sz w:val="22"/>
          <w:szCs w:val="22"/>
          <w:lang w:eastAsia="fr-FR"/>
        </w:rPr>
        <w:instrText xml:space="preserve"> HYPERLINK "https://fr.wikipedia.org/w/index.php?title=Action_en_justice_en_proc%C3%A9dure_civile_fran%C3%A7aise&amp;veaction=edit&amp;section=15" \o "Modifier la section : L'appel en garantie" </w:instrText>
      </w:r>
      <w:r w:rsidRPr="007B707B">
        <w:rPr>
          <w:rFonts w:ascii="Arial Narrow" w:hAnsi="Arial Narrow"/>
          <w:b/>
          <w:bCs/>
          <w:sz w:val="22"/>
          <w:szCs w:val="22"/>
          <w:lang w:eastAsia="fr-FR"/>
        </w:rPr>
        <w:fldChar w:fldCharType="separate"/>
      </w:r>
      <w:r w:rsidRPr="007B707B">
        <w:rPr>
          <w:rFonts w:ascii="Arial Narrow" w:hAnsi="Arial Narrow"/>
          <w:b/>
          <w:bCs/>
          <w:color w:val="0000FF"/>
          <w:sz w:val="22"/>
          <w:szCs w:val="22"/>
          <w:u w:val="single"/>
          <w:lang w:eastAsia="fr-FR"/>
        </w:rPr>
        <w:t>modifier</w:t>
      </w:r>
      <w:r w:rsidRPr="007B707B">
        <w:rPr>
          <w:rFonts w:ascii="Arial Narrow" w:hAnsi="Arial Narrow"/>
          <w:b/>
          <w:bCs/>
          <w:sz w:val="22"/>
          <w:szCs w:val="22"/>
          <w:lang w:eastAsia="fr-FR"/>
        </w:rPr>
        <w:fldChar w:fldCharType="end"/>
      </w:r>
      <w:r w:rsidRPr="007B707B">
        <w:rPr>
          <w:rFonts w:ascii="Arial Narrow" w:hAnsi="Arial Narrow"/>
          <w:b/>
          <w:bCs/>
          <w:color w:val="555555"/>
          <w:sz w:val="22"/>
          <w:szCs w:val="22"/>
          <w:lang w:eastAsia="fr-FR"/>
        </w:rPr>
        <w:t xml:space="preserve"> | </w:t>
      </w:r>
      <w:hyperlink r:id="rId67" w:tooltip="Modifier la section : L'appel en garantie" w:history="1">
        <w:r w:rsidRPr="007B707B">
          <w:rPr>
            <w:rFonts w:ascii="Arial Narrow" w:hAnsi="Arial Narrow"/>
            <w:b/>
            <w:bCs/>
            <w:color w:val="0000FF"/>
            <w:sz w:val="22"/>
            <w:szCs w:val="22"/>
            <w:u w:val="single"/>
            <w:lang w:eastAsia="fr-FR"/>
          </w:rPr>
          <w:t>modifier le code</w:t>
        </w:r>
      </w:hyperlink>
      <w:r w:rsidRPr="007B707B">
        <w:rPr>
          <w:rFonts w:ascii="Arial Narrow" w:hAnsi="Arial Narrow"/>
          <w:b/>
          <w:bCs/>
          <w:sz w:val="22"/>
          <w:szCs w:val="22"/>
          <w:lang w:eastAsia="fr-FR"/>
        </w:rPr>
        <w:t>]</w:t>
      </w:r>
    </w:p>
    <w:p w:rsidR="007B707B" w:rsidRPr="007B707B" w:rsidRDefault="007B707B" w:rsidP="007B707B">
      <w:pPr>
        <w:spacing w:before="100" w:beforeAutospacing="1" w:after="100" w:afterAutospacing="1"/>
        <w:jc w:val="both"/>
        <w:rPr>
          <w:rFonts w:ascii="Arial Narrow" w:hAnsi="Arial Narrow"/>
          <w:sz w:val="22"/>
          <w:szCs w:val="22"/>
          <w:lang w:eastAsia="fr-FR"/>
        </w:rPr>
      </w:pPr>
      <w:r w:rsidRPr="007B707B">
        <w:rPr>
          <w:rFonts w:ascii="Arial Narrow" w:hAnsi="Arial Narrow"/>
          <w:sz w:val="22"/>
          <w:szCs w:val="22"/>
          <w:lang w:eastAsia="fr-FR"/>
        </w:rPr>
        <w:lastRenderedPageBreak/>
        <w:t xml:space="preserve">L'appel en garantie est une forme d'intervention forcée, dirigée contre un tiers à l'instance qui est débiteur d'une obligation de garantie envers l'une des parties. La garantie est simple ou formelle selon que le tiers est poursuivi comme personnellement obligé, ou simplement détenteur d'un </w:t>
      </w:r>
      <w:proofErr w:type="gramStart"/>
      <w:r w:rsidRPr="007B707B">
        <w:rPr>
          <w:rFonts w:ascii="Arial Narrow" w:hAnsi="Arial Narrow"/>
          <w:sz w:val="22"/>
          <w:szCs w:val="22"/>
          <w:lang w:eastAsia="fr-FR"/>
        </w:rPr>
        <w:t>bien</w:t>
      </w:r>
      <w:proofErr w:type="gramEnd"/>
      <w:r w:rsidRPr="007B707B">
        <w:rPr>
          <w:rFonts w:ascii="Arial Narrow" w:hAnsi="Arial Narrow"/>
          <w:sz w:val="22"/>
          <w:szCs w:val="22"/>
          <w:vertAlign w:val="superscript"/>
          <w:lang w:eastAsia="fr-FR"/>
        </w:rPr>
        <w:fldChar w:fldCharType="begin"/>
      </w:r>
      <w:r w:rsidRPr="007B707B">
        <w:rPr>
          <w:rFonts w:ascii="Arial Narrow" w:hAnsi="Arial Narrow"/>
          <w:sz w:val="22"/>
          <w:szCs w:val="22"/>
          <w:vertAlign w:val="superscript"/>
          <w:lang w:eastAsia="fr-FR"/>
        </w:rPr>
        <w:instrText xml:space="preserve"> HYPERLINK "https://fr.wikipedia.org/wiki/Action_en_justice_en_proc%C3%A9dure_civile_fran%C3%A7aise" \l "cite_note-35" </w:instrText>
      </w:r>
      <w:r w:rsidRPr="007B707B">
        <w:rPr>
          <w:rFonts w:ascii="Arial Narrow" w:hAnsi="Arial Narrow"/>
          <w:sz w:val="22"/>
          <w:szCs w:val="22"/>
          <w:vertAlign w:val="superscript"/>
          <w:lang w:eastAsia="fr-FR"/>
        </w:rPr>
        <w:fldChar w:fldCharType="separate"/>
      </w:r>
      <w:r w:rsidRPr="007B707B">
        <w:rPr>
          <w:rFonts w:ascii="Arial Narrow" w:hAnsi="Arial Narrow"/>
          <w:vanish/>
          <w:color w:val="0000FF"/>
          <w:sz w:val="22"/>
          <w:szCs w:val="22"/>
          <w:u w:val="single"/>
          <w:vertAlign w:val="superscript"/>
          <w:lang w:eastAsia="fr-FR"/>
        </w:rPr>
        <w:t>[</w:t>
      </w:r>
      <w:r w:rsidRPr="007B707B">
        <w:rPr>
          <w:rFonts w:ascii="Arial Narrow" w:hAnsi="Arial Narrow"/>
          <w:color w:val="0000FF"/>
          <w:sz w:val="22"/>
          <w:szCs w:val="22"/>
          <w:u w:val="single"/>
          <w:vertAlign w:val="superscript"/>
          <w:lang w:eastAsia="fr-FR"/>
        </w:rPr>
        <w:t>35</w:t>
      </w:r>
      <w:r w:rsidRPr="007B707B">
        <w:rPr>
          <w:rFonts w:ascii="Arial Narrow" w:hAnsi="Arial Narrow"/>
          <w:vanish/>
          <w:color w:val="0000FF"/>
          <w:sz w:val="22"/>
          <w:szCs w:val="22"/>
          <w:u w:val="single"/>
          <w:vertAlign w:val="superscript"/>
          <w:lang w:eastAsia="fr-FR"/>
        </w:rPr>
        <w:t>]</w:t>
      </w:r>
      <w:r w:rsidRPr="007B707B">
        <w:rPr>
          <w:rFonts w:ascii="Arial Narrow" w:hAnsi="Arial Narrow"/>
          <w:sz w:val="22"/>
          <w:szCs w:val="22"/>
          <w:vertAlign w:val="superscript"/>
          <w:lang w:eastAsia="fr-FR"/>
        </w:rPr>
        <w:fldChar w:fldCharType="end"/>
      </w:r>
      <w:r w:rsidRPr="007B707B">
        <w:rPr>
          <w:rFonts w:ascii="Arial Narrow" w:hAnsi="Arial Narrow"/>
          <w:sz w:val="22"/>
          <w:szCs w:val="22"/>
          <w:lang w:eastAsia="fr-FR"/>
        </w:rPr>
        <w:t>.</w:t>
      </w:r>
    </w:p>
    <w:p w:rsidR="007B707B" w:rsidRPr="007B707B" w:rsidRDefault="007B707B" w:rsidP="007B707B">
      <w:pPr>
        <w:pBdr>
          <w:bottom w:val="dotted" w:sz="6" w:space="0" w:color="DDDDDD"/>
        </w:pBdr>
        <w:spacing w:before="100" w:beforeAutospacing="1" w:after="100" w:afterAutospacing="1"/>
        <w:jc w:val="both"/>
        <w:outlineLvl w:val="4"/>
        <w:rPr>
          <w:rFonts w:ascii="Arial Narrow" w:hAnsi="Arial Narrow"/>
          <w:b/>
          <w:bCs/>
          <w:sz w:val="22"/>
          <w:szCs w:val="22"/>
          <w:lang w:eastAsia="fr-FR"/>
        </w:rPr>
      </w:pPr>
      <w:r w:rsidRPr="007B707B">
        <w:rPr>
          <w:rFonts w:ascii="Arial Narrow" w:hAnsi="Arial Narrow"/>
          <w:b/>
          <w:bCs/>
          <w:sz w:val="22"/>
          <w:szCs w:val="22"/>
          <w:lang w:eastAsia="fr-FR"/>
        </w:rPr>
        <w:t xml:space="preserve">Les effets des </w:t>
      </w:r>
      <w:proofErr w:type="gramStart"/>
      <w:r w:rsidRPr="007B707B">
        <w:rPr>
          <w:rFonts w:ascii="Arial Narrow" w:hAnsi="Arial Narrow"/>
          <w:b/>
          <w:bCs/>
          <w:sz w:val="22"/>
          <w:szCs w:val="22"/>
          <w:lang w:eastAsia="fr-FR"/>
        </w:rPr>
        <w:t>demandes[</w:t>
      </w:r>
      <w:proofErr w:type="gramEnd"/>
      <w:r w:rsidRPr="007B707B">
        <w:rPr>
          <w:rFonts w:ascii="Arial Narrow" w:hAnsi="Arial Narrow"/>
          <w:b/>
          <w:bCs/>
          <w:sz w:val="22"/>
          <w:szCs w:val="22"/>
          <w:lang w:eastAsia="fr-FR"/>
        </w:rPr>
        <w:fldChar w:fldCharType="begin"/>
      </w:r>
      <w:r w:rsidRPr="007B707B">
        <w:rPr>
          <w:rFonts w:ascii="Arial Narrow" w:hAnsi="Arial Narrow"/>
          <w:b/>
          <w:bCs/>
          <w:sz w:val="22"/>
          <w:szCs w:val="22"/>
          <w:lang w:eastAsia="fr-FR"/>
        </w:rPr>
        <w:instrText xml:space="preserve"> HYPERLINK "https://fr.wikipedia.org/w/index.php?title=Action_en_justice_en_proc%C3%A9dure_civile_fran%C3%A7aise&amp;veaction=edit&amp;section=16" \o "Modifier la section : Les effets des demandes" </w:instrText>
      </w:r>
      <w:r w:rsidRPr="007B707B">
        <w:rPr>
          <w:rFonts w:ascii="Arial Narrow" w:hAnsi="Arial Narrow"/>
          <w:b/>
          <w:bCs/>
          <w:sz w:val="22"/>
          <w:szCs w:val="22"/>
          <w:lang w:eastAsia="fr-FR"/>
        </w:rPr>
        <w:fldChar w:fldCharType="separate"/>
      </w:r>
      <w:r w:rsidRPr="007B707B">
        <w:rPr>
          <w:rFonts w:ascii="Arial Narrow" w:hAnsi="Arial Narrow"/>
          <w:b/>
          <w:bCs/>
          <w:color w:val="0000FF"/>
          <w:sz w:val="22"/>
          <w:szCs w:val="22"/>
          <w:u w:val="single"/>
          <w:lang w:eastAsia="fr-FR"/>
        </w:rPr>
        <w:t>modifier</w:t>
      </w:r>
      <w:r w:rsidRPr="007B707B">
        <w:rPr>
          <w:rFonts w:ascii="Arial Narrow" w:hAnsi="Arial Narrow"/>
          <w:b/>
          <w:bCs/>
          <w:sz w:val="22"/>
          <w:szCs w:val="22"/>
          <w:lang w:eastAsia="fr-FR"/>
        </w:rPr>
        <w:fldChar w:fldCharType="end"/>
      </w:r>
      <w:r w:rsidRPr="007B707B">
        <w:rPr>
          <w:rFonts w:ascii="Arial Narrow" w:hAnsi="Arial Narrow"/>
          <w:b/>
          <w:bCs/>
          <w:color w:val="555555"/>
          <w:sz w:val="22"/>
          <w:szCs w:val="22"/>
          <w:lang w:eastAsia="fr-FR"/>
        </w:rPr>
        <w:t xml:space="preserve"> | </w:t>
      </w:r>
      <w:hyperlink r:id="rId68" w:tooltip="Modifier la section : Les effets des demandes" w:history="1">
        <w:r w:rsidRPr="007B707B">
          <w:rPr>
            <w:rFonts w:ascii="Arial Narrow" w:hAnsi="Arial Narrow"/>
            <w:b/>
            <w:bCs/>
            <w:color w:val="0000FF"/>
            <w:sz w:val="22"/>
            <w:szCs w:val="22"/>
            <w:u w:val="single"/>
            <w:lang w:eastAsia="fr-FR"/>
          </w:rPr>
          <w:t>modifier le code</w:t>
        </w:r>
      </w:hyperlink>
      <w:r w:rsidRPr="007B707B">
        <w:rPr>
          <w:rFonts w:ascii="Arial Narrow" w:hAnsi="Arial Narrow"/>
          <w:b/>
          <w:bCs/>
          <w:sz w:val="22"/>
          <w:szCs w:val="22"/>
          <w:lang w:eastAsia="fr-FR"/>
        </w:rPr>
        <w:t>]</w:t>
      </w:r>
    </w:p>
    <w:p w:rsidR="007B707B" w:rsidRPr="007B707B" w:rsidRDefault="007B707B" w:rsidP="007B707B">
      <w:pPr>
        <w:spacing w:before="100" w:beforeAutospacing="1" w:after="100" w:afterAutospacing="1"/>
        <w:jc w:val="both"/>
        <w:rPr>
          <w:rFonts w:ascii="Arial Narrow" w:hAnsi="Arial Narrow"/>
          <w:sz w:val="22"/>
          <w:szCs w:val="22"/>
          <w:lang w:eastAsia="fr-FR"/>
        </w:rPr>
      </w:pPr>
      <w:r w:rsidRPr="007B707B">
        <w:rPr>
          <w:rFonts w:ascii="Arial Narrow" w:hAnsi="Arial Narrow"/>
          <w:sz w:val="22"/>
          <w:szCs w:val="22"/>
          <w:lang w:eastAsia="fr-FR"/>
        </w:rPr>
        <w:t xml:space="preserve">Sur le fond du droit, la demande en justice vaut </w:t>
      </w:r>
      <w:hyperlink r:id="rId69" w:tooltip="Mise en demeure" w:history="1">
        <w:r w:rsidRPr="007B707B">
          <w:rPr>
            <w:rFonts w:ascii="Arial Narrow" w:hAnsi="Arial Narrow"/>
            <w:color w:val="0000FF"/>
            <w:sz w:val="22"/>
            <w:szCs w:val="22"/>
            <w:u w:val="single"/>
            <w:lang w:eastAsia="fr-FR"/>
          </w:rPr>
          <w:t>mise en demeure</w:t>
        </w:r>
      </w:hyperlink>
      <w:hyperlink r:id="rId70" w:anchor="cite_note-36" w:history="1">
        <w:r w:rsidRPr="007B707B">
          <w:rPr>
            <w:rFonts w:ascii="Arial Narrow" w:hAnsi="Arial Narrow"/>
            <w:vanish/>
            <w:color w:val="0000FF"/>
            <w:sz w:val="22"/>
            <w:szCs w:val="22"/>
            <w:u w:val="single"/>
            <w:vertAlign w:val="superscript"/>
            <w:lang w:eastAsia="fr-FR"/>
          </w:rPr>
          <w:t>[</w:t>
        </w:r>
        <w:r w:rsidRPr="007B707B">
          <w:rPr>
            <w:rFonts w:ascii="Arial Narrow" w:hAnsi="Arial Narrow"/>
            <w:color w:val="0000FF"/>
            <w:sz w:val="22"/>
            <w:szCs w:val="22"/>
            <w:u w:val="single"/>
            <w:vertAlign w:val="superscript"/>
            <w:lang w:eastAsia="fr-FR"/>
          </w:rPr>
          <w:t>36</w:t>
        </w:r>
        <w:r w:rsidRPr="007B707B">
          <w:rPr>
            <w:rFonts w:ascii="Arial Narrow" w:hAnsi="Arial Narrow"/>
            <w:vanish/>
            <w:color w:val="0000FF"/>
            <w:sz w:val="22"/>
            <w:szCs w:val="22"/>
            <w:u w:val="single"/>
            <w:vertAlign w:val="superscript"/>
            <w:lang w:eastAsia="fr-FR"/>
          </w:rPr>
          <w:t>]</w:t>
        </w:r>
      </w:hyperlink>
      <w:r w:rsidRPr="007B707B">
        <w:rPr>
          <w:rFonts w:ascii="Arial Narrow" w:hAnsi="Arial Narrow"/>
          <w:sz w:val="22"/>
          <w:szCs w:val="22"/>
          <w:lang w:eastAsia="fr-FR"/>
        </w:rPr>
        <w:t xml:space="preserve"> au sens de l'</w:t>
      </w:r>
      <w:hyperlink r:id="rId71" w:history="1">
        <w:r w:rsidRPr="007B707B">
          <w:rPr>
            <w:rFonts w:ascii="Arial Narrow" w:hAnsi="Arial Narrow"/>
            <w:color w:val="0000FF"/>
            <w:sz w:val="22"/>
            <w:szCs w:val="22"/>
            <w:u w:val="single"/>
            <w:lang w:eastAsia="fr-FR"/>
          </w:rPr>
          <w:t>article 1146 du Code civil</w:t>
        </w:r>
      </w:hyperlink>
      <w:r w:rsidRPr="007B707B">
        <w:rPr>
          <w:rFonts w:ascii="Arial Narrow" w:hAnsi="Arial Narrow"/>
          <w:color w:val="3366BB"/>
          <w:sz w:val="22"/>
          <w:szCs w:val="22"/>
          <w:lang w:eastAsia="fr-FR"/>
        </w:rPr>
        <w:t> [</w:t>
      </w:r>
      <w:hyperlink r:id="rId72" w:tooltip="archive sur Wikiwix" w:history="1">
        <w:r w:rsidRPr="007B707B">
          <w:rPr>
            <w:rFonts w:ascii="Arial Narrow" w:hAnsi="Arial Narrow"/>
            <w:color w:val="3366BB"/>
            <w:sz w:val="22"/>
            <w:szCs w:val="22"/>
            <w:u w:val="single"/>
            <w:lang w:eastAsia="fr-FR"/>
          </w:rPr>
          <w:t>archive</w:t>
        </w:r>
      </w:hyperlink>
      <w:r w:rsidRPr="007B707B">
        <w:rPr>
          <w:rFonts w:ascii="Arial Narrow" w:hAnsi="Arial Narrow"/>
          <w:color w:val="3366BB"/>
          <w:sz w:val="22"/>
          <w:szCs w:val="22"/>
          <w:lang w:eastAsia="fr-FR"/>
        </w:rPr>
        <w:t>]</w:t>
      </w:r>
      <w:r w:rsidRPr="007B707B">
        <w:rPr>
          <w:rFonts w:ascii="Arial Narrow" w:hAnsi="Arial Narrow"/>
          <w:sz w:val="22"/>
          <w:szCs w:val="22"/>
          <w:lang w:eastAsia="fr-FR"/>
        </w:rPr>
        <w:t xml:space="preserve">, et interrompt la </w:t>
      </w:r>
      <w:hyperlink r:id="rId73" w:tooltip="Prescription extinctive" w:history="1">
        <w:r w:rsidRPr="007B707B">
          <w:rPr>
            <w:rFonts w:ascii="Arial Narrow" w:hAnsi="Arial Narrow"/>
            <w:color w:val="0000FF"/>
            <w:sz w:val="22"/>
            <w:szCs w:val="22"/>
            <w:u w:val="single"/>
            <w:lang w:eastAsia="fr-FR"/>
          </w:rPr>
          <w:t>prescription extinctive</w:t>
        </w:r>
      </w:hyperlink>
      <w:hyperlink r:id="rId74" w:anchor="cite_note-37" w:history="1">
        <w:r w:rsidRPr="007B707B">
          <w:rPr>
            <w:rFonts w:ascii="Arial Narrow" w:hAnsi="Arial Narrow"/>
            <w:vanish/>
            <w:color w:val="0000FF"/>
            <w:sz w:val="22"/>
            <w:szCs w:val="22"/>
            <w:u w:val="single"/>
            <w:vertAlign w:val="superscript"/>
            <w:lang w:eastAsia="fr-FR"/>
          </w:rPr>
          <w:t>[</w:t>
        </w:r>
        <w:r w:rsidRPr="007B707B">
          <w:rPr>
            <w:rFonts w:ascii="Arial Narrow" w:hAnsi="Arial Narrow"/>
            <w:color w:val="0000FF"/>
            <w:sz w:val="22"/>
            <w:szCs w:val="22"/>
            <w:u w:val="single"/>
            <w:vertAlign w:val="superscript"/>
            <w:lang w:eastAsia="fr-FR"/>
          </w:rPr>
          <w:t>37</w:t>
        </w:r>
        <w:r w:rsidRPr="007B707B">
          <w:rPr>
            <w:rFonts w:ascii="Arial Narrow" w:hAnsi="Arial Narrow"/>
            <w:vanish/>
            <w:color w:val="0000FF"/>
            <w:sz w:val="22"/>
            <w:szCs w:val="22"/>
            <w:u w:val="single"/>
            <w:vertAlign w:val="superscript"/>
            <w:lang w:eastAsia="fr-FR"/>
          </w:rPr>
          <w:t>]</w:t>
        </w:r>
      </w:hyperlink>
      <w:r w:rsidRPr="007B707B">
        <w:rPr>
          <w:rFonts w:ascii="Arial Narrow" w:hAnsi="Arial Narrow"/>
          <w:sz w:val="22"/>
          <w:szCs w:val="22"/>
          <w:lang w:eastAsia="fr-FR"/>
        </w:rPr>
        <w:t xml:space="preserve"> et tous les délais pour agir</w:t>
      </w:r>
      <w:hyperlink r:id="rId75" w:anchor="cite_note-38" w:history="1">
        <w:r w:rsidRPr="007B707B">
          <w:rPr>
            <w:rFonts w:ascii="Arial Narrow" w:hAnsi="Arial Narrow"/>
            <w:vanish/>
            <w:color w:val="0000FF"/>
            <w:sz w:val="22"/>
            <w:szCs w:val="22"/>
            <w:u w:val="single"/>
            <w:vertAlign w:val="superscript"/>
            <w:lang w:eastAsia="fr-FR"/>
          </w:rPr>
          <w:t>[</w:t>
        </w:r>
        <w:r w:rsidRPr="007B707B">
          <w:rPr>
            <w:rFonts w:ascii="Arial Narrow" w:hAnsi="Arial Narrow"/>
            <w:color w:val="0000FF"/>
            <w:sz w:val="22"/>
            <w:szCs w:val="22"/>
            <w:u w:val="single"/>
            <w:vertAlign w:val="superscript"/>
            <w:lang w:eastAsia="fr-FR"/>
          </w:rPr>
          <w:t>38</w:t>
        </w:r>
        <w:r w:rsidRPr="007B707B">
          <w:rPr>
            <w:rFonts w:ascii="Arial Narrow" w:hAnsi="Arial Narrow"/>
            <w:vanish/>
            <w:color w:val="0000FF"/>
            <w:sz w:val="22"/>
            <w:szCs w:val="22"/>
            <w:u w:val="single"/>
            <w:vertAlign w:val="superscript"/>
            <w:lang w:eastAsia="fr-FR"/>
          </w:rPr>
          <w:t>]</w:t>
        </w:r>
      </w:hyperlink>
      <w:r w:rsidRPr="007B707B">
        <w:rPr>
          <w:rFonts w:ascii="Arial Narrow" w:hAnsi="Arial Narrow"/>
          <w:sz w:val="22"/>
          <w:szCs w:val="22"/>
          <w:lang w:eastAsia="fr-FR"/>
        </w:rPr>
        <w:t>. En matière procédurale, la demande initiale crée le lien d'instance et saisit le juge. Le juge compétent est déterminé au regard du montant de la demande, selon les règles de compétence matérielle.</w:t>
      </w:r>
    </w:p>
    <w:p w:rsidR="007B707B" w:rsidRPr="007B707B" w:rsidRDefault="007B707B" w:rsidP="007B707B">
      <w:pPr>
        <w:pBdr>
          <w:bottom w:val="dotted" w:sz="6" w:space="0" w:color="AAAAAA"/>
        </w:pBdr>
        <w:spacing w:before="100" w:beforeAutospacing="1" w:after="100" w:afterAutospacing="1"/>
        <w:jc w:val="both"/>
        <w:outlineLvl w:val="3"/>
        <w:rPr>
          <w:rFonts w:ascii="Arial Narrow" w:hAnsi="Arial Narrow"/>
          <w:b/>
          <w:bCs/>
          <w:sz w:val="22"/>
          <w:szCs w:val="22"/>
          <w:lang w:eastAsia="fr-FR"/>
        </w:rPr>
      </w:pPr>
      <w:r w:rsidRPr="007B707B">
        <w:rPr>
          <w:rFonts w:ascii="Arial Narrow" w:hAnsi="Arial Narrow"/>
          <w:b/>
          <w:bCs/>
          <w:sz w:val="22"/>
          <w:szCs w:val="22"/>
          <w:lang w:eastAsia="fr-FR"/>
        </w:rPr>
        <w:t xml:space="preserve">Les moyens de </w:t>
      </w:r>
      <w:proofErr w:type="gramStart"/>
      <w:r w:rsidRPr="007B707B">
        <w:rPr>
          <w:rFonts w:ascii="Arial Narrow" w:hAnsi="Arial Narrow"/>
          <w:b/>
          <w:bCs/>
          <w:sz w:val="22"/>
          <w:szCs w:val="22"/>
          <w:lang w:eastAsia="fr-FR"/>
        </w:rPr>
        <w:t>défense[</w:t>
      </w:r>
      <w:proofErr w:type="gramEnd"/>
      <w:r w:rsidRPr="007B707B">
        <w:rPr>
          <w:rFonts w:ascii="Arial Narrow" w:hAnsi="Arial Narrow"/>
          <w:b/>
          <w:bCs/>
          <w:sz w:val="22"/>
          <w:szCs w:val="22"/>
          <w:lang w:eastAsia="fr-FR"/>
        </w:rPr>
        <w:fldChar w:fldCharType="begin"/>
      </w:r>
      <w:r w:rsidRPr="007B707B">
        <w:rPr>
          <w:rFonts w:ascii="Arial Narrow" w:hAnsi="Arial Narrow"/>
          <w:b/>
          <w:bCs/>
          <w:sz w:val="22"/>
          <w:szCs w:val="22"/>
          <w:lang w:eastAsia="fr-FR"/>
        </w:rPr>
        <w:instrText xml:space="preserve"> HYPERLINK "https://fr.wikipedia.org/w/index.php?title=Action_en_justice_en_proc%C3%A9dure_civile_fran%C3%A7aise&amp;veaction=edit&amp;section=17" \o "Modifier la section : Les moyens de défense" </w:instrText>
      </w:r>
      <w:r w:rsidRPr="007B707B">
        <w:rPr>
          <w:rFonts w:ascii="Arial Narrow" w:hAnsi="Arial Narrow"/>
          <w:b/>
          <w:bCs/>
          <w:sz w:val="22"/>
          <w:szCs w:val="22"/>
          <w:lang w:eastAsia="fr-FR"/>
        </w:rPr>
        <w:fldChar w:fldCharType="separate"/>
      </w:r>
      <w:r w:rsidRPr="007B707B">
        <w:rPr>
          <w:rFonts w:ascii="Arial Narrow" w:hAnsi="Arial Narrow"/>
          <w:b/>
          <w:bCs/>
          <w:color w:val="0000FF"/>
          <w:sz w:val="22"/>
          <w:szCs w:val="22"/>
          <w:u w:val="single"/>
          <w:lang w:eastAsia="fr-FR"/>
        </w:rPr>
        <w:t>modifier</w:t>
      </w:r>
      <w:r w:rsidRPr="007B707B">
        <w:rPr>
          <w:rFonts w:ascii="Arial Narrow" w:hAnsi="Arial Narrow"/>
          <w:b/>
          <w:bCs/>
          <w:sz w:val="22"/>
          <w:szCs w:val="22"/>
          <w:lang w:eastAsia="fr-FR"/>
        </w:rPr>
        <w:fldChar w:fldCharType="end"/>
      </w:r>
      <w:r w:rsidRPr="007B707B">
        <w:rPr>
          <w:rFonts w:ascii="Arial Narrow" w:hAnsi="Arial Narrow"/>
          <w:b/>
          <w:bCs/>
          <w:color w:val="555555"/>
          <w:sz w:val="22"/>
          <w:szCs w:val="22"/>
          <w:lang w:eastAsia="fr-FR"/>
        </w:rPr>
        <w:t xml:space="preserve"> | </w:t>
      </w:r>
      <w:hyperlink r:id="rId76" w:tooltip="Modifier la section : Les moyens de défense" w:history="1">
        <w:r w:rsidRPr="007B707B">
          <w:rPr>
            <w:rFonts w:ascii="Arial Narrow" w:hAnsi="Arial Narrow"/>
            <w:b/>
            <w:bCs/>
            <w:color w:val="0000FF"/>
            <w:sz w:val="22"/>
            <w:szCs w:val="22"/>
            <w:u w:val="single"/>
            <w:lang w:eastAsia="fr-FR"/>
          </w:rPr>
          <w:t>modifier le code</w:t>
        </w:r>
      </w:hyperlink>
      <w:r w:rsidRPr="007B707B">
        <w:rPr>
          <w:rFonts w:ascii="Arial Narrow" w:hAnsi="Arial Narrow"/>
          <w:b/>
          <w:bCs/>
          <w:sz w:val="22"/>
          <w:szCs w:val="22"/>
          <w:lang w:eastAsia="fr-FR"/>
        </w:rPr>
        <w:t>]</w:t>
      </w:r>
    </w:p>
    <w:p w:rsidR="007B707B" w:rsidRPr="007B707B" w:rsidRDefault="007B707B" w:rsidP="007B707B">
      <w:pPr>
        <w:spacing w:before="100" w:beforeAutospacing="1" w:after="100" w:afterAutospacing="1"/>
        <w:jc w:val="both"/>
        <w:rPr>
          <w:rFonts w:ascii="Arial Narrow" w:hAnsi="Arial Narrow"/>
          <w:sz w:val="22"/>
          <w:szCs w:val="22"/>
          <w:lang w:eastAsia="fr-FR"/>
        </w:rPr>
      </w:pPr>
      <w:r w:rsidRPr="007B707B">
        <w:rPr>
          <w:rFonts w:ascii="Arial Narrow" w:hAnsi="Arial Narrow"/>
          <w:sz w:val="22"/>
          <w:szCs w:val="22"/>
          <w:lang w:eastAsia="fr-FR"/>
        </w:rPr>
        <w:t>Les moyens de défense désignent l'ensemble des moyens invoqués par une partie, et qui tendent au rejet des prétentions de son adversaire. Le Code de procédure civile retient une classification ternaire des moyens de défense et distingue les moyens de défense au fond, les exceptions de procédure et les fins de non-recevoir. Les moyens de défense peuvent être invoqués par écrit (conclusions) ou oralement (intervention à l'audience), selon les règles de procédure spécifiques à la juridiction saisie.</w:t>
      </w:r>
    </w:p>
    <w:p w:rsidR="007B707B" w:rsidRPr="007B707B" w:rsidRDefault="007B707B" w:rsidP="007B707B">
      <w:pPr>
        <w:pBdr>
          <w:bottom w:val="dotted" w:sz="6" w:space="0" w:color="DDDDDD"/>
        </w:pBdr>
        <w:spacing w:before="100" w:beforeAutospacing="1" w:after="100" w:afterAutospacing="1"/>
        <w:jc w:val="both"/>
        <w:outlineLvl w:val="4"/>
        <w:rPr>
          <w:rFonts w:ascii="Arial Narrow" w:hAnsi="Arial Narrow"/>
          <w:b/>
          <w:bCs/>
          <w:sz w:val="22"/>
          <w:szCs w:val="22"/>
          <w:lang w:eastAsia="fr-FR"/>
        </w:rPr>
      </w:pPr>
      <w:r w:rsidRPr="007B707B">
        <w:rPr>
          <w:rFonts w:ascii="Arial Narrow" w:hAnsi="Arial Narrow"/>
          <w:b/>
          <w:bCs/>
          <w:sz w:val="22"/>
          <w:szCs w:val="22"/>
          <w:lang w:eastAsia="fr-FR"/>
        </w:rPr>
        <w:t xml:space="preserve">Les moyens de défense au </w:t>
      </w:r>
      <w:proofErr w:type="gramStart"/>
      <w:r w:rsidRPr="007B707B">
        <w:rPr>
          <w:rFonts w:ascii="Arial Narrow" w:hAnsi="Arial Narrow"/>
          <w:b/>
          <w:bCs/>
          <w:sz w:val="22"/>
          <w:szCs w:val="22"/>
          <w:lang w:eastAsia="fr-FR"/>
        </w:rPr>
        <w:t>fond[</w:t>
      </w:r>
      <w:proofErr w:type="gramEnd"/>
      <w:r w:rsidRPr="007B707B">
        <w:rPr>
          <w:rFonts w:ascii="Arial Narrow" w:hAnsi="Arial Narrow"/>
          <w:b/>
          <w:bCs/>
          <w:sz w:val="22"/>
          <w:szCs w:val="22"/>
          <w:lang w:eastAsia="fr-FR"/>
        </w:rPr>
        <w:fldChar w:fldCharType="begin"/>
      </w:r>
      <w:r w:rsidRPr="007B707B">
        <w:rPr>
          <w:rFonts w:ascii="Arial Narrow" w:hAnsi="Arial Narrow"/>
          <w:b/>
          <w:bCs/>
          <w:sz w:val="22"/>
          <w:szCs w:val="22"/>
          <w:lang w:eastAsia="fr-FR"/>
        </w:rPr>
        <w:instrText xml:space="preserve"> HYPERLINK "https://fr.wikipedia.org/w/index.php?title=Action_en_justice_en_proc%C3%A9dure_civile_fran%C3%A7aise&amp;veaction=edit&amp;section=18" \o "Modifier la section : Les moyens de défense au fond" </w:instrText>
      </w:r>
      <w:r w:rsidRPr="007B707B">
        <w:rPr>
          <w:rFonts w:ascii="Arial Narrow" w:hAnsi="Arial Narrow"/>
          <w:b/>
          <w:bCs/>
          <w:sz w:val="22"/>
          <w:szCs w:val="22"/>
          <w:lang w:eastAsia="fr-FR"/>
        </w:rPr>
        <w:fldChar w:fldCharType="separate"/>
      </w:r>
      <w:r w:rsidRPr="007B707B">
        <w:rPr>
          <w:rFonts w:ascii="Arial Narrow" w:hAnsi="Arial Narrow"/>
          <w:b/>
          <w:bCs/>
          <w:color w:val="0000FF"/>
          <w:sz w:val="22"/>
          <w:szCs w:val="22"/>
          <w:u w:val="single"/>
          <w:lang w:eastAsia="fr-FR"/>
        </w:rPr>
        <w:t>modifier</w:t>
      </w:r>
      <w:r w:rsidRPr="007B707B">
        <w:rPr>
          <w:rFonts w:ascii="Arial Narrow" w:hAnsi="Arial Narrow"/>
          <w:b/>
          <w:bCs/>
          <w:sz w:val="22"/>
          <w:szCs w:val="22"/>
          <w:lang w:eastAsia="fr-FR"/>
        </w:rPr>
        <w:fldChar w:fldCharType="end"/>
      </w:r>
      <w:r w:rsidRPr="007B707B">
        <w:rPr>
          <w:rFonts w:ascii="Arial Narrow" w:hAnsi="Arial Narrow"/>
          <w:b/>
          <w:bCs/>
          <w:color w:val="555555"/>
          <w:sz w:val="22"/>
          <w:szCs w:val="22"/>
          <w:lang w:eastAsia="fr-FR"/>
        </w:rPr>
        <w:t xml:space="preserve"> | </w:t>
      </w:r>
      <w:hyperlink r:id="rId77" w:tooltip="Modifier la section : Les moyens de défense au fond" w:history="1">
        <w:r w:rsidRPr="007B707B">
          <w:rPr>
            <w:rFonts w:ascii="Arial Narrow" w:hAnsi="Arial Narrow"/>
            <w:b/>
            <w:bCs/>
            <w:color w:val="0000FF"/>
            <w:sz w:val="22"/>
            <w:szCs w:val="22"/>
            <w:u w:val="single"/>
            <w:lang w:eastAsia="fr-FR"/>
          </w:rPr>
          <w:t>modifier le code</w:t>
        </w:r>
      </w:hyperlink>
      <w:r w:rsidRPr="007B707B">
        <w:rPr>
          <w:rFonts w:ascii="Arial Narrow" w:hAnsi="Arial Narrow"/>
          <w:b/>
          <w:bCs/>
          <w:sz w:val="22"/>
          <w:szCs w:val="22"/>
          <w:lang w:eastAsia="fr-FR"/>
        </w:rPr>
        <w:t>]</w:t>
      </w:r>
    </w:p>
    <w:p w:rsidR="007B707B" w:rsidRPr="007B707B" w:rsidRDefault="007B707B" w:rsidP="007B707B">
      <w:pPr>
        <w:spacing w:before="100" w:beforeAutospacing="1" w:after="100" w:afterAutospacing="1"/>
        <w:jc w:val="both"/>
        <w:rPr>
          <w:rFonts w:ascii="Arial Narrow" w:hAnsi="Arial Narrow"/>
          <w:sz w:val="22"/>
          <w:szCs w:val="22"/>
          <w:lang w:eastAsia="fr-FR"/>
        </w:rPr>
      </w:pPr>
      <w:r w:rsidRPr="007B707B">
        <w:rPr>
          <w:rFonts w:ascii="Arial Narrow" w:hAnsi="Arial Narrow"/>
          <w:sz w:val="22"/>
          <w:szCs w:val="22"/>
          <w:lang w:eastAsia="fr-FR"/>
        </w:rPr>
        <w:t>Les moyens de défense au fond tendent « à faire rejeter comme non justifiée, après examen au fond du droit, la prétention de l'adversaire </w:t>
      </w:r>
      <w:proofErr w:type="gramStart"/>
      <w:r w:rsidRPr="007B707B">
        <w:rPr>
          <w:rFonts w:ascii="Arial Narrow" w:hAnsi="Arial Narrow"/>
          <w:sz w:val="22"/>
          <w:szCs w:val="22"/>
          <w:lang w:eastAsia="fr-FR"/>
        </w:rPr>
        <w:t>»</w:t>
      </w:r>
      <w:proofErr w:type="gramEnd"/>
      <w:r w:rsidRPr="007B707B">
        <w:rPr>
          <w:rFonts w:ascii="Arial Narrow" w:hAnsi="Arial Narrow"/>
          <w:sz w:val="22"/>
          <w:szCs w:val="22"/>
          <w:vertAlign w:val="superscript"/>
          <w:lang w:eastAsia="fr-FR"/>
        </w:rPr>
        <w:fldChar w:fldCharType="begin"/>
      </w:r>
      <w:r w:rsidRPr="007B707B">
        <w:rPr>
          <w:rFonts w:ascii="Arial Narrow" w:hAnsi="Arial Narrow"/>
          <w:sz w:val="22"/>
          <w:szCs w:val="22"/>
          <w:vertAlign w:val="superscript"/>
          <w:lang w:eastAsia="fr-FR"/>
        </w:rPr>
        <w:instrText xml:space="preserve"> HYPERLINK "https://fr.wikipedia.org/wiki/Action_en_justice_en_proc%C3%A9dure_civile_fran%C3%A7aise" \l "cite_note-39" </w:instrText>
      </w:r>
      <w:r w:rsidRPr="007B707B">
        <w:rPr>
          <w:rFonts w:ascii="Arial Narrow" w:hAnsi="Arial Narrow"/>
          <w:sz w:val="22"/>
          <w:szCs w:val="22"/>
          <w:vertAlign w:val="superscript"/>
          <w:lang w:eastAsia="fr-FR"/>
        </w:rPr>
        <w:fldChar w:fldCharType="separate"/>
      </w:r>
      <w:r w:rsidRPr="007B707B">
        <w:rPr>
          <w:rFonts w:ascii="Arial Narrow" w:hAnsi="Arial Narrow"/>
          <w:vanish/>
          <w:color w:val="0000FF"/>
          <w:sz w:val="22"/>
          <w:szCs w:val="22"/>
          <w:u w:val="single"/>
          <w:vertAlign w:val="superscript"/>
          <w:lang w:eastAsia="fr-FR"/>
        </w:rPr>
        <w:t>[</w:t>
      </w:r>
      <w:r w:rsidRPr="007B707B">
        <w:rPr>
          <w:rFonts w:ascii="Arial Narrow" w:hAnsi="Arial Narrow"/>
          <w:color w:val="0000FF"/>
          <w:sz w:val="22"/>
          <w:szCs w:val="22"/>
          <w:u w:val="single"/>
          <w:vertAlign w:val="superscript"/>
          <w:lang w:eastAsia="fr-FR"/>
        </w:rPr>
        <w:t>39</w:t>
      </w:r>
      <w:r w:rsidRPr="007B707B">
        <w:rPr>
          <w:rFonts w:ascii="Arial Narrow" w:hAnsi="Arial Narrow"/>
          <w:vanish/>
          <w:color w:val="0000FF"/>
          <w:sz w:val="22"/>
          <w:szCs w:val="22"/>
          <w:u w:val="single"/>
          <w:vertAlign w:val="superscript"/>
          <w:lang w:eastAsia="fr-FR"/>
        </w:rPr>
        <w:t>]</w:t>
      </w:r>
      <w:r w:rsidRPr="007B707B">
        <w:rPr>
          <w:rFonts w:ascii="Arial Narrow" w:hAnsi="Arial Narrow"/>
          <w:sz w:val="22"/>
          <w:szCs w:val="22"/>
          <w:vertAlign w:val="superscript"/>
          <w:lang w:eastAsia="fr-FR"/>
        </w:rPr>
        <w:fldChar w:fldCharType="end"/>
      </w:r>
      <w:r w:rsidRPr="007B707B">
        <w:rPr>
          <w:rFonts w:ascii="Arial Narrow" w:hAnsi="Arial Narrow"/>
          <w:sz w:val="22"/>
          <w:szCs w:val="22"/>
          <w:lang w:eastAsia="fr-FR"/>
        </w:rPr>
        <w:t xml:space="preserve">. Ces moyens peuvent être proposés en tout état de </w:t>
      </w:r>
      <w:proofErr w:type="gramStart"/>
      <w:r w:rsidRPr="007B707B">
        <w:rPr>
          <w:rFonts w:ascii="Arial Narrow" w:hAnsi="Arial Narrow"/>
          <w:sz w:val="22"/>
          <w:szCs w:val="22"/>
          <w:lang w:eastAsia="fr-FR"/>
        </w:rPr>
        <w:t>cause</w:t>
      </w:r>
      <w:proofErr w:type="gramEnd"/>
      <w:r w:rsidRPr="007B707B">
        <w:rPr>
          <w:rFonts w:ascii="Arial Narrow" w:hAnsi="Arial Narrow"/>
          <w:sz w:val="22"/>
          <w:szCs w:val="22"/>
          <w:vertAlign w:val="superscript"/>
          <w:lang w:eastAsia="fr-FR"/>
        </w:rPr>
        <w:fldChar w:fldCharType="begin"/>
      </w:r>
      <w:r w:rsidRPr="007B707B">
        <w:rPr>
          <w:rFonts w:ascii="Arial Narrow" w:hAnsi="Arial Narrow"/>
          <w:sz w:val="22"/>
          <w:szCs w:val="22"/>
          <w:vertAlign w:val="superscript"/>
          <w:lang w:eastAsia="fr-FR"/>
        </w:rPr>
        <w:instrText xml:space="preserve"> HYPERLINK "https://fr.wikipedia.org/wiki/Action_en_justice_en_proc%C3%A9dure_civile_fran%C3%A7aise" \l "cite_note-40" </w:instrText>
      </w:r>
      <w:r w:rsidRPr="007B707B">
        <w:rPr>
          <w:rFonts w:ascii="Arial Narrow" w:hAnsi="Arial Narrow"/>
          <w:sz w:val="22"/>
          <w:szCs w:val="22"/>
          <w:vertAlign w:val="superscript"/>
          <w:lang w:eastAsia="fr-FR"/>
        </w:rPr>
        <w:fldChar w:fldCharType="separate"/>
      </w:r>
      <w:r w:rsidRPr="007B707B">
        <w:rPr>
          <w:rFonts w:ascii="Arial Narrow" w:hAnsi="Arial Narrow"/>
          <w:vanish/>
          <w:color w:val="0000FF"/>
          <w:sz w:val="22"/>
          <w:szCs w:val="22"/>
          <w:u w:val="single"/>
          <w:vertAlign w:val="superscript"/>
          <w:lang w:eastAsia="fr-FR"/>
        </w:rPr>
        <w:t>[</w:t>
      </w:r>
      <w:r w:rsidRPr="007B707B">
        <w:rPr>
          <w:rFonts w:ascii="Arial Narrow" w:hAnsi="Arial Narrow"/>
          <w:color w:val="0000FF"/>
          <w:sz w:val="22"/>
          <w:szCs w:val="22"/>
          <w:u w:val="single"/>
          <w:vertAlign w:val="superscript"/>
          <w:lang w:eastAsia="fr-FR"/>
        </w:rPr>
        <w:t>40</w:t>
      </w:r>
      <w:r w:rsidRPr="007B707B">
        <w:rPr>
          <w:rFonts w:ascii="Arial Narrow" w:hAnsi="Arial Narrow"/>
          <w:vanish/>
          <w:color w:val="0000FF"/>
          <w:sz w:val="22"/>
          <w:szCs w:val="22"/>
          <w:u w:val="single"/>
          <w:vertAlign w:val="superscript"/>
          <w:lang w:eastAsia="fr-FR"/>
        </w:rPr>
        <w:t>]</w:t>
      </w:r>
      <w:r w:rsidRPr="007B707B">
        <w:rPr>
          <w:rFonts w:ascii="Arial Narrow" w:hAnsi="Arial Narrow"/>
          <w:sz w:val="22"/>
          <w:szCs w:val="22"/>
          <w:vertAlign w:val="superscript"/>
          <w:lang w:eastAsia="fr-FR"/>
        </w:rPr>
        <w:fldChar w:fldCharType="end"/>
      </w:r>
      <w:r w:rsidRPr="007B707B">
        <w:rPr>
          <w:rFonts w:ascii="Arial Narrow" w:hAnsi="Arial Narrow"/>
          <w:sz w:val="22"/>
          <w:szCs w:val="22"/>
          <w:lang w:eastAsia="fr-FR"/>
        </w:rPr>
        <w:t>.</w:t>
      </w:r>
    </w:p>
    <w:p w:rsidR="007B707B" w:rsidRPr="007B707B" w:rsidRDefault="007B707B" w:rsidP="007B707B">
      <w:pPr>
        <w:pBdr>
          <w:bottom w:val="dotted" w:sz="6" w:space="0" w:color="DDDDDD"/>
        </w:pBdr>
        <w:spacing w:before="100" w:beforeAutospacing="1" w:after="100" w:afterAutospacing="1"/>
        <w:jc w:val="both"/>
        <w:outlineLvl w:val="4"/>
        <w:rPr>
          <w:rFonts w:ascii="Arial Narrow" w:hAnsi="Arial Narrow"/>
          <w:b/>
          <w:bCs/>
          <w:sz w:val="22"/>
          <w:szCs w:val="22"/>
          <w:lang w:eastAsia="fr-FR"/>
        </w:rPr>
      </w:pPr>
      <w:r w:rsidRPr="007B707B">
        <w:rPr>
          <w:rFonts w:ascii="Arial Narrow" w:hAnsi="Arial Narrow"/>
          <w:b/>
          <w:bCs/>
          <w:sz w:val="22"/>
          <w:szCs w:val="22"/>
          <w:lang w:eastAsia="fr-FR"/>
        </w:rPr>
        <w:t xml:space="preserve">Les exceptions de </w:t>
      </w:r>
      <w:proofErr w:type="gramStart"/>
      <w:r w:rsidRPr="007B707B">
        <w:rPr>
          <w:rFonts w:ascii="Arial Narrow" w:hAnsi="Arial Narrow"/>
          <w:b/>
          <w:bCs/>
          <w:sz w:val="22"/>
          <w:szCs w:val="22"/>
          <w:lang w:eastAsia="fr-FR"/>
        </w:rPr>
        <w:t>procédure[</w:t>
      </w:r>
      <w:proofErr w:type="gramEnd"/>
      <w:r w:rsidRPr="007B707B">
        <w:rPr>
          <w:rFonts w:ascii="Arial Narrow" w:hAnsi="Arial Narrow"/>
          <w:b/>
          <w:bCs/>
          <w:sz w:val="22"/>
          <w:szCs w:val="22"/>
          <w:lang w:eastAsia="fr-FR"/>
        </w:rPr>
        <w:fldChar w:fldCharType="begin"/>
      </w:r>
      <w:r w:rsidRPr="007B707B">
        <w:rPr>
          <w:rFonts w:ascii="Arial Narrow" w:hAnsi="Arial Narrow"/>
          <w:b/>
          <w:bCs/>
          <w:sz w:val="22"/>
          <w:szCs w:val="22"/>
          <w:lang w:eastAsia="fr-FR"/>
        </w:rPr>
        <w:instrText xml:space="preserve"> HYPERLINK "https://fr.wikipedia.org/w/index.php?title=Action_en_justice_en_proc%C3%A9dure_civile_fran%C3%A7aise&amp;veaction=edit&amp;section=19" \o "Modifier la section : Les exceptions de procédure" </w:instrText>
      </w:r>
      <w:r w:rsidRPr="007B707B">
        <w:rPr>
          <w:rFonts w:ascii="Arial Narrow" w:hAnsi="Arial Narrow"/>
          <w:b/>
          <w:bCs/>
          <w:sz w:val="22"/>
          <w:szCs w:val="22"/>
          <w:lang w:eastAsia="fr-FR"/>
        </w:rPr>
        <w:fldChar w:fldCharType="separate"/>
      </w:r>
      <w:r w:rsidRPr="007B707B">
        <w:rPr>
          <w:rFonts w:ascii="Arial Narrow" w:hAnsi="Arial Narrow"/>
          <w:b/>
          <w:bCs/>
          <w:color w:val="0000FF"/>
          <w:sz w:val="22"/>
          <w:szCs w:val="22"/>
          <w:u w:val="single"/>
          <w:lang w:eastAsia="fr-FR"/>
        </w:rPr>
        <w:t>modifier</w:t>
      </w:r>
      <w:r w:rsidRPr="007B707B">
        <w:rPr>
          <w:rFonts w:ascii="Arial Narrow" w:hAnsi="Arial Narrow"/>
          <w:b/>
          <w:bCs/>
          <w:sz w:val="22"/>
          <w:szCs w:val="22"/>
          <w:lang w:eastAsia="fr-FR"/>
        </w:rPr>
        <w:fldChar w:fldCharType="end"/>
      </w:r>
      <w:r w:rsidRPr="007B707B">
        <w:rPr>
          <w:rFonts w:ascii="Arial Narrow" w:hAnsi="Arial Narrow"/>
          <w:b/>
          <w:bCs/>
          <w:color w:val="555555"/>
          <w:sz w:val="22"/>
          <w:szCs w:val="22"/>
          <w:lang w:eastAsia="fr-FR"/>
        </w:rPr>
        <w:t xml:space="preserve"> | </w:t>
      </w:r>
      <w:hyperlink r:id="rId78" w:tooltip="Modifier la section : Les exceptions de procédure" w:history="1">
        <w:r w:rsidRPr="007B707B">
          <w:rPr>
            <w:rFonts w:ascii="Arial Narrow" w:hAnsi="Arial Narrow"/>
            <w:b/>
            <w:bCs/>
            <w:color w:val="0000FF"/>
            <w:sz w:val="22"/>
            <w:szCs w:val="22"/>
            <w:u w:val="single"/>
            <w:lang w:eastAsia="fr-FR"/>
          </w:rPr>
          <w:t>modifier le code</w:t>
        </w:r>
      </w:hyperlink>
      <w:r w:rsidRPr="007B707B">
        <w:rPr>
          <w:rFonts w:ascii="Arial Narrow" w:hAnsi="Arial Narrow"/>
          <w:b/>
          <w:bCs/>
          <w:sz w:val="22"/>
          <w:szCs w:val="22"/>
          <w:lang w:eastAsia="fr-FR"/>
        </w:rPr>
        <w:t>]</w:t>
      </w:r>
    </w:p>
    <w:p w:rsidR="007B707B" w:rsidRPr="007B707B" w:rsidRDefault="007B707B" w:rsidP="007B707B">
      <w:pPr>
        <w:spacing w:before="100" w:beforeAutospacing="1" w:after="100" w:afterAutospacing="1"/>
        <w:jc w:val="both"/>
        <w:rPr>
          <w:rFonts w:ascii="Arial Narrow" w:hAnsi="Arial Narrow"/>
          <w:sz w:val="22"/>
          <w:szCs w:val="22"/>
          <w:lang w:eastAsia="fr-FR"/>
        </w:rPr>
      </w:pPr>
      <w:r w:rsidRPr="007B707B">
        <w:rPr>
          <w:rFonts w:ascii="Arial Narrow" w:hAnsi="Arial Narrow"/>
          <w:sz w:val="22"/>
          <w:szCs w:val="22"/>
          <w:lang w:eastAsia="fr-FR"/>
        </w:rPr>
        <w:t>Les exceptions de procédure sont des moyens de défense qui tendent « soit à faire déclarer la procédure irrégulière ou éteinte, soit à en suspendre le cours </w:t>
      </w:r>
      <w:proofErr w:type="gramStart"/>
      <w:r w:rsidRPr="007B707B">
        <w:rPr>
          <w:rFonts w:ascii="Arial Narrow" w:hAnsi="Arial Narrow"/>
          <w:sz w:val="22"/>
          <w:szCs w:val="22"/>
          <w:lang w:eastAsia="fr-FR"/>
        </w:rPr>
        <w:t>»</w:t>
      </w:r>
      <w:proofErr w:type="gramEnd"/>
      <w:r w:rsidRPr="007B707B">
        <w:rPr>
          <w:rFonts w:ascii="Arial Narrow" w:hAnsi="Arial Narrow"/>
          <w:sz w:val="22"/>
          <w:szCs w:val="22"/>
          <w:vertAlign w:val="superscript"/>
          <w:lang w:eastAsia="fr-FR"/>
        </w:rPr>
        <w:fldChar w:fldCharType="begin"/>
      </w:r>
      <w:r w:rsidRPr="007B707B">
        <w:rPr>
          <w:rFonts w:ascii="Arial Narrow" w:hAnsi="Arial Narrow"/>
          <w:sz w:val="22"/>
          <w:szCs w:val="22"/>
          <w:vertAlign w:val="superscript"/>
          <w:lang w:eastAsia="fr-FR"/>
        </w:rPr>
        <w:instrText xml:space="preserve"> HYPERLINK "https://fr.wikipedia.org/wiki/Action_en_justice_en_proc%C3%A9dure_civile_fran%C3%A7aise" \l "cite_note-41" </w:instrText>
      </w:r>
      <w:r w:rsidRPr="007B707B">
        <w:rPr>
          <w:rFonts w:ascii="Arial Narrow" w:hAnsi="Arial Narrow"/>
          <w:sz w:val="22"/>
          <w:szCs w:val="22"/>
          <w:vertAlign w:val="superscript"/>
          <w:lang w:eastAsia="fr-FR"/>
        </w:rPr>
        <w:fldChar w:fldCharType="separate"/>
      </w:r>
      <w:r w:rsidRPr="007B707B">
        <w:rPr>
          <w:rFonts w:ascii="Arial Narrow" w:hAnsi="Arial Narrow"/>
          <w:vanish/>
          <w:color w:val="0000FF"/>
          <w:sz w:val="22"/>
          <w:szCs w:val="22"/>
          <w:u w:val="single"/>
          <w:vertAlign w:val="superscript"/>
          <w:lang w:eastAsia="fr-FR"/>
        </w:rPr>
        <w:t>[</w:t>
      </w:r>
      <w:r w:rsidRPr="007B707B">
        <w:rPr>
          <w:rFonts w:ascii="Arial Narrow" w:hAnsi="Arial Narrow"/>
          <w:color w:val="0000FF"/>
          <w:sz w:val="22"/>
          <w:szCs w:val="22"/>
          <w:u w:val="single"/>
          <w:vertAlign w:val="superscript"/>
          <w:lang w:eastAsia="fr-FR"/>
        </w:rPr>
        <w:t>41</w:t>
      </w:r>
      <w:r w:rsidRPr="007B707B">
        <w:rPr>
          <w:rFonts w:ascii="Arial Narrow" w:hAnsi="Arial Narrow"/>
          <w:vanish/>
          <w:color w:val="0000FF"/>
          <w:sz w:val="22"/>
          <w:szCs w:val="22"/>
          <w:u w:val="single"/>
          <w:vertAlign w:val="superscript"/>
          <w:lang w:eastAsia="fr-FR"/>
        </w:rPr>
        <w:t>]</w:t>
      </w:r>
      <w:r w:rsidRPr="007B707B">
        <w:rPr>
          <w:rFonts w:ascii="Arial Narrow" w:hAnsi="Arial Narrow"/>
          <w:sz w:val="22"/>
          <w:szCs w:val="22"/>
          <w:vertAlign w:val="superscript"/>
          <w:lang w:eastAsia="fr-FR"/>
        </w:rPr>
        <w:fldChar w:fldCharType="end"/>
      </w:r>
      <w:r w:rsidRPr="007B707B">
        <w:rPr>
          <w:rFonts w:ascii="Arial Narrow" w:hAnsi="Arial Narrow"/>
          <w:sz w:val="22"/>
          <w:szCs w:val="22"/>
          <w:lang w:eastAsia="fr-FR"/>
        </w:rPr>
        <w:t>. Les quatre exceptions de procédure sont :</w:t>
      </w:r>
    </w:p>
    <w:p w:rsidR="007B707B" w:rsidRPr="007B707B" w:rsidRDefault="007B707B" w:rsidP="007D324E">
      <w:pPr>
        <w:numPr>
          <w:ilvl w:val="0"/>
          <w:numId w:val="30"/>
        </w:numPr>
        <w:spacing w:before="100" w:beforeAutospacing="1" w:after="100" w:afterAutospacing="1"/>
        <w:jc w:val="both"/>
        <w:rPr>
          <w:rFonts w:ascii="Arial Narrow" w:hAnsi="Arial Narrow"/>
          <w:sz w:val="22"/>
          <w:szCs w:val="22"/>
          <w:lang w:eastAsia="fr-FR"/>
        </w:rPr>
      </w:pPr>
      <w:r w:rsidRPr="007B707B">
        <w:rPr>
          <w:rFonts w:ascii="Arial Narrow" w:hAnsi="Arial Narrow"/>
          <w:sz w:val="22"/>
          <w:szCs w:val="22"/>
          <w:lang w:eastAsia="fr-FR"/>
        </w:rPr>
        <w:t>Les exceptions d'incompétence de la juridiction saisie ;</w:t>
      </w:r>
    </w:p>
    <w:p w:rsidR="007B707B" w:rsidRPr="007B707B" w:rsidRDefault="007B707B" w:rsidP="007D324E">
      <w:pPr>
        <w:numPr>
          <w:ilvl w:val="0"/>
          <w:numId w:val="30"/>
        </w:numPr>
        <w:spacing w:before="100" w:beforeAutospacing="1" w:after="100" w:afterAutospacing="1"/>
        <w:jc w:val="both"/>
        <w:rPr>
          <w:rFonts w:ascii="Arial Narrow" w:hAnsi="Arial Narrow"/>
          <w:sz w:val="22"/>
          <w:szCs w:val="22"/>
          <w:lang w:eastAsia="fr-FR"/>
        </w:rPr>
      </w:pPr>
      <w:r w:rsidRPr="007B707B">
        <w:rPr>
          <w:rFonts w:ascii="Arial Narrow" w:hAnsi="Arial Narrow"/>
          <w:sz w:val="22"/>
          <w:szCs w:val="22"/>
          <w:lang w:eastAsia="fr-FR"/>
        </w:rPr>
        <w:t>les exceptions de nullité pour vice de forme ou de fond ;</w:t>
      </w:r>
    </w:p>
    <w:p w:rsidR="007B707B" w:rsidRPr="007B707B" w:rsidRDefault="007B707B" w:rsidP="007D324E">
      <w:pPr>
        <w:numPr>
          <w:ilvl w:val="0"/>
          <w:numId w:val="30"/>
        </w:numPr>
        <w:spacing w:before="100" w:beforeAutospacing="1" w:after="100" w:afterAutospacing="1"/>
        <w:jc w:val="both"/>
        <w:rPr>
          <w:rFonts w:ascii="Arial Narrow" w:hAnsi="Arial Narrow"/>
          <w:sz w:val="22"/>
          <w:szCs w:val="22"/>
          <w:lang w:eastAsia="fr-FR"/>
        </w:rPr>
      </w:pPr>
      <w:r w:rsidRPr="007B707B">
        <w:rPr>
          <w:rFonts w:ascii="Arial Narrow" w:hAnsi="Arial Narrow"/>
          <w:sz w:val="22"/>
          <w:szCs w:val="22"/>
          <w:lang w:eastAsia="fr-FR"/>
        </w:rPr>
        <w:t xml:space="preserve">les exceptions de </w:t>
      </w:r>
      <w:hyperlink r:id="rId79" w:tooltip="Litispendance en procédure civile française" w:history="1">
        <w:r w:rsidRPr="007B707B">
          <w:rPr>
            <w:rFonts w:ascii="Arial Narrow" w:hAnsi="Arial Narrow"/>
            <w:color w:val="0000FF"/>
            <w:sz w:val="22"/>
            <w:szCs w:val="22"/>
            <w:u w:val="single"/>
            <w:lang w:eastAsia="fr-FR"/>
          </w:rPr>
          <w:t>litispendance</w:t>
        </w:r>
      </w:hyperlink>
      <w:r w:rsidRPr="007B707B">
        <w:rPr>
          <w:rFonts w:ascii="Arial Narrow" w:hAnsi="Arial Narrow"/>
          <w:sz w:val="22"/>
          <w:szCs w:val="22"/>
          <w:lang w:eastAsia="fr-FR"/>
        </w:rPr>
        <w:t xml:space="preserve"> et de </w:t>
      </w:r>
      <w:hyperlink r:id="rId80" w:tooltip="Connexité en procédure civile française (page inexistante)" w:history="1">
        <w:r w:rsidRPr="007B707B">
          <w:rPr>
            <w:rFonts w:ascii="Arial Narrow" w:hAnsi="Arial Narrow"/>
            <w:color w:val="0000FF"/>
            <w:sz w:val="22"/>
            <w:szCs w:val="22"/>
            <w:u w:val="single"/>
            <w:lang w:eastAsia="fr-FR"/>
          </w:rPr>
          <w:t>connexité</w:t>
        </w:r>
      </w:hyperlink>
      <w:r w:rsidRPr="007B707B">
        <w:rPr>
          <w:rFonts w:ascii="Arial Narrow" w:hAnsi="Arial Narrow"/>
          <w:sz w:val="22"/>
          <w:szCs w:val="22"/>
          <w:lang w:eastAsia="fr-FR"/>
        </w:rPr>
        <w:t> ;</w:t>
      </w:r>
    </w:p>
    <w:p w:rsidR="007B707B" w:rsidRPr="007B707B" w:rsidRDefault="007B707B" w:rsidP="007D324E">
      <w:pPr>
        <w:numPr>
          <w:ilvl w:val="0"/>
          <w:numId w:val="30"/>
        </w:numPr>
        <w:spacing w:before="100" w:beforeAutospacing="1" w:after="100" w:afterAutospacing="1"/>
        <w:jc w:val="both"/>
        <w:rPr>
          <w:rFonts w:ascii="Arial Narrow" w:hAnsi="Arial Narrow"/>
          <w:sz w:val="22"/>
          <w:szCs w:val="22"/>
          <w:lang w:eastAsia="fr-FR"/>
        </w:rPr>
      </w:pPr>
      <w:r w:rsidRPr="007B707B">
        <w:rPr>
          <w:rFonts w:ascii="Arial Narrow" w:hAnsi="Arial Narrow"/>
          <w:sz w:val="22"/>
          <w:szCs w:val="22"/>
          <w:lang w:eastAsia="fr-FR"/>
        </w:rPr>
        <w:t>Les exceptions dilatoires</w:t>
      </w:r>
    </w:p>
    <w:p w:rsidR="007B707B" w:rsidRPr="007B707B" w:rsidRDefault="007B707B" w:rsidP="007B707B">
      <w:pPr>
        <w:spacing w:before="100" w:beforeAutospacing="1" w:after="100" w:afterAutospacing="1"/>
        <w:jc w:val="both"/>
        <w:rPr>
          <w:rFonts w:ascii="Arial Narrow" w:hAnsi="Arial Narrow"/>
          <w:sz w:val="22"/>
          <w:szCs w:val="22"/>
          <w:lang w:eastAsia="fr-FR"/>
        </w:rPr>
      </w:pPr>
      <w:r w:rsidRPr="007B707B">
        <w:rPr>
          <w:rFonts w:ascii="Arial Narrow" w:hAnsi="Arial Narrow"/>
          <w:sz w:val="22"/>
          <w:szCs w:val="22"/>
          <w:lang w:eastAsia="fr-FR"/>
        </w:rPr>
        <w:t xml:space="preserve">Les exceptions de procédure doivent nécessairement être invoqués </w:t>
      </w:r>
      <w:r w:rsidRPr="007B707B">
        <w:rPr>
          <w:rFonts w:ascii="Arial Narrow" w:hAnsi="Arial Narrow"/>
          <w:i/>
          <w:iCs/>
          <w:sz w:val="22"/>
          <w:szCs w:val="22"/>
          <w:lang w:eastAsia="fr-FR"/>
        </w:rPr>
        <w:t xml:space="preserve">in </w:t>
      </w:r>
      <w:proofErr w:type="spellStart"/>
      <w:r w:rsidRPr="007B707B">
        <w:rPr>
          <w:rFonts w:ascii="Arial Narrow" w:hAnsi="Arial Narrow"/>
          <w:i/>
          <w:iCs/>
          <w:sz w:val="22"/>
          <w:szCs w:val="22"/>
          <w:lang w:eastAsia="fr-FR"/>
        </w:rPr>
        <w:t>limine</w:t>
      </w:r>
      <w:proofErr w:type="spellEnd"/>
      <w:r w:rsidRPr="007B707B">
        <w:rPr>
          <w:rFonts w:ascii="Arial Narrow" w:hAnsi="Arial Narrow"/>
          <w:i/>
          <w:iCs/>
          <w:sz w:val="22"/>
          <w:szCs w:val="22"/>
          <w:lang w:eastAsia="fr-FR"/>
        </w:rPr>
        <w:t xml:space="preserve"> </w:t>
      </w:r>
      <w:proofErr w:type="spellStart"/>
      <w:r w:rsidRPr="007B707B">
        <w:rPr>
          <w:rFonts w:ascii="Arial Narrow" w:hAnsi="Arial Narrow"/>
          <w:i/>
          <w:iCs/>
          <w:sz w:val="22"/>
          <w:szCs w:val="22"/>
          <w:lang w:eastAsia="fr-FR"/>
        </w:rPr>
        <w:t>litis</w:t>
      </w:r>
      <w:proofErr w:type="spellEnd"/>
      <w:r w:rsidRPr="007B707B">
        <w:rPr>
          <w:rFonts w:ascii="Arial Narrow" w:hAnsi="Arial Narrow"/>
          <w:sz w:val="22"/>
          <w:szCs w:val="22"/>
          <w:lang w:eastAsia="fr-FR"/>
        </w:rPr>
        <w:t>, avant toute défense au fond ou fin de non-</w:t>
      </w:r>
      <w:proofErr w:type="gramStart"/>
      <w:r w:rsidRPr="007B707B">
        <w:rPr>
          <w:rFonts w:ascii="Arial Narrow" w:hAnsi="Arial Narrow"/>
          <w:sz w:val="22"/>
          <w:szCs w:val="22"/>
          <w:lang w:eastAsia="fr-FR"/>
        </w:rPr>
        <w:t>recevoir</w:t>
      </w:r>
      <w:proofErr w:type="gramEnd"/>
      <w:r w:rsidRPr="007B707B">
        <w:rPr>
          <w:rFonts w:ascii="Arial Narrow" w:hAnsi="Arial Narrow"/>
          <w:sz w:val="22"/>
          <w:szCs w:val="22"/>
          <w:vertAlign w:val="superscript"/>
          <w:lang w:eastAsia="fr-FR"/>
        </w:rPr>
        <w:fldChar w:fldCharType="begin"/>
      </w:r>
      <w:r w:rsidRPr="007B707B">
        <w:rPr>
          <w:rFonts w:ascii="Arial Narrow" w:hAnsi="Arial Narrow"/>
          <w:sz w:val="22"/>
          <w:szCs w:val="22"/>
          <w:vertAlign w:val="superscript"/>
          <w:lang w:eastAsia="fr-FR"/>
        </w:rPr>
        <w:instrText xml:space="preserve"> HYPERLINK "https://fr.wikipedia.org/wiki/Action_en_justice_en_proc%C3%A9dure_civile_fran%C3%A7aise" \l "cite_note-42" </w:instrText>
      </w:r>
      <w:r w:rsidRPr="007B707B">
        <w:rPr>
          <w:rFonts w:ascii="Arial Narrow" w:hAnsi="Arial Narrow"/>
          <w:sz w:val="22"/>
          <w:szCs w:val="22"/>
          <w:vertAlign w:val="superscript"/>
          <w:lang w:eastAsia="fr-FR"/>
        </w:rPr>
        <w:fldChar w:fldCharType="separate"/>
      </w:r>
      <w:r w:rsidRPr="007B707B">
        <w:rPr>
          <w:rFonts w:ascii="Arial Narrow" w:hAnsi="Arial Narrow"/>
          <w:vanish/>
          <w:color w:val="0000FF"/>
          <w:sz w:val="22"/>
          <w:szCs w:val="22"/>
          <w:u w:val="single"/>
          <w:vertAlign w:val="superscript"/>
          <w:lang w:eastAsia="fr-FR"/>
        </w:rPr>
        <w:t>[</w:t>
      </w:r>
      <w:r w:rsidRPr="007B707B">
        <w:rPr>
          <w:rFonts w:ascii="Arial Narrow" w:hAnsi="Arial Narrow"/>
          <w:color w:val="0000FF"/>
          <w:sz w:val="22"/>
          <w:szCs w:val="22"/>
          <w:u w:val="single"/>
          <w:vertAlign w:val="superscript"/>
          <w:lang w:eastAsia="fr-FR"/>
        </w:rPr>
        <w:t>42</w:t>
      </w:r>
      <w:r w:rsidRPr="007B707B">
        <w:rPr>
          <w:rFonts w:ascii="Arial Narrow" w:hAnsi="Arial Narrow"/>
          <w:vanish/>
          <w:color w:val="0000FF"/>
          <w:sz w:val="22"/>
          <w:szCs w:val="22"/>
          <w:u w:val="single"/>
          <w:vertAlign w:val="superscript"/>
          <w:lang w:eastAsia="fr-FR"/>
        </w:rPr>
        <w:t>]</w:t>
      </w:r>
      <w:r w:rsidRPr="007B707B">
        <w:rPr>
          <w:rFonts w:ascii="Arial Narrow" w:hAnsi="Arial Narrow"/>
          <w:sz w:val="22"/>
          <w:szCs w:val="22"/>
          <w:vertAlign w:val="superscript"/>
          <w:lang w:eastAsia="fr-FR"/>
        </w:rPr>
        <w:fldChar w:fldCharType="end"/>
      </w:r>
      <w:r w:rsidRPr="007B707B">
        <w:rPr>
          <w:rFonts w:ascii="Arial Narrow" w:hAnsi="Arial Narrow"/>
          <w:sz w:val="22"/>
          <w:szCs w:val="22"/>
          <w:lang w:eastAsia="fr-FR"/>
        </w:rPr>
        <w:t xml:space="preserve">. Cependant, les exceptions de nullité peuvent être soulevées après l'accomplissement de l'acte de procédure </w:t>
      </w:r>
      <w:proofErr w:type="gramStart"/>
      <w:r w:rsidRPr="007B707B">
        <w:rPr>
          <w:rFonts w:ascii="Arial Narrow" w:hAnsi="Arial Narrow"/>
          <w:sz w:val="22"/>
          <w:szCs w:val="22"/>
          <w:lang w:eastAsia="fr-FR"/>
        </w:rPr>
        <w:t>critique</w:t>
      </w:r>
      <w:proofErr w:type="gramEnd"/>
      <w:r w:rsidRPr="007B707B">
        <w:rPr>
          <w:rFonts w:ascii="Arial Narrow" w:hAnsi="Arial Narrow"/>
          <w:sz w:val="22"/>
          <w:szCs w:val="22"/>
          <w:vertAlign w:val="superscript"/>
          <w:lang w:eastAsia="fr-FR"/>
        </w:rPr>
        <w:fldChar w:fldCharType="begin"/>
      </w:r>
      <w:r w:rsidRPr="007B707B">
        <w:rPr>
          <w:rFonts w:ascii="Arial Narrow" w:hAnsi="Arial Narrow"/>
          <w:sz w:val="22"/>
          <w:szCs w:val="22"/>
          <w:vertAlign w:val="superscript"/>
          <w:lang w:eastAsia="fr-FR"/>
        </w:rPr>
        <w:instrText xml:space="preserve"> HYPERLINK "https://fr.wikipedia.org/wiki/Action_en_justice_en_proc%C3%A9dure_civile_fran%C3%A7aise" \l "cite_note-43" </w:instrText>
      </w:r>
      <w:r w:rsidRPr="007B707B">
        <w:rPr>
          <w:rFonts w:ascii="Arial Narrow" w:hAnsi="Arial Narrow"/>
          <w:sz w:val="22"/>
          <w:szCs w:val="22"/>
          <w:vertAlign w:val="superscript"/>
          <w:lang w:eastAsia="fr-FR"/>
        </w:rPr>
        <w:fldChar w:fldCharType="separate"/>
      </w:r>
      <w:r w:rsidRPr="007B707B">
        <w:rPr>
          <w:rFonts w:ascii="Arial Narrow" w:hAnsi="Arial Narrow"/>
          <w:vanish/>
          <w:color w:val="0000FF"/>
          <w:sz w:val="22"/>
          <w:szCs w:val="22"/>
          <w:u w:val="single"/>
          <w:vertAlign w:val="superscript"/>
          <w:lang w:eastAsia="fr-FR"/>
        </w:rPr>
        <w:t>[</w:t>
      </w:r>
      <w:r w:rsidRPr="007B707B">
        <w:rPr>
          <w:rFonts w:ascii="Arial Narrow" w:hAnsi="Arial Narrow"/>
          <w:color w:val="0000FF"/>
          <w:sz w:val="22"/>
          <w:szCs w:val="22"/>
          <w:u w:val="single"/>
          <w:vertAlign w:val="superscript"/>
          <w:lang w:eastAsia="fr-FR"/>
        </w:rPr>
        <w:t>43</w:t>
      </w:r>
      <w:r w:rsidRPr="007B707B">
        <w:rPr>
          <w:rFonts w:ascii="Arial Narrow" w:hAnsi="Arial Narrow"/>
          <w:vanish/>
          <w:color w:val="0000FF"/>
          <w:sz w:val="22"/>
          <w:szCs w:val="22"/>
          <w:u w:val="single"/>
          <w:vertAlign w:val="superscript"/>
          <w:lang w:eastAsia="fr-FR"/>
        </w:rPr>
        <w:t>]</w:t>
      </w:r>
      <w:r w:rsidRPr="007B707B">
        <w:rPr>
          <w:rFonts w:ascii="Arial Narrow" w:hAnsi="Arial Narrow"/>
          <w:sz w:val="22"/>
          <w:szCs w:val="22"/>
          <w:vertAlign w:val="superscript"/>
          <w:lang w:eastAsia="fr-FR"/>
        </w:rPr>
        <w:fldChar w:fldCharType="end"/>
      </w:r>
      <w:r w:rsidRPr="007B707B">
        <w:rPr>
          <w:rFonts w:ascii="Arial Narrow" w:hAnsi="Arial Narrow"/>
          <w:sz w:val="22"/>
          <w:szCs w:val="22"/>
          <w:lang w:eastAsia="fr-FR"/>
        </w:rPr>
        <w:t>. Le principe est que les exceptions de procédure doivent être soulevées simultanément.</w:t>
      </w:r>
    </w:p>
    <w:p w:rsidR="007B707B" w:rsidRPr="007B707B" w:rsidRDefault="007B707B" w:rsidP="007B707B">
      <w:pPr>
        <w:spacing w:before="100" w:beforeAutospacing="1" w:after="100" w:afterAutospacing="1"/>
        <w:jc w:val="both"/>
        <w:rPr>
          <w:rFonts w:ascii="Arial Narrow" w:hAnsi="Arial Narrow"/>
          <w:sz w:val="22"/>
          <w:szCs w:val="22"/>
          <w:lang w:eastAsia="fr-FR"/>
        </w:rPr>
      </w:pPr>
      <w:r w:rsidRPr="007B707B">
        <w:rPr>
          <w:rFonts w:ascii="Arial Narrow" w:hAnsi="Arial Narrow"/>
          <w:sz w:val="22"/>
          <w:szCs w:val="22"/>
          <w:lang w:eastAsia="fr-FR"/>
        </w:rPr>
        <w:t>Les exceptions de nullité pour vice de fond peuvent être invoquées en tout état de cause et à n'importe quel stade mais pas devant la Cour de cassation. L'article 117 du code de procédure civile fournit une liste de vices de fond. La liste est normalement limitative, ce qui peut apparaître comme une incohérence avec l'article 119 du même code. Il ne faut pas que cela favorise des manœuvres dilatoires. L'article 123 du code de procédure civile prévoit un tempérament : si l'on prouve l'intention dilatoire, la partie pourra être condamnée à payer des dommages et intérêts. Il est cependant délicat de prouver cette intention dilatoire. Le problème est de savoir quel est le dommage ressenti (perte de temps, d'argent, etc.)</w:t>
      </w:r>
    </w:p>
    <w:p w:rsidR="007B707B" w:rsidRPr="007B707B" w:rsidRDefault="007B707B" w:rsidP="007D324E">
      <w:pPr>
        <w:numPr>
          <w:ilvl w:val="0"/>
          <w:numId w:val="31"/>
        </w:numPr>
        <w:spacing w:before="100" w:beforeAutospacing="1" w:after="100" w:afterAutospacing="1"/>
        <w:jc w:val="both"/>
        <w:rPr>
          <w:rFonts w:ascii="Arial Narrow" w:hAnsi="Arial Narrow"/>
          <w:sz w:val="22"/>
          <w:szCs w:val="22"/>
          <w:lang w:eastAsia="fr-FR"/>
        </w:rPr>
      </w:pPr>
      <w:r w:rsidRPr="007B707B">
        <w:rPr>
          <w:rFonts w:ascii="Arial Narrow" w:hAnsi="Arial Narrow"/>
          <w:sz w:val="22"/>
          <w:szCs w:val="22"/>
          <w:lang w:eastAsia="fr-FR"/>
        </w:rPr>
        <w:t>La difficulté d'établir le préjudice amène généralement à une clause de conciliation préalable</w:t>
      </w:r>
    </w:p>
    <w:p w:rsidR="007B707B" w:rsidRPr="007B707B" w:rsidRDefault="007B707B" w:rsidP="007D324E">
      <w:pPr>
        <w:numPr>
          <w:ilvl w:val="0"/>
          <w:numId w:val="31"/>
        </w:numPr>
        <w:spacing w:before="100" w:beforeAutospacing="1" w:after="100" w:afterAutospacing="1"/>
        <w:jc w:val="both"/>
        <w:rPr>
          <w:rFonts w:ascii="Arial Narrow" w:hAnsi="Arial Narrow"/>
          <w:sz w:val="22"/>
          <w:szCs w:val="22"/>
          <w:lang w:eastAsia="fr-FR"/>
        </w:rPr>
      </w:pPr>
      <w:r w:rsidRPr="007B707B">
        <w:rPr>
          <w:rFonts w:ascii="Arial Narrow" w:hAnsi="Arial Narrow"/>
          <w:sz w:val="22"/>
          <w:szCs w:val="22"/>
          <w:lang w:eastAsia="fr-FR"/>
        </w:rPr>
        <w:t>La sanction est une nullité.</w:t>
      </w:r>
    </w:p>
    <w:p w:rsidR="007B707B" w:rsidRPr="007B707B" w:rsidRDefault="007B707B" w:rsidP="007D324E">
      <w:pPr>
        <w:numPr>
          <w:ilvl w:val="0"/>
          <w:numId w:val="31"/>
        </w:numPr>
        <w:spacing w:before="100" w:beforeAutospacing="1" w:after="100" w:afterAutospacing="1"/>
        <w:jc w:val="both"/>
        <w:rPr>
          <w:rFonts w:ascii="Arial Narrow" w:hAnsi="Arial Narrow"/>
          <w:sz w:val="22"/>
          <w:szCs w:val="22"/>
          <w:lang w:eastAsia="fr-FR"/>
        </w:rPr>
      </w:pPr>
      <w:r w:rsidRPr="007B707B">
        <w:rPr>
          <w:rFonts w:ascii="Arial Narrow" w:hAnsi="Arial Narrow"/>
          <w:sz w:val="22"/>
          <w:szCs w:val="22"/>
          <w:lang w:eastAsia="fr-FR"/>
        </w:rPr>
        <w:t>Ces vices de fond ne supposent pas la preuve d'un grief.</w:t>
      </w:r>
    </w:p>
    <w:p w:rsidR="007B707B" w:rsidRPr="007B707B" w:rsidRDefault="007B707B" w:rsidP="007D324E">
      <w:pPr>
        <w:numPr>
          <w:ilvl w:val="0"/>
          <w:numId w:val="31"/>
        </w:numPr>
        <w:spacing w:before="100" w:beforeAutospacing="1" w:after="100" w:afterAutospacing="1"/>
        <w:jc w:val="both"/>
        <w:rPr>
          <w:rFonts w:ascii="Arial Narrow" w:hAnsi="Arial Narrow"/>
          <w:sz w:val="22"/>
          <w:szCs w:val="22"/>
          <w:lang w:eastAsia="fr-FR"/>
        </w:rPr>
      </w:pPr>
      <w:r w:rsidRPr="007B707B">
        <w:rPr>
          <w:rFonts w:ascii="Arial Narrow" w:hAnsi="Arial Narrow"/>
          <w:sz w:val="22"/>
          <w:szCs w:val="22"/>
          <w:lang w:eastAsia="fr-FR"/>
        </w:rPr>
        <w:t>Le juge a l'obligation de relever d'office les exceptions pour vices de fond (exemple : défaut de se pourvoir d'un avocat).</w:t>
      </w:r>
    </w:p>
    <w:p w:rsidR="007B707B" w:rsidRPr="007B707B" w:rsidRDefault="007B707B" w:rsidP="007D324E">
      <w:pPr>
        <w:numPr>
          <w:ilvl w:val="0"/>
          <w:numId w:val="31"/>
        </w:numPr>
        <w:spacing w:before="100" w:beforeAutospacing="1" w:after="100" w:afterAutospacing="1"/>
        <w:jc w:val="both"/>
        <w:rPr>
          <w:rFonts w:ascii="Arial Narrow" w:hAnsi="Arial Narrow"/>
          <w:sz w:val="22"/>
          <w:szCs w:val="22"/>
          <w:lang w:eastAsia="fr-FR"/>
        </w:rPr>
      </w:pPr>
      <w:r w:rsidRPr="007B707B">
        <w:rPr>
          <w:rFonts w:ascii="Arial Narrow" w:hAnsi="Arial Narrow"/>
          <w:sz w:val="22"/>
          <w:szCs w:val="22"/>
          <w:lang w:eastAsia="fr-FR"/>
        </w:rPr>
        <w:t>Les vices de fond peuvent être régularisés.</w:t>
      </w:r>
    </w:p>
    <w:p w:rsidR="007B707B" w:rsidRPr="007B707B" w:rsidRDefault="007B707B" w:rsidP="007B707B">
      <w:pPr>
        <w:spacing w:before="100" w:beforeAutospacing="1" w:after="100" w:afterAutospacing="1"/>
        <w:jc w:val="both"/>
        <w:rPr>
          <w:rFonts w:ascii="Arial Narrow" w:hAnsi="Arial Narrow"/>
          <w:sz w:val="22"/>
          <w:szCs w:val="22"/>
          <w:lang w:eastAsia="fr-FR"/>
        </w:rPr>
      </w:pPr>
      <w:r w:rsidRPr="007B707B">
        <w:rPr>
          <w:rFonts w:ascii="Arial Narrow" w:hAnsi="Arial Narrow"/>
          <w:b/>
          <w:bCs/>
          <w:sz w:val="22"/>
          <w:szCs w:val="22"/>
          <w:lang w:eastAsia="fr-FR"/>
        </w:rPr>
        <w:lastRenderedPageBreak/>
        <w:t>Les cas de vices de fond sont des cas graves, il est donc nécessaire de qualifier le vice.</w:t>
      </w:r>
    </w:p>
    <w:p w:rsidR="007B707B" w:rsidRPr="007B707B" w:rsidRDefault="007B707B" w:rsidP="007B707B">
      <w:pPr>
        <w:spacing w:before="100" w:beforeAutospacing="1" w:after="100" w:afterAutospacing="1"/>
        <w:jc w:val="both"/>
        <w:rPr>
          <w:rFonts w:ascii="Arial Narrow" w:hAnsi="Arial Narrow"/>
          <w:sz w:val="22"/>
          <w:szCs w:val="22"/>
          <w:lang w:eastAsia="fr-FR"/>
        </w:rPr>
      </w:pPr>
      <w:r w:rsidRPr="007B707B">
        <w:rPr>
          <w:rFonts w:ascii="Arial Narrow" w:hAnsi="Arial Narrow"/>
          <w:sz w:val="22"/>
          <w:szCs w:val="22"/>
          <w:lang w:eastAsia="fr-FR"/>
        </w:rPr>
        <w:t>Parmi les causes d'exception de nullité, il y a notamment le non-respect des formalités prévues dans un texte. C'est une catégorie ouverte parce que constituent des vices de forme le non-respect de formalités substantielles. La jurisprudence évolue dans le temps : elle considère désormais que le fait de ne pas mentionner dans une assignation le nom de l'avocat est un vice de forme (Arrêt de la 2</w:t>
      </w:r>
      <w:r w:rsidRPr="007B707B">
        <w:rPr>
          <w:rFonts w:ascii="Arial Narrow" w:hAnsi="Arial Narrow"/>
          <w:sz w:val="22"/>
          <w:szCs w:val="22"/>
          <w:vertAlign w:val="superscript"/>
          <w:lang w:eastAsia="fr-FR"/>
        </w:rPr>
        <w:t>e</w:t>
      </w:r>
      <w:r w:rsidRPr="007B707B">
        <w:rPr>
          <w:rFonts w:ascii="Arial Narrow" w:hAnsi="Arial Narrow"/>
          <w:sz w:val="22"/>
          <w:szCs w:val="22"/>
          <w:lang w:eastAsia="fr-FR"/>
        </w:rPr>
        <w:t> chambre civile de la Cour de cassation du 30 avril 2009). Même chose pour le fait de ne pas identifier l'appelant (Arrêt de la 2</w:t>
      </w:r>
      <w:r w:rsidRPr="007B707B">
        <w:rPr>
          <w:rFonts w:ascii="Arial Narrow" w:hAnsi="Arial Narrow"/>
          <w:sz w:val="22"/>
          <w:szCs w:val="22"/>
          <w:vertAlign w:val="superscript"/>
          <w:lang w:eastAsia="fr-FR"/>
        </w:rPr>
        <w:t>e</w:t>
      </w:r>
      <w:r w:rsidRPr="007B707B">
        <w:rPr>
          <w:rFonts w:ascii="Arial Narrow" w:hAnsi="Arial Narrow"/>
          <w:sz w:val="22"/>
          <w:szCs w:val="22"/>
          <w:lang w:eastAsia="fr-FR"/>
        </w:rPr>
        <w:t> chambre civile de la Cour de cassation du 13 novembre 2008).</w:t>
      </w:r>
    </w:p>
    <w:p w:rsidR="007B707B" w:rsidRPr="007B707B" w:rsidRDefault="007B707B" w:rsidP="007B707B">
      <w:pPr>
        <w:spacing w:before="100" w:beforeAutospacing="1" w:after="100" w:afterAutospacing="1"/>
        <w:jc w:val="both"/>
        <w:rPr>
          <w:rFonts w:ascii="Arial Narrow" w:hAnsi="Arial Narrow"/>
          <w:sz w:val="22"/>
          <w:szCs w:val="22"/>
          <w:lang w:eastAsia="fr-FR"/>
        </w:rPr>
      </w:pPr>
      <w:r w:rsidRPr="007B707B">
        <w:rPr>
          <w:rFonts w:ascii="Arial Narrow" w:hAnsi="Arial Narrow"/>
          <w:sz w:val="22"/>
          <w:szCs w:val="22"/>
          <w:lang w:eastAsia="fr-FR"/>
        </w:rPr>
        <w:t xml:space="preserve">Les exceptions dilatoires visent toutes les hypothèses où le plaideur </w:t>
      </w:r>
      <w:proofErr w:type="spellStart"/>
      <w:r w:rsidRPr="007B707B">
        <w:rPr>
          <w:rFonts w:ascii="Arial Narrow" w:hAnsi="Arial Narrow"/>
          <w:sz w:val="22"/>
          <w:szCs w:val="22"/>
          <w:lang w:eastAsia="fr-FR"/>
        </w:rPr>
        <w:t>beneficie</w:t>
      </w:r>
      <w:proofErr w:type="spellEnd"/>
      <w:r w:rsidRPr="007B707B">
        <w:rPr>
          <w:rFonts w:ascii="Arial Narrow" w:hAnsi="Arial Narrow"/>
          <w:sz w:val="22"/>
          <w:szCs w:val="22"/>
          <w:lang w:eastAsia="fr-FR"/>
        </w:rPr>
        <w:t xml:space="preserve"> d'un délai qui justifie la suspension de l'instance. Lorsque le plaideur bénéficie d'un délai pour dresser inventaire, il ne peut soulever les autres exceptions qu'à l'issue de ce délai (CPC, art. 111).</w:t>
      </w:r>
    </w:p>
    <w:p w:rsidR="007B707B" w:rsidRPr="007B707B" w:rsidRDefault="007B707B" w:rsidP="007B707B">
      <w:pPr>
        <w:pBdr>
          <w:bottom w:val="dotted" w:sz="6" w:space="0" w:color="DDDDDD"/>
        </w:pBdr>
        <w:spacing w:before="100" w:beforeAutospacing="1" w:after="100" w:afterAutospacing="1"/>
        <w:jc w:val="both"/>
        <w:outlineLvl w:val="4"/>
        <w:rPr>
          <w:rFonts w:ascii="Arial Narrow" w:hAnsi="Arial Narrow"/>
          <w:b/>
          <w:bCs/>
          <w:sz w:val="22"/>
          <w:szCs w:val="22"/>
          <w:lang w:eastAsia="fr-FR"/>
        </w:rPr>
      </w:pPr>
      <w:r w:rsidRPr="007B707B">
        <w:rPr>
          <w:rFonts w:ascii="Arial Narrow" w:hAnsi="Arial Narrow"/>
          <w:b/>
          <w:bCs/>
          <w:sz w:val="22"/>
          <w:szCs w:val="22"/>
          <w:lang w:eastAsia="fr-FR"/>
        </w:rPr>
        <w:t>Les fins de non-</w:t>
      </w:r>
      <w:proofErr w:type="gramStart"/>
      <w:r w:rsidRPr="007B707B">
        <w:rPr>
          <w:rFonts w:ascii="Arial Narrow" w:hAnsi="Arial Narrow"/>
          <w:b/>
          <w:bCs/>
          <w:sz w:val="22"/>
          <w:szCs w:val="22"/>
          <w:lang w:eastAsia="fr-FR"/>
        </w:rPr>
        <w:t>recevoir[</w:t>
      </w:r>
      <w:proofErr w:type="gramEnd"/>
      <w:r w:rsidRPr="007B707B">
        <w:rPr>
          <w:rFonts w:ascii="Arial Narrow" w:hAnsi="Arial Narrow"/>
          <w:b/>
          <w:bCs/>
          <w:sz w:val="22"/>
          <w:szCs w:val="22"/>
          <w:lang w:eastAsia="fr-FR"/>
        </w:rPr>
        <w:fldChar w:fldCharType="begin"/>
      </w:r>
      <w:r w:rsidRPr="007B707B">
        <w:rPr>
          <w:rFonts w:ascii="Arial Narrow" w:hAnsi="Arial Narrow"/>
          <w:b/>
          <w:bCs/>
          <w:sz w:val="22"/>
          <w:szCs w:val="22"/>
          <w:lang w:eastAsia="fr-FR"/>
        </w:rPr>
        <w:instrText xml:space="preserve"> HYPERLINK "https://fr.wikipedia.org/w/index.php?title=Action_en_justice_en_proc%C3%A9dure_civile_fran%C3%A7aise&amp;veaction=edit&amp;section=20" \o "Modifier la section : Les fins de non-recevoir" </w:instrText>
      </w:r>
      <w:r w:rsidRPr="007B707B">
        <w:rPr>
          <w:rFonts w:ascii="Arial Narrow" w:hAnsi="Arial Narrow"/>
          <w:b/>
          <w:bCs/>
          <w:sz w:val="22"/>
          <w:szCs w:val="22"/>
          <w:lang w:eastAsia="fr-FR"/>
        </w:rPr>
        <w:fldChar w:fldCharType="separate"/>
      </w:r>
      <w:r w:rsidRPr="007B707B">
        <w:rPr>
          <w:rFonts w:ascii="Arial Narrow" w:hAnsi="Arial Narrow"/>
          <w:b/>
          <w:bCs/>
          <w:color w:val="0000FF"/>
          <w:sz w:val="22"/>
          <w:szCs w:val="22"/>
          <w:u w:val="single"/>
          <w:lang w:eastAsia="fr-FR"/>
        </w:rPr>
        <w:t>modifier</w:t>
      </w:r>
      <w:r w:rsidRPr="007B707B">
        <w:rPr>
          <w:rFonts w:ascii="Arial Narrow" w:hAnsi="Arial Narrow"/>
          <w:b/>
          <w:bCs/>
          <w:sz w:val="22"/>
          <w:szCs w:val="22"/>
          <w:lang w:eastAsia="fr-FR"/>
        </w:rPr>
        <w:fldChar w:fldCharType="end"/>
      </w:r>
      <w:r w:rsidRPr="007B707B">
        <w:rPr>
          <w:rFonts w:ascii="Arial Narrow" w:hAnsi="Arial Narrow"/>
          <w:b/>
          <w:bCs/>
          <w:color w:val="555555"/>
          <w:sz w:val="22"/>
          <w:szCs w:val="22"/>
          <w:lang w:eastAsia="fr-FR"/>
        </w:rPr>
        <w:t xml:space="preserve"> | </w:t>
      </w:r>
      <w:hyperlink r:id="rId81" w:tooltip="Modifier la section : Les fins de non-recevoir" w:history="1">
        <w:r w:rsidRPr="007B707B">
          <w:rPr>
            <w:rFonts w:ascii="Arial Narrow" w:hAnsi="Arial Narrow"/>
            <w:b/>
            <w:bCs/>
            <w:color w:val="0000FF"/>
            <w:sz w:val="22"/>
            <w:szCs w:val="22"/>
            <w:u w:val="single"/>
            <w:lang w:eastAsia="fr-FR"/>
          </w:rPr>
          <w:t>modifier le code</w:t>
        </w:r>
      </w:hyperlink>
      <w:r w:rsidRPr="007B707B">
        <w:rPr>
          <w:rFonts w:ascii="Arial Narrow" w:hAnsi="Arial Narrow"/>
          <w:b/>
          <w:bCs/>
          <w:sz w:val="22"/>
          <w:szCs w:val="22"/>
          <w:lang w:eastAsia="fr-FR"/>
        </w:rPr>
        <w:t>]</w:t>
      </w:r>
    </w:p>
    <w:p w:rsidR="007B707B" w:rsidRPr="007B707B" w:rsidRDefault="007B707B" w:rsidP="007B707B">
      <w:pPr>
        <w:spacing w:before="100" w:beforeAutospacing="1" w:after="100" w:afterAutospacing="1"/>
        <w:jc w:val="both"/>
        <w:rPr>
          <w:rFonts w:ascii="Arial Narrow" w:hAnsi="Arial Narrow"/>
          <w:sz w:val="22"/>
          <w:szCs w:val="22"/>
          <w:lang w:eastAsia="fr-FR"/>
        </w:rPr>
      </w:pPr>
      <w:r w:rsidRPr="007B707B">
        <w:rPr>
          <w:rFonts w:ascii="Arial Narrow" w:hAnsi="Arial Narrow"/>
          <w:sz w:val="22"/>
          <w:szCs w:val="22"/>
          <w:lang w:eastAsia="fr-FR"/>
        </w:rPr>
        <w:t>Les fins de non-recevoir sont des moyens de défense qui tendent « à faire déclarer l'adversaire irrecevable en sa demande, sans examen au fond, pour défaut du droit d'agir </w:t>
      </w:r>
      <w:proofErr w:type="gramStart"/>
      <w:r w:rsidRPr="007B707B">
        <w:rPr>
          <w:rFonts w:ascii="Arial Narrow" w:hAnsi="Arial Narrow"/>
          <w:sz w:val="22"/>
          <w:szCs w:val="22"/>
          <w:lang w:eastAsia="fr-FR"/>
        </w:rPr>
        <w:t>»</w:t>
      </w:r>
      <w:proofErr w:type="gramEnd"/>
      <w:r w:rsidRPr="007B707B">
        <w:rPr>
          <w:rFonts w:ascii="Arial Narrow" w:hAnsi="Arial Narrow"/>
          <w:sz w:val="22"/>
          <w:szCs w:val="22"/>
          <w:vertAlign w:val="superscript"/>
          <w:lang w:eastAsia="fr-FR"/>
        </w:rPr>
        <w:fldChar w:fldCharType="begin"/>
      </w:r>
      <w:r w:rsidRPr="007B707B">
        <w:rPr>
          <w:rFonts w:ascii="Arial Narrow" w:hAnsi="Arial Narrow"/>
          <w:sz w:val="22"/>
          <w:szCs w:val="22"/>
          <w:vertAlign w:val="superscript"/>
          <w:lang w:eastAsia="fr-FR"/>
        </w:rPr>
        <w:instrText xml:space="preserve"> HYPERLINK "https://fr.wikipedia.org/wiki/Action_en_justice_en_proc%C3%A9dure_civile_fran%C3%A7aise" \l "cite_note-art.122-6" </w:instrText>
      </w:r>
      <w:r w:rsidRPr="007B707B">
        <w:rPr>
          <w:rFonts w:ascii="Arial Narrow" w:hAnsi="Arial Narrow"/>
          <w:sz w:val="22"/>
          <w:szCs w:val="22"/>
          <w:vertAlign w:val="superscript"/>
          <w:lang w:eastAsia="fr-FR"/>
        </w:rPr>
        <w:fldChar w:fldCharType="separate"/>
      </w:r>
      <w:r w:rsidRPr="007B707B">
        <w:rPr>
          <w:rFonts w:ascii="Arial Narrow" w:hAnsi="Arial Narrow"/>
          <w:vanish/>
          <w:color w:val="0000FF"/>
          <w:sz w:val="22"/>
          <w:szCs w:val="22"/>
          <w:u w:val="single"/>
          <w:vertAlign w:val="superscript"/>
          <w:lang w:eastAsia="fr-FR"/>
        </w:rPr>
        <w:t>[</w:t>
      </w:r>
      <w:r w:rsidRPr="007B707B">
        <w:rPr>
          <w:rFonts w:ascii="Arial Narrow" w:hAnsi="Arial Narrow"/>
          <w:color w:val="0000FF"/>
          <w:sz w:val="22"/>
          <w:szCs w:val="22"/>
          <w:u w:val="single"/>
          <w:vertAlign w:val="superscript"/>
          <w:lang w:eastAsia="fr-FR"/>
        </w:rPr>
        <w:t>6</w:t>
      </w:r>
      <w:r w:rsidRPr="007B707B">
        <w:rPr>
          <w:rFonts w:ascii="Arial Narrow" w:hAnsi="Arial Narrow"/>
          <w:vanish/>
          <w:color w:val="0000FF"/>
          <w:sz w:val="22"/>
          <w:szCs w:val="22"/>
          <w:u w:val="single"/>
          <w:vertAlign w:val="superscript"/>
          <w:lang w:eastAsia="fr-FR"/>
        </w:rPr>
        <w:t>]</w:t>
      </w:r>
      <w:r w:rsidRPr="007B707B">
        <w:rPr>
          <w:rFonts w:ascii="Arial Narrow" w:hAnsi="Arial Narrow"/>
          <w:sz w:val="22"/>
          <w:szCs w:val="22"/>
          <w:vertAlign w:val="superscript"/>
          <w:lang w:eastAsia="fr-FR"/>
        </w:rPr>
        <w:fldChar w:fldCharType="end"/>
      </w:r>
      <w:r w:rsidRPr="007B707B">
        <w:rPr>
          <w:rFonts w:ascii="Arial Narrow" w:hAnsi="Arial Narrow"/>
          <w:sz w:val="22"/>
          <w:szCs w:val="22"/>
          <w:lang w:eastAsia="fr-FR"/>
        </w:rPr>
        <w:t>. Les fins de non-recevoir sont fondées sur :</w:t>
      </w:r>
    </w:p>
    <w:p w:rsidR="007B707B" w:rsidRPr="007B707B" w:rsidRDefault="007B707B" w:rsidP="007D324E">
      <w:pPr>
        <w:numPr>
          <w:ilvl w:val="0"/>
          <w:numId w:val="32"/>
        </w:numPr>
        <w:spacing w:before="100" w:beforeAutospacing="1" w:after="100" w:afterAutospacing="1"/>
        <w:jc w:val="both"/>
        <w:rPr>
          <w:rFonts w:ascii="Arial Narrow" w:hAnsi="Arial Narrow"/>
          <w:sz w:val="22"/>
          <w:szCs w:val="22"/>
          <w:lang w:eastAsia="fr-FR"/>
        </w:rPr>
      </w:pPr>
      <w:r w:rsidRPr="007B707B">
        <w:rPr>
          <w:rFonts w:ascii="Arial Narrow" w:hAnsi="Arial Narrow"/>
          <w:sz w:val="22"/>
          <w:szCs w:val="22"/>
          <w:lang w:eastAsia="fr-FR"/>
        </w:rPr>
        <w:t>le défaut d'intérêt ou de qualité pour agir ;</w:t>
      </w:r>
    </w:p>
    <w:p w:rsidR="007B707B" w:rsidRPr="007B707B" w:rsidRDefault="007B707B" w:rsidP="007D324E">
      <w:pPr>
        <w:numPr>
          <w:ilvl w:val="0"/>
          <w:numId w:val="32"/>
        </w:numPr>
        <w:spacing w:before="100" w:beforeAutospacing="1" w:after="100" w:afterAutospacing="1"/>
        <w:jc w:val="both"/>
        <w:rPr>
          <w:rFonts w:ascii="Arial Narrow" w:hAnsi="Arial Narrow"/>
          <w:sz w:val="22"/>
          <w:szCs w:val="22"/>
          <w:lang w:eastAsia="fr-FR"/>
        </w:rPr>
      </w:pPr>
      <w:r w:rsidRPr="007B707B">
        <w:rPr>
          <w:rFonts w:ascii="Arial Narrow" w:hAnsi="Arial Narrow"/>
          <w:sz w:val="22"/>
          <w:szCs w:val="22"/>
          <w:lang w:eastAsia="fr-FR"/>
        </w:rPr>
        <w:t xml:space="preserve">l'échéance de la prescription ou l'écoulement d'un </w:t>
      </w:r>
      <w:hyperlink r:id="rId82" w:tooltip="Délai préfix" w:history="1">
        <w:r w:rsidRPr="007B707B">
          <w:rPr>
            <w:rFonts w:ascii="Arial Narrow" w:hAnsi="Arial Narrow"/>
            <w:color w:val="0000FF"/>
            <w:sz w:val="22"/>
            <w:szCs w:val="22"/>
            <w:u w:val="single"/>
            <w:lang w:eastAsia="fr-FR"/>
          </w:rPr>
          <w:t>délai préfix</w:t>
        </w:r>
      </w:hyperlink>
      <w:r w:rsidRPr="007B707B">
        <w:rPr>
          <w:rFonts w:ascii="Arial Narrow" w:hAnsi="Arial Narrow"/>
          <w:sz w:val="22"/>
          <w:szCs w:val="22"/>
          <w:lang w:eastAsia="fr-FR"/>
        </w:rPr>
        <w:t> ;</w:t>
      </w:r>
    </w:p>
    <w:p w:rsidR="007B707B" w:rsidRPr="007B707B" w:rsidRDefault="007B707B" w:rsidP="007D324E">
      <w:pPr>
        <w:numPr>
          <w:ilvl w:val="0"/>
          <w:numId w:val="32"/>
        </w:numPr>
        <w:spacing w:before="100" w:beforeAutospacing="1" w:after="100" w:afterAutospacing="1"/>
        <w:jc w:val="both"/>
        <w:rPr>
          <w:rFonts w:ascii="Arial Narrow" w:hAnsi="Arial Narrow"/>
          <w:sz w:val="22"/>
          <w:szCs w:val="22"/>
          <w:lang w:eastAsia="fr-FR"/>
        </w:rPr>
      </w:pPr>
      <w:r w:rsidRPr="007B707B">
        <w:rPr>
          <w:rFonts w:ascii="Arial Narrow" w:hAnsi="Arial Narrow"/>
          <w:sz w:val="22"/>
          <w:szCs w:val="22"/>
          <w:lang w:eastAsia="fr-FR"/>
        </w:rPr>
        <w:t>l'autorité de chose jugée ;</w:t>
      </w:r>
    </w:p>
    <w:p w:rsidR="007B707B" w:rsidRPr="007B707B" w:rsidRDefault="007B707B" w:rsidP="007D324E">
      <w:pPr>
        <w:numPr>
          <w:ilvl w:val="0"/>
          <w:numId w:val="32"/>
        </w:numPr>
        <w:spacing w:before="100" w:beforeAutospacing="1" w:after="100" w:afterAutospacing="1"/>
        <w:jc w:val="both"/>
        <w:rPr>
          <w:rFonts w:ascii="Arial Narrow" w:hAnsi="Arial Narrow"/>
          <w:sz w:val="22"/>
          <w:szCs w:val="22"/>
          <w:lang w:eastAsia="fr-FR"/>
        </w:rPr>
      </w:pPr>
      <w:r w:rsidRPr="007B707B">
        <w:rPr>
          <w:rFonts w:ascii="Arial Narrow" w:hAnsi="Arial Narrow"/>
          <w:sz w:val="22"/>
          <w:szCs w:val="22"/>
          <w:lang w:eastAsia="fr-FR"/>
        </w:rPr>
        <w:t>l'</w:t>
      </w:r>
      <w:hyperlink r:id="rId83" w:tooltip="Estoppel" w:history="1">
        <w:r w:rsidRPr="007B707B">
          <w:rPr>
            <w:rFonts w:ascii="Arial Narrow" w:hAnsi="Arial Narrow"/>
            <w:color w:val="0000FF"/>
            <w:sz w:val="22"/>
            <w:szCs w:val="22"/>
            <w:u w:val="single"/>
            <w:lang w:eastAsia="fr-FR"/>
          </w:rPr>
          <w:t>estoppel</w:t>
        </w:r>
      </w:hyperlink>
      <w:r w:rsidRPr="007B707B">
        <w:rPr>
          <w:rFonts w:ascii="Arial Narrow" w:hAnsi="Arial Narrow"/>
          <w:sz w:val="22"/>
          <w:szCs w:val="22"/>
          <w:lang w:eastAsia="fr-FR"/>
        </w:rPr>
        <w:t xml:space="preserve">. (qui n'est pas une fin de </w:t>
      </w:r>
      <w:proofErr w:type="spellStart"/>
      <w:r w:rsidRPr="007B707B">
        <w:rPr>
          <w:rFonts w:ascii="Arial Narrow" w:hAnsi="Arial Narrow"/>
          <w:sz w:val="22"/>
          <w:szCs w:val="22"/>
          <w:lang w:eastAsia="fr-FR"/>
        </w:rPr>
        <w:t>non recevoir</w:t>
      </w:r>
      <w:proofErr w:type="spellEnd"/>
      <w:r w:rsidRPr="007B707B">
        <w:rPr>
          <w:rFonts w:ascii="Arial Narrow" w:hAnsi="Arial Narrow"/>
          <w:sz w:val="22"/>
          <w:szCs w:val="22"/>
          <w:lang w:eastAsia="fr-FR"/>
        </w:rPr>
        <w:t xml:space="preserve"> reconnue par le CPC mais que certaines interprétations jurisprudentielles tendent à considérer comme telle)</w:t>
      </w:r>
    </w:p>
    <w:p w:rsidR="007B707B" w:rsidRPr="007B707B" w:rsidRDefault="007B707B" w:rsidP="007B707B">
      <w:pPr>
        <w:spacing w:before="100" w:beforeAutospacing="1" w:after="100" w:afterAutospacing="1"/>
        <w:jc w:val="both"/>
        <w:rPr>
          <w:rFonts w:ascii="Arial Narrow" w:hAnsi="Arial Narrow"/>
          <w:sz w:val="22"/>
          <w:szCs w:val="22"/>
          <w:lang w:eastAsia="fr-FR"/>
        </w:rPr>
      </w:pPr>
      <w:r w:rsidRPr="007B707B">
        <w:rPr>
          <w:rFonts w:ascii="Arial Narrow" w:hAnsi="Arial Narrow"/>
          <w:sz w:val="22"/>
          <w:szCs w:val="22"/>
          <w:lang w:eastAsia="fr-FR"/>
        </w:rPr>
        <w:t xml:space="preserve">Les fins de non-recevoir peuvent être invoquées en tout état de cause, mais le plaideur peut être condamné à des dommages et intérêts s'il tarde à l'invoquer dans une intention </w:t>
      </w:r>
      <w:proofErr w:type="gramStart"/>
      <w:r w:rsidRPr="007B707B">
        <w:rPr>
          <w:rFonts w:ascii="Arial Narrow" w:hAnsi="Arial Narrow"/>
          <w:sz w:val="22"/>
          <w:szCs w:val="22"/>
          <w:lang w:eastAsia="fr-FR"/>
        </w:rPr>
        <w:t>dilatoire</w:t>
      </w:r>
      <w:proofErr w:type="gramEnd"/>
      <w:r w:rsidRPr="007B707B">
        <w:rPr>
          <w:rFonts w:ascii="Arial Narrow" w:hAnsi="Arial Narrow"/>
          <w:sz w:val="22"/>
          <w:szCs w:val="22"/>
          <w:vertAlign w:val="superscript"/>
          <w:lang w:eastAsia="fr-FR"/>
        </w:rPr>
        <w:fldChar w:fldCharType="begin"/>
      </w:r>
      <w:r w:rsidRPr="007B707B">
        <w:rPr>
          <w:rFonts w:ascii="Arial Narrow" w:hAnsi="Arial Narrow"/>
          <w:sz w:val="22"/>
          <w:szCs w:val="22"/>
          <w:vertAlign w:val="superscript"/>
          <w:lang w:eastAsia="fr-FR"/>
        </w:rPr>
        <w:instrText xml:space="preserve"> HYPERLINK "https://fr.wikipedia.org/wiki/Action_en_justice_en_proc%C3%A9dure_civile_fran%C3%A7aise" \l "cite_note-44" </w:instrText>
      </w:r>
      <w:r w:rsidRPr="007B707B">
        <w:rPr>
          <w:rFonts w:ascii="Arial Narrow" w:hAnsi="Arial Narrow"/>
          <w:sz w:val="22"/>
          <w:szCs w:val="22"/>
          <w:vertAlign w:val="superscript"/>
          <w:lang w:eastAsia="fr-FR"/>
        </w:rPr>
        <w:fldChar w:fldCharType="separate"/>
      </w:r>
      <w:r w:rsidRPr="007B707B">
        <w:rPr>
          <w:rFonts w:ascii="Arial Narrow" w:hAnsi="Arial Narrow"/>
          <w:vanish/>
          <w:color w:val="0000FF"/>
          <w:sz w:val="22"/>
          <w:szCs w:val="22"/>
          <w:u w:val="single"/>
          <w:vertAlign w:val="superscript"/>
          <w:lang w:eastAsia="fr-FR"/>
        </w:rPr>
        <w:t>[</w:t>
      </w:r>
      <w:r w:rsidRPr="007B707B">
        <w:rPr>
          <w:rFonts w:ascii="Arial Narrow" w:hAnsi="Arial Narrow"/>
          <w:color w:val="0000FF"/>
          <w:sz w:val="22"/>
          <w:szCs w:val="22"/>
          <w:u w:val="single"/>
          <w:vertAlign w:val="superscript"/>
          <w:lang w:eastAsia="fr-FR"/>
        </w:rPr>
        <w:t>44</w:t>
      </w:r>
      <w:r w:rsidRPr="007B707B">
        <w:rPr>
          <w:rFonts w:ascii="Arial Narrow" w:hAnsi="Arial Narrow"/>
          <w:vanish/>
          <w:color w:val="0000FF"/>
          <w:sz w:val="22"/>
          <w:szCs w:val="22"/>
          <w:u w:val="single"/>
          <w:vertAlign w:val="superscript"/>
          <w:lang w:eastAsia="fr-FR"/>
        </w:rPr>
        <w:t>]</w:t>
      </w:r>
      <w:r w:rsidRPr="007B707B">
        <w:rPr>
          <w:rFonts w:ascii="Arial Narrow" w:hAnsi="Arial Narrow"/>
          <w:sz w:val="22"/>
          <w:szCs w:val="22"/>
          <w:vertAlign w:val="superscript"/>
          <w:lang w:eastAsia="fr-FR"/>
        </w:rPr>
        <w:fldChar w:fldCharType="end"/>
      </w:r>
      <w:r w:rsidRPr="007B707B">
        <w:rPr>
          <w:rFonts w:ascii="Arial Narrow" w:hAnsi="Arial Narrow"/>
          <w:sz w:val="22"/>
          <w:szCs w:val="22"/>
          <w:lang w:eastAsia="fr-FR"/>
        </w:rPr>
        <w:t>. Elles ne nécessitent pas la démonstration d'un grief et relèvent de la seule compétence du juge du fond.</w:t>
      </w:r>
    </w:p>
    <w:p w:rsidR="007B707B" w:rsidRPr="007B707B" w:rsidRDefault="007B707B" w:rsidP="007B707B">
      <w:pPr>
        <w:numPr>
          <w:ilvl w:val="0"/>
          <w:numId w:val="15"/>
        </w:numPr>
        <w:tabs>
          <w:tab w:val="clear" w:pos="501"/>
        </w:tabs>
        <w:spacing w:before="100" w:beforeAutospacing="1" w:after="100" w:afterAutospacing="1"/>
        <w:ind w:left="0" w:firstLine="0"/>
        <w:jc w:val="both"/>
        <w:outlineLvl w:val="1"/>
        <w:rPr>
          <w:rFonts w:ascii="Arial Narrow" w:hAnsi="Arial Narrow"/>
          <w:b/>
          <w:bCs/>
          <w:sz w:val="22"/>
          <w:szCs w:val="22"/>
          <w:lang w:eastAsia="fr-FR"/>
        </w:rPr>
      </w:pPr>
      <w:r w:rsidRPr="007B707B">
        <w:rPr>
          <w:rFonts w:ascii="Arial Narrow" w:hAnsi="Arial Narrow"/>
          <w:b/>
          <w:bCs/>
          <w:sz w:val="22"/>
          <w:szCs w:val="22"/>
          <w:lang w:eastAsia="fr-FR"/>
        </w:rPr>
        <w:t xml:space="preserve">Notes et </w:t>
      </w:r>
      <w:proofErr w:type="gramStart"/>
      <w:r w:rsidRPr="007B707B">
        <w:rPr>
          <w:rFonts w:ascii="Arial Narrow" w:hAnsi="Arial Narrow"/>
          <w:b/>
          <w:bCs/>
          <w:sz w:val="22"/>
          <w:szCs w:val="22"/>
          <w:lang w:eastAsia="fr-FR"/>
        </w:rPr>
        <w:t>références[</w:t>
      </w:r>
      <w:proofErr w:type="gramEnd"/>
      <w:hyperlink r:id="rId84" w:tooltip="Modifier la section : Notes et références" w:history="1">
        <w:r w:rsidRPr="007B707B">
          <w:rPr>
            <w:rFonts w:ascii="Arial Narrow" w:hAnsi="Arial Narrow"/>
            <w:b/>
            <w:bCs/>
            <w:color w:val="0000FF"/>
            <w:sz w:val="22"/>
            <w:szCs w:val="22"/>
            <w:u w:val="single"/>
            <w:lang w:eastAsia="fr-FR"/>
          </w:rPr>
          <w:t>modifier</w:t>
        </w:r>
      </w:hyperlink>
      <w:r w:rsidRPr="007B707B">
        <w:rPr>
          <w:rFonts w:ascii="Arial Narrow" w:hAnsi="Arial Narrow"/>
          <w:b/>
          <w:bCs/>
          <w:color w:val="555555"/>
          <w:sz w:val="22"/>
          <w:szCs w:val="22"/>
          <w:lang w:eastAsia="fr-FR"/>
        </w:rPr>
        <w:t xml:space="preserve"> | </w:t>
      </w:r>
      <w:hyperlink r:id="rId85" w:tooltip="Modifier la section : Notes et références" w:history="1">
        <w:r w:rsidRPr="007B707B">
          <w:rPr>
            <w:rFonts w:ascii="Arial Narrow" w:hAnsi="Arial Narrow"/>
            <w:b/>
            <w:bCs/>
            <w:color w:val="0000FF"/>
            <w:sz w:val="22"/>
            <w:szCs w:val="22"/>
            <w:u w:val="single"/>
            <w:lang w:eastAsia="fr-FR"/>
          </w:rPr>
          <w:t>modifier le code</w:t>
        </w:r>
      </w:hyperlink>
      <w:r w:rsidRPr="007B707B">
        <w:rPr>
          <w:rFonts w:ascii="Arial Narrow" w:hAnsi="Arial Narrow"/>
          <w:b/>
          <w:bCs/>
          <w:sz w:val="22"/>
          <w:szCs w:val="22"/>
          <w:lang w:eastAsia="fr-FR"/>
        </w:rPr>
        <w:t>]</w:t>
      </w:r>
    </w:p>
    <w:p w:rsidR="007B707B" w:rsidRPr="007B707B" w:rsidRDefault="007B707B" w:rsidP="007D324E">
      <w:pPr>
        <w:numPr>
          <w:ilvl w:val="0"/>
          <w:numId w:val="33"/>
        </w:numPr>
        <w:spacing w:before="100" w:beforeAutospacing="1" w:after="100" w:afterAutospacing="1"/>
        <w:jc w:val="both"/>
        <w:rPr>
          <w:rFonts w:ascii="Arial Narrow" w:hAnsi="Arial Narrow"/>
          <w:sz w:val="22"/>
          <w:szCs w:val="22"/>
          <w:lang w:eastAsia="fr-FR"/>
        </w:rPr>
      </w:pPr>
      <w:hyperlink r:id="rId86" w:anchor="cite_ref-1" w:history="1">
        <w:r w:rsidRPr="007B707B">
          <w:rPr>
            <w:rFonts w:ascii="Arial Narrow" w:hAnsi="Arial Narrow"/>
            <w:color w:val="0000FF"/>
            <w:sz w:val="22"/>
            <w:szCs w:val="22"/>
            <w:u w:val="single"/>
            <w:lang w:eastAsia="fr-FR"/>
          </w:rPr>
          <w:t>↑</w:t>
        </w:r>
      </w:hyperlink>
      <w:r w:rsidRPr="007B707B">
        <w:rPr>
          <w:rFonts w:ascii="Arial Narrow" w:hAnsi="Arial Narrow"/>
          <w:sz w:val="22"/>
          <w:szCs w:val="22"/>
          <w:lang w:eastAsia="fr-FR"/>
        </w:rPr>
        <w:t xml:space="preserve"> En droit français : article </w:t>
      </w:r>
      <w:hyperlink r:id="rId87" w:history="1">
        <w:r w:rsidRPr="007B707B">
          <w:rPr>
            <w:rFonts w:ascii="Arial Narrow" w:hAnsi="Arial Narrow"/>
            <w:color w:val="0000FF"/>
            <w:sz w:val="22"/>
            <w:szCs w:val="22"/>
            <w:u w:val="single"/>
            <w:lang w:eastAsia="fr-FR"/>
          </w:rPr>
          <w:t>30</w:t>
        </w:r>
      </w:hyperlink>
      <w:r w:rsidRPr="007B707B">
        <w:rPr>
          <w:rFonts w:ascii="Arial Narrow" w:hAnsi="Arial Narrow"/>
          <w:color w:val="3366BB"/>
          <w:sz w:val="22"/>
          <w:szCs w:val="22"/>
          <w:lang w:eastAsia="fr-FR"/>
        </w:rPr>
        <w:t> [</w:t>
      </w:r>
      <w:hyperlink r:id="rId88" w:tooltip="archive sur Wikiwix" w:history="1">
        <w:r w:rsidRPr="007B707B">
          <w:rPr>
            <w:rFonts w:ascii="Arial Narrow" w:hAnsi="Arial Narrow"/>
            <w:color w:val="3366BB"/>
            <w:sz w:val="22"/>
            <w:szCs w:val="22"/>
            <w:u w:val="single"/>
            <w:lang w:eastAsia="fr-FR"/>
          </w:rPr>
          <w:t>archive</w:t>
        </w:r>
      </w:hyperlink>
      <w:r w:rsidRPr="007B707B">
        <w:rPr>
          <w:rFonts w:ascii="Arial Narrow" w:hAnsi="Arial Narrow"/>
          <w:color w:val="3366BB"/>
          <w:sz w:val="22"/>
          <w:szCs w:val="22"/>
          <w:lang w:eastAsia="fr-FR"/>
        </w:rPr>
        <w:t>]</w:t>
      </w:r>
      <w:r w:rsidRPr="007B707B">
        <w:rPr>
          <w:rFonts w:ascii="Arial Narrow" w:hAnsi="Arial Narrow"/>
          <w:sz w:val="22"/>
          <w:szCs w:val="22"/>
          <w:lang w:eastAsia="fr-FR"/>
        </w:rPr>
        <w:t xml:space="preserve"> du </w:t>
      </w:r>
      <w:hyperlink r:id="rId89" w:tooltip="Nouveau code de procédure civile" w:history="1">
        <w:r w:rsidRPr="007B707B">
          <w:rPr>
            <w:rFonts w:ascii="Arial Narrow" w:hAnsi="Arial Narrow"/>
            <w:color w:val="0000FF"/>
            <w:sz w:val="22"/>
            <w:szCs w:val="22"/>
            <w:u w:val="single"/>
            <w:lang w:eastAsia="fr-FR"/>
          </w:rPr>
          <w:t>NCPC</w:t>
        </w:r>
      </w:hyperlink>
    </w:p>
    <w:p w:rsidR="007B707B" w:rsidRPr="007B707B" w:rsidRDefault="007B707B" w:rsidP="007D324E">
      <w:pPr>
        <w:numPr>
          <w:ilvl w:val="0"/>
          <w:numId w:val="33"/>
        </w:numPr>
        <w:spacing w:before="100" w:beforeAutospacing="1" w:after="100" w:afterAutospacing="1"/>
        <w:jc w:val="both"/>
        <w:rPr>
          <w:rFonts w:ascii="Arial Narrow" w:hAnsi="Arial Narrow"/>
          <w:sz w:val="22"/>
          <w:szCs w:val="22"/>
          <w:lang w:eastAsia="fr-FR"/>
        </w:rPr>
      </w:pPr>
      <w:hyperlink r:id="rId90" w:anchor="cite_ref-2" w:history="1">
        <w:r w:rsidRPr="007B707B">
          <w:rPr>
            <w:rFonts w:ascii="Arial Narrow" w:hAnsi="Arial Narrow"/>
            <w:color w:val="0000FF"/>
            <w:sz w:val="22"/>
            <w:szCs w:val="22"/>
            <w:u w:val="single"/>
            <w:lang w:eastAsia="fr-FR"/>
          </w:rPr>
          <w:t>↑</w:t>
        </w:r>
      </w:hyperlink>
      <w:r w:rsidRPr="007B707B">
        <w:rPr>
          <w:rFonts w:ascii="Arial Narrow" w:hAnsi="Arial Narrow"/>
          <w:sz w:val="22"/>
          <w:szCs w:val="22"/>
          <w:lang w:eastAsia="fr-FR"/>
        </w:rPr>
        <w:t xml:space="preserve"> </w:t>
      </w:r>
      <w:proofErr w:type="spellStart"/>
      <w:r w:rsidRPr="007B707B">
        <w:rPr>
          <w:rFonts w:ascii="Arial Narrow" w:hAnsi="Arial Narrow"/>
          <w:sz w:val="22"/>
          <w:szCs w:val="22"/>
          <w:lang w:eastAsia="fr-FR"/>
        </w:rPr>
        <w:t>Civ</w:t>
      </w:r>
      <w:proofErr w:type="spellEnd"/>
      <w:r w:rsidRPr="007B707B">
        <w:rPr>
          <w:rFonts w:ascii="Arial Narrow" w:hAnsi="Arial Narrow"/>
          <w:sz w:val="22"/>
          <w:szCs w:val="22"/>
          <w:lang w:eastAsia="fr-FR"/>
        </w:rPr>
        <w:t>. 2</w:t>
      </w:r>
      <w:r w:rsidRPr="007B707B">
        <w:rPr>
          <w:rFonts w:ascii="Arial Narrow" w:hAnsi="Arial Narrow"/>
          <w:sz w:val="22"/>
          <w:szCs w:val="22"/>
          <w:vertAlign w:val="superscript"/>
          <w:lang w:eastAsia="fr-FR"/>
        </w:rPr>
        <w:t>e</w:t>
      </w:r>
      <w:r w:rsidRPr="007B707B">
        <w:rPr>
          <w:rFonts w:ascii="Arial Narrow" w:hAnsi="Arial Narrow"/>
          <w:sz w:val="22"/>
          <w:szCs w:val="22"/>
          <w:lang w:eastAsia="fr-FR"/>
        </w:rPr>
        <w:t>, 26 mars 1997, Bull. civ. II n°96</w:t>
      </w:r>
    </w:p>
    <w:p w:rsidR="007B707B" w:rsidRPr="007B707B" w:rsidRDefault="007B707B" w:rsidP="007D324E">
      <w:pPr>
        <w:numPr>
          <w:ilvl w:val="0"/>
          <w:numId w:val="33"/>
        </w:numPr>
        <w:spacing w:before="100" w:beforeAutospacing="1" w:after="100" w:afterAutospacing="1"/>
        <w:jc w:val="both"/>
        <w:rPr>
          <w:rFonts w:ascii="Arial Narrow" w:hAnsi="Arial Narrow"/>
          <w:sz w:val="22"/>
          <w:szCs w:val="22"/>
          <w:lang w:eastAsia="fr-FR"/>
        </w:rPr>
      </w:pPr>
      <w:hyperlink r:id="rId91" w:anchor="cite_ref-3" w:history="1">
        <w:r w:rsidRPr="007B707B">
          <w:rPr>
            <w:rFonts w:ascii="Arial Narrow" w:hAnsi="Arial Narrow"/>
            <w:color w:val="0000FF"/>
            <w:sz w:val="22"/>
            <w:szCs w:val="22"/>
            <w:u w:val="single"/>
            <w:lang w:eastAsia="fr-FR"/>
          </w:rPr>
          <w:t>↑</w:t>
        </w:r>
      </w:hyperlink>
      <w:r w:rsidRPr="007B707B">
        <w:rPr>
          <w:rFonts w:ascii="Arial Narrow" w:hAnsi="Arial Narrow"/>
          <w:sz w:val="22"/>
          <w:szCs w:val="22"/>
          <w:lang w:eastAsia="fr-FR"/>
        </w:rPr>
        <w:t xml:space="preserve"> Com., 30 novembre 1999</w:t>
      </w:r>
    </w:p>
    <w:p w:rsidR="007B707B" w:rsidRPr="007B707B" w:rsidRDefault="007B707B" w:rsidP="007D324E">
      <w:pPr>
        <w:numPr>
          <w:ilvl w:val="0"/>
          <w:numId w:val="33"/>
        </w:numPr>
        <w:spacing w:before="100" w:beforeAutospacing="1" w:after="100" w:afterAutospacing="1"/>
        <w:jc w:val="both"/>
        <w:rPr>
          <w:rFonts w:ascii="Arial Narrow" w:hAnsi="Arial Narrow"/>
          <w:sz w:val="22"/>
          <w:szCs w:val="22"/>
          <w:lang w:eastAsia="fr-FR"/>
        </w:rPr>
      </w:pPr>
      <w:hyperlink r:id="rId92" w:anchor="cite_ref-4" w:history="1">
        <w:r w:rsidRPr="007B707B">
          <w:rPr>
            <w:rFonts w:ascii="Arial Narrow" w:hAnsi="Arial Narrow"/>
            <w:color w:val="0000FF"/>
            <w:sz w:val="22"/>
            <w:szCs w:val="22"/>
            <w:u w:val="single"/>
            <w:lang w:eastAsia="fr-FR"/>
          </w:rPr>
          <w:t>↑</w:t>
        </w:r>
      </w:hyperlink>
      <w:r w:rsidRPr="007B707B">
        <w:rPr>
          <w:rFonts w:ascii="Arial Narrow" w:hAnsi="Arial Narrow"/>
          <w:sz w:val="22"/>
          <w:szCs w:val="22"/>
          <w:lang w:eastAsia="fr-FR"/>
        </w:rPr>
        <w:t xml:space="preserve"> Com., 7 décembre 1993</w:t>
      </w:r>
    </w:p>
    <w:p w:rsidR="007B707B" w:rsidRPr="007B707B" w:rsidRDefault="007B707B" w:rsidP="007D324E">
      <w:pPr>
        <w:numPr>
          <w:ilvl w:val="0"/>
          <w:numId w:val="33"/>
        </w:numPr>
        <w:spacing w:before="100" w:beforeAutospacing="1" w:after="100" w:afterAutospacing="1"/>
        <w:jc w:val="both"/>
        <w:rPr>
          <w:rFonts w:ascii="Arial Narrow" w:hAnsi="Arial Narrow"/>
          <w:sz w:val="22"/>
          <w:szCs w:val="22"/>
          <w:lang w:eastAsia="fr-FR"/>
        </w:rPr>
      </w:pPr>
      <w:hyperlink r:id="rId93" w:anchor="cite_ref-5" w:history="1">
        <w:r w:rsidRPr="007B707B">
          <w:rPr>
            <w:rFonts w:ascii="Arial Narrow" w:hAnsi="Arial Narrow"/>
            <w:color w:val="0000FF"/>
            <w:sz w:val="22"/>
            <w:szCs w:val="22"/>
            <w:u w:val="single"/>
            <w:lang w:eastAsia="fr-FR"/>
          </w:rPr>
          <w:t>↑</w:t>
        </w:r>
      </w:hyperlink>
      <w:r w:rsidRPr="007B707B">
        <w:rPr>
          <w:rFonts w:ascii="Arial Narrow" w:hAnsi="Arial Narrow"/>
          <w:sz w:val="22"/>
          <w:szCs w:val="22"/>
          <w:lang w:eastAsia="fr-FR"/>
        </w:rPr>
        <w:t xml:space="preserve"> </w:t>
      </w:r>
      <w:proofErr w:type="spellStart"/>
      <w:r w:rsidRPr="007B707B">
        <w:rPr>
          <w:rFonts w:ascii="Arial Narrow" w:hAnsi="Arial Narrow"/>
          <w:sz w:val="22"/>
          <w:szCs w:val="22"/>
          <w:lang w:eastAsia="fr-FR"/>
        </w:rPr>
        <w:t>Civ</w:t>
      </w:r>
      <w:proofErr w:type="spellEnd"/>
      <w:r w:rsidRPr="007B707B">
        <w:rPr>
          <w:rFonts w:ascii="Arial Narrow" w:hAnsi="Arial Narrow"/>
          <w:sz w:val="22"/>
          <w:szCs w:val="22"/>
          <w:lang w:eastAsia="fr-FR"/>
        </w:rPr>
        <w:t>. 2</w:t>
      </w:r>
      <w:r w:rsidRPr="007B707B">
        <w:rPr>
          <w:rFonts w:ascii="Arial Narrow" w:hAnsi="Arial Narrow"/>
          <w:sz w:val="22"/>
          <w:szCs w:val="22"/>
          <w:vertAlign w:val="superscript"/>
          <w:lang w:eastAsia="fr-FR"/>
        </w:rPr>
        <w:t>e</w:t>
      </w:r>
      <w:r w:rsidRPr="007B707B">
        <w:rPr>
          <w:rFonts w:ascii="Arial Narrow" w:hAnsi="Arial Narrow"/>
          <w:sz w:val="22"/>
          <w:szCs w:val="22"/>
          <w:lang w:eastAsia="fr-FR"/>
        </w:rPr>
        <w:t>, 20 mars 1989</w:t>
      </w:r>
    </w:p>
    <w:p w:rsidR="007B707B" w:rsidRPr="007B707B" w:rsidRDefault="007B707B" w:rsidP="007D324E">
      <w:pPr>
        <w:numPr>
          <w:ilvl w:val="0"/>
          <w:numId w:val="33"/>
        </w:numPr>
        <w:spacing w:before="100" w:beforeAutospacing="1" w:after="100" w:afterAutospacing="1"/>
        <w:jc w:val="both"/>
        <w:rPr>
          <w:rFonts w:ascii="Arial Narrow" w:hAnsi="Arial Narrow"/>
          <w:sz w:val="22"/>
          <w:szCs w:val="22"/>
          <w:lang w:eastAsia="fr-FR"/>
        </w:rPr>
      </w:pPr>
      <w:r w:rsidRPr="007B707B">
        <w:rPr>
          <w:rFonts w:ascii="Arial Narrow" w:hAnsi="Arial Narrow"/>
          <w:sz w:val="22"/>
          <w:szCs w:val="22"/>
          <w:lang w:eastAsia="fr-FR"/>
        </w:rPr>
        <w:t xml:space="preserve">↑ </w:t>
      </w:r>
      <w:hyperlink r:id="rId94" w:anchor="cite_ref-art.122_6-0" w:history="1">
        <w:r w:rsidRPr="007B707B">
          <w:rPr>
            <w:rFonts w:ascii="Arial Narrow" w:hAnsi="Arial Narrow"/>
            <w:color w:val="0000FF"/>
            <w:sz w:val="22"/>
            <w:szCs w:val="22"/>
            <w:u w:val="single"/>
            <w:vertAlign w:val="superscript"/>
            <w:lang w:eastAsia="fr-FR"/>
          </w:rPr>
          <w:t>a</w:t>
        </w:r>
      </w:hyperlink>
      <w:r w:rsidRPr="007B707B">
        <w:rPr>
          <w:rFonts w:ascii="Arial Narrow" w:hAnsi="Arial Narrow"/>
          <w:sz w:val="22"/>
          <w:szCs w:val="22"/>
          <w:vertAlign w:val="superscript"/>
          <w:lang w:eastAsia="fr-FR"/>
        </w:rPr>
        <w:t xml:space="preserve"> et </w:t>
      </w:r>
      <w:hyperlink r:id="rId95" w:anchor="cite_ref-art.122_6-1" w:history="1">
        <w:r w:rsidRPr="007B707B">
          <w:rPr>
            <w:rFonts w:ascii="Arial Narrow" w:hAnsi="Arial Narrow"/>
            <w:color w:val="0000FF"/>
            <w:sz w:val="22"/>
            <w:szCs w:val="22"/>
            <w:u w:val="single"/>
            <w:vertAlign w:val="superscript"/>
            <w:lang w:eastAsia="fr-FR"/>
          </w:rPr>
          <w:t>b</w:t>
        </w:r>
      </w:hyperlink>
      <w:r w:rsidRPr="007B707B">
        <w:rPr>
          <w:rFonts w:ascii="Arial Narrow" w:hAnsi="Arial Narrow"/>
          <w:sz w:val="22"/>
          <w:szCs w:val="22"/>
          <w:lang w:eastAsia="fr-FR"/>
        </w:rPr>
        <w:t xml:space="preserve"> Article 122 du Code de procédure civile</w:t>
      </w:r>
    </w:p>
    <w:p w:rsidR="007B707B" w:rsidRPr="007B707B" w:rsidRDefault="007B707B" w:rsidP="007D324E">
      <w:pPr>
        <w:numPr>
          <w:ilvl w:val="0"/>
          <w:numId w:val="33"/>
        </w:numPr>
        <w:spacing w:before="100" w:beforeAutospacing="1" w:after="100" w:afterAutospacing="1"/>
        <w:jc w:val="both"/>
        <w:rPr>
          <w:rFonts w:ascii="Arial Narrow" w:hAnsi="Arial Narrow"/>
          <w:sz w:val="22"/>
          <w:szCs w:val="22"/>
          <w:lang w:eastAsia="fr-FR"/>
        </w:rPr>
      </w:pPr>
      <w:hyperlink r:id="rId96" w:anchor="cite_ref-7" w:history="1">
        <w:r w:rsidRPr="007B707B">
          <w:rPr>
            <w:rFonts w:ascii="Arial Narrow" w:hAnsi="Arial Narrow"/>
            <w:color w:val="0000FF"/>
            <w:sz w:val="22"/>
            <w:szCs w:val="22"/>
            <w:u w:val="single"/>
            <w:lang w:eastAsia="fr-FR"/>
          </w:rPr>
          <w:t>↑</w:t>
        </w:r>
      </w:hyperlink>
      <w:r w:rsidRPr="007B707B">
        <w:rPr>
          <w:rFonts w:ascii="Arial Narrow" w:hAnsi="Arial Narrow"/>
          <w:sz w:val="22"/>
          <w:szCs w:val="22"/>
          <w:lang w:eastAsia="fr-FR"/>
        </w:rPr>
        <w:t xml:space="preserve"> Article 296 du Code de procédure civile</w:t>
      </w:r>
    </w:p>
    <w:p w:rsidR="007B707B" w:rsidRPr="007B707B" w:rsidRDefault="007B707B" w:rsidP="007D324E">
      <w:pPr>
        <w:numPr>
          <w:ilvl w:val="0"/>
          <w:numId w:val="33"/>
        </w:numPr>
        <w:spacing w:before="100" w:beforeAutospacing="1" w:after="100" w:afterAutospacing="1"/>
        <w:jc w:val="both"/>
        <w:rPr>
          <w:rFonts w:ascii="Arial Narrow" w:hAnsi="Arial Narrow"/>
          <w:sz w:val="22"/>
          <w:szCs w:val="22"/>
          <w:lang w:eastAsia="fr-FR"/>
        </w:rPr>
      </w:pPr>
      <w:hyperlink r:id="rId97" w:anchor="cite_ref-8" w:history="1">
        <w:r w:rsidRPr="007B707B">
          <w:rPr>
            <w:rFonts w:ascii="Arial Narrow" w:hAnsi="Arial Narrow"/>
            <w:color w:val="0000FF"/>
            <w:sz w:val="22"/>
            <w:szCs w:val="22"/>
            <w:u w:val="single"/>
            <w:lang w:eastAsia="fr-FR"/>
          </w:rPr>
          <w:t>↑</w:t>
        </w:r>
      </w:hyperlink>
      <w:r w:rsidRPr="007B707B">
        <w:rPr>
          <w:rFonts w:ascii="Arial Narrow" w:hAnsi="Arial Narrow"/>
          <w:sz w:val="22"/>
          <w:szCs w:val="22"/>
          <w:lang w:eastAsia="fr-FR"/>
        </w:rPr>
        <w:t xml:space="preserve"> Article 145 du Code de procédure civile</w:t>
      </w:r>
    </w:p>
    <w:p w:rsidR="007B707B" w:rsidRPr="007B707B" w:rsidRDefault="007B707B" w:rsidP="007D324E">
      <w:pPr>
        <w:numPr>
          <w:ilvl w:val="0"/>
          <w:numId w:val="33"/>
        </w:numPr>
        <w:spacing w:before="100" w:beforeAutospacing="1" w:after="100" w:afterAutospacing="1"/>
        <w:jc w:val="both"/>
        <w:rPr>
          <w:rFonts w:ascii="Arial Narrow" w:hAnsi="Arial Narrow"/>
          <w:sz w:val="22"/>
          <w:szCs w:val="22"/>
          <w:lang w:eastAsia="fr-FR"/>
        </w:rPr>
      </w:pPr>
      <w:hyperlink r:id="rId98" w:anchor="cite_ref-9" w:history="1">
        <w:r w:rsidRPr="007B707B">
          <w:rPr>
            <w:rFonts w:ascii="Arial Narrow" w:hAnsi="Arial Narrow"/>
            <w:color w:val="0000FF"/>
            <w:sz w:val="22"/>
            <w:szCs w:val="22"/>
            <w:u w:val="single"/>
            <w:lang w:eastAsia="fr-FR"/>
          </w:rPr>
          <w:t>↑</w:t>
        </w:r>
      </w:hyperlink>
      <w:r w:rsidRPr="007B707B">
        <w:rPr>
          <w:rFonts w:ascii="Arial Narrow" w:hAnsi="Arial Narrow"/>
          <w:sz w:val="22"/>
          <w:szCs w:val="22"/>
          <w:lang w:eastAsia="fr-FR"/>
        </w:rPr>
        <w:t xml:space="preserve"> Article 29-3 à 29-5 du Code civil</w:t>
      </w:r>
    </w:p>
    <w:p w:rsidR="007B707B" w:rsidRPr="007B707B" w:rsidRDefault="007B707B" w:rsidP="007D324E">
      <w:pPr>
        <w:numPr>
          <w:ilvl w:val="0"/>
          <w:numId w:val="33"/>
        </w:numPr>
        <w:spacing w:before="100" w:beforeAutospacing="1" w:after="100" w:afterAutospacing="1"/>
        <w:jc w:val="both"/>
        <w:rPr>
          <w:rFonts w:ascii="Arial Narrow" w:hAnsi="Arial Narrow"/>
          <w:sz w:val="22"/>
          <w:szCs w:val="22"/>
          <w:lang w:eastAsia="fr-FR"/>
        </w:rPr>
      </w:pPr>
      <w:hyperlink r:id="rId99" w:anchor="cite_ref-10" w:history="1">
        <w:r w:rsidRPr="007B707B">
          <w:rPr>
            <w:rFonts w:ascii="Arial Narrow" w:hAnsi="Arial Narrow"/>
            <w:color w:val="0000FF"/>
            <w:sz w:val="22"/>
            <w:szCs w:val="22"/>
            <w:u w:val="single"/>
            <w:lang w:eastAsia="fr-FR"/>
          </w:rPr>
          <w:t>↑</w:t>
        </w:r>
      </w:hyperlink>
      <w:r w:rsidRPr="007B707B">
        <w:rPr>
          <w:rFonts w:ascii="Arial Narrow" w:hAnsi="Arial Narrow"/>
          <w:sz w:val="22"/>
          <w:szCs w:val="22"/>
          <w:lang w:eastAsia="fr-FR"/>
        </w:rPr>
        <w:t xml:space="preserve"> Article 326 du Code civil</w:t>
      </w:r>
    </w:p>
    <w:p w:rsidR="007B707B" w:rsidRPr="007B707B" w:rsidRDefault="007B707B" w:rsidP="007D324E">
      <w:pPr>
        <w:numPr>
          <w:ilvl w:val="0"/>
          <w:numId w:val="33"/>
        </w:numPr>
        <w:spacing w:before="100" w:beforeAutospacing="1" w:after="100" w:afterAutospacing="1"/>
        <w:jc w:val="both"/>
        <w:rPr>
          <w:rFonts w:ascii="Arial Narrow" w:hAnsi="Arial Narrow"/>
          <w:sz w:val="22"/>
          <w:szCs w:val="22"/>
          <w:lang w:eastAsia="fr-FR"/>
        </w:rPr>
      </w:pPr>
      <w:hyperlink r:id="rId100" w:anchor="cite_ref-11" w:history="1">
        <w:r w:rsidRPr="007B707B">
          <w:rPr>
            <w:rFonts w:ascii="Arial Narrow" w:hAnsi="Arial Narrow"/>
            <w:color w:val="0000FF"/>
            <w:sz w:val="22"/>
            <w:szCs w:val="22"/>
            <w:u w:val="single"/>
            <w:lang w:eastAsia="fr-FR"/>
          </w:rPr>
          <w:t>↑</w:t>
        </w:r>
      </w:hyperlink>
      <w:r w:rsidRPr="007B707B">
        <w:rPr>
          <w:rFonts w:ascii="Arial Narrow" w:hAnsi="Arial Narrow"/>
          <w:sz w:val="22"/>
          <w:szCs w:val="22"/>
          <w:lang w:eastAsia="fr-FR"/>
        </w:rPr>
        <w:t xml:space="preserve"> </w:t>
      </w:r>
      <w:proofErr w:type="spellStart"/>
      <w:r w:rsidRPr="007B707B">
        <w:rPr>
          <w:rFonts w:ascii="Arial Narrow" w:hAnsi="Arial Narrow"/>
          <w:sz w:val="22"/>
          <w:szCs w:val="22"/>
          <w:lang w:eastAsia="fr-FR"/>
        </w:rPr>
        <w:t>Civ</w:t>
      </w:r>
      <w:proofErr w:type="spellEnd"/>
      <w:r w:rsidRPr="007B707B">
        <w:rPr>
          <w:rFonts w:ascii="Arial Narrow" w:hAnsi="Arial Narrow"/>
          <w:sz w:val="22"/>
          <w:szCs w:val="22"/>
          <w:lang w:eastAsia="fr-FR"/>
        </w:rPr>
        <w:t>., 23 juillet 1918</w:t>
      </w:r>
    </w:p>
    <w:p w:rsidR="007B707B" w:rsidRPr="007B707B" w:rsidRDefault="007B707B" w:rsidP="007D324E">
      <w:pPr>
        <w:numPr>
          <w:ilvl w:val="0"/>
          <w:numId w:val="33"/>
        </w:numPr>
        <w:spacing w:before="100" w:beforeAutospacing="1" w:after="100" w:afterAutospacing="1"/>
        <w:jc w:val="both"/>
        <w:rPr>
          <w:rFonts w:ascii="Arial Narrow" w:hAnsi="Arial Narrow"/>
          <w:sz w:val="22"/>
          <w:szCs w:val="22"/>
          <w:lang w:eastAsia="fr-FR"/>
        </w:rPr>
      </w:pPr>
      <w:hyperlink r:id="rId101" w:anchor="cite_ref-12" w:history="1">
        <w:r w:rsidRPr="007B707B">
          <w:rPr>
            <w:rFonts w:ascii="Arial Narrow" w:hAnsi="Arial Narrow"/>
            <w:color w:val="0000FF"/>
            <w:sz w:val="22"/>
            <w:szCs w:val="22"/>
            <w:u w:val="single"/>
            <w:lang w:eastAsia="fr-FR"/>
          </w:rPr>
          <w:t>↑</w:t>
        </w:r>
      </w:hyperlink>
      <w:r w:rsidRPr="007B707B">
        <w:rPr>
          <w:rFonts w:ascii="Arial Narrow" w:hAnsi="Arial Narrow"/>
          <w:sz w:val="22"/>
          <w:szCs w:val="22"/>
          <w:lang w:eastAsia="fr-FR"/>
        </w:rPr>
        <w:t xml:space="preserve"> Article L2131-1 du Code du travail</w:t>
      </w:r>
    </w:p>
    <w:p w:rsidR="007B707B" w:rsidRPr="007B707B" w:rsidRDefault="007B707B" w:rsidP="007D324E">
      <w:pPr>
        <w:numPr>
          <w:ilvl w:val="0"/>
          <w:numId w:val="33"/>
        </w:numPr>
        <w:spacing w:before="100" w:beforeAutospacing="1" w:after="100" w:afterAutospacing="1"/>
        <w:jc w:val="both"/>
        <w:rPr>
          <w:rFonts w:ascii="Arial Narrow" w:hAnsi="Arial Narrow"/>
          <w:sz w:val="22"/>
          <w:szCs w:val="22"/>
          <w:lang w:eastAsia="fr-FR"/>
        </w:rPr>
      </w:pPr>
      <w:hyperlink r:id="rId102" w:anchor="cite_ref-13" w:history="1">
        <w:r w:rsidRPr="007B707B">
          <w:rPr>
            <w:rFonts w:ascii="Arial Narrow" w:hAnsi="Arial Narrow"/>
            <w:color w:val="0000FF"/>
            <w:sz w:val="22"/>
            <w:szCs w:val="22"/>
            <w:u w:val="single"/>
            <w:lang w:eastAsia="fr-FR"/>
          </w:rPr>
          <w:t>↑</w:t>
        </w:r>
      </w:hyperlink>
      <w:r w:rsidRPr="007B707B">
        <w:rPr>
          <w:rFonts w:ascii="Arial Narrow" w:hAnsi="Arial Narrow"/>
          <w:sz w:val="22"/>
          <w:szCs w:val="22"/>
          <w:lang w:eastAsia="fr-FR"/>
        </w:rPr>
        <w:t xml:space="preserve"> Article 2-1 du Code de procédure pénale</w:t>
      </w:r>
    </w:p>
    <w:p w:rsidR="007B707B" w:rsidRPr="007B707B" w:rsidRDefault="007B707B" w:rsidP="007D324E">
      <w:pPr>
        <w:numPr>
          <w:ilvl w:val="0"/>
          <w:numId w:val="33"/>
        </w:numPr>
        <w:spacing w:before="100" w:beforeAutospacing="1" w:after="100" w:afterAutospacing="1"/>
        <w:jc w:val="both"/>
        <w:rPr>
          <w:rFonts w:ascii="Arial Narrow" w:hAnsi="Arial Narrow"/>
          <w:sz w:val="22"/>
          <w:szCs w:val="22"/>
          <w:lang w:eastAsia="fr-FR"/>
        </w:rPr>
      </w:pPr>
      <w:hyperlink r:id="rId103" w:anchor="cite_ref-14" w:history="1">
        <w:r w:rsidRPr="007B707B">
          <w:rPr>
            <w:rFonts w:ascii="Arial Narrow" w:hAnsi="Arial Narrow"/>
            <w:color w:val="0000FF"/>
            <w:sz w:val="22"/>
            <w:szCs w:val="22"/>
            <w:u w:val="single"/>
            <w:lang w:eastAsia="fr-FR"/>
          </w:rPr>
          <w:t>↑</w:t>
        </w:r>
      </w:hyperlink>
      <w:r w:rsidRPr="007B707B">
        <w:rPr>
          <w:rFonts w:ascii="Arial Narrow" w:hAnsi="Arial Narrow"/>
          <w:sz w:val="22"/>
          <w:szCs w:val="22"/>
          <w:lang w:eastAsia="fr-FR"/>
        </w:rPr>
        <w:t xml:space="preserve"> Article 2-2 du Code de procédure pénale</w:t>
      </w:r>
    </w:p>
    <w:p w:rsidR="007B707B" w:rsidRPr="007B707B" w:rsidRDefault="007B707B" w:rsidP="007D324E">
      <w:pPr>
        <w:numPr>
          <w:ilvl w:val="0"/>
          <w:numId w:val="33"/>
        </w:numPr>
        <w:spacing w:before="100" w:beforeAutospacing="1" w:after="100" w:afterAutospacing="1"/>
        <w:jc w:val="both"/>
        <w:rPr>
          <w:rFonts w:ascii="Arial Narrow" w:hAnsi="Arial Narrow"/>
          <w:sz w:val="22"/>
          <w:szCs w:val="22"/>
          <w:lang w:eastAsia="fr-FR"/>
        </w:rPr>
      </w:pPr>
      <w:hyperlink r:id="rId104" w:anchor="cite_ref-15" w:history="1">
        <w:r w:rsidRPr="007B707B">
          <w:rPr>
            <w:rFonts w:ascii="Arial Narrow" w:hAnsi="Arial Narrow"/>
            <w:color w:val="0000FF"/>
            <w:sz w:val="22"/>
            <w:szCs w:val="22"/>
            <w:u w:val="single"/>
            <w:lang w:eastAsia="fr-FR"/>
          </w:rPr>
          <w:t>↑</w:t>
        </w:r>
      </w:hyperlink>
      <w:r w:rsidRPr="007B707B">
        <w:rPr>
          <w:rFonts w:ascii="Arial Narrow" w:hAnsi="Arial Narrow"/>
          <w:sz w:val="22"/>
          <w:szCs w:val="22"/>
          <w:lang w:eastAsia="fr-FR"/>
        </w:rPr>
        <w:t xml:space="preserve"> Article 2-3 du Code de procédure pénale</w:t>
      </w:r>
    </w:p>
    <w:p w:rsidR="007B707B" w:rsidRPr="007B707B" w:rsidRDefault="007B707B" w:rsidP="007D324E">
      <w:pPr>
        <w:numPr>
          <w:ilvl w:val="0"/>
          <w:numId w:val="33"/>
        </w:numPr>
        <w:spacing w:before="100" w:beforeAutospacing="1" w:after="100" w:afterAutospacing="1"/>
        <w:jc w:val="both"/>
        <w:rPr>
          <w:rFonts w:ascii="Arial Narrow" w:hAnsi="Arial Narrow"/>
          <w:sz w:val="22"/>
          <w:szCs w:val="22"/>
          <w:lang w:eastAsia="fr-FR"/>
        </w:rPr>
      </w:pPr>
      <w:hyperlink r:id="rId105" w:anchor="cite_ref-16" w:history="1">
        <w:r w:rsidRPr="007B707B">
          <w:rPr>
            <w:rFonts w:ascii="Arial Narrow" w:hAnsi="Arial Narrow"/>
            <w:color w:val="0000FF"/>
            <w:sz w:val="22"/>
            <w:szCs w:val="22"/>
            <w:u w:val="single"/>
            <w:lang w:eastAsia="fr-FR"/>
          </w:rPr>
          <w:t>↑</w:t>
        </w:r>
      </w:hyperlink>
      <w:r w:rsidRPr="007B707B">
        <w:rPr>
          <w:rFonts w:ascii="Arial Narrow" w:hAnsi="Arial Narrow"/>
          <w:sz w:val="22"/>
          <w:szCs w:val="22"/>
          <w:lang w:eastAsia="fr-FR"/>
        </w:rPr>
        <w:t xml:space="preserve"> Articles 2-4 et 2-5 du Code de procédure pénale</w:t>
      </w:r>
    </w:p>
    <w:p w:rsidR="007B707B" w:rsidRPr="007B707B" w:rsidRDefault="007B707B" w:rsidP="007D324E">
      <w:pPr>
        <w:numPr>
          <w:ilvl w:val="0"/>
          <w:numId w:val="33"/>
        </w:numPr>
        <w:spacing w:before="100" w:beforeAutospacing="1" w:after="100" w:afterAutospacing="1"/>
        <w:jc w:val="both"/>
        <w:rPr>
          <w:rFonts w:ascii="Arial Narrow" w:hAnsi="Arial Narrow"/>
          <w:sz w:val="22"/>
          <w:szCs w:val="22"/>
          <w:lang w:eastAsia="fr-FR"/>
        </w:rPr>
      </w:pPr>
      <w:hyperlink r:id="rId106" w:anchor="cite_ref-17" w:history="1">
        <w:r w:rsidRPr="007B707B">
          <w:rPr>
            <w:rFonts w:ascii="Arial Narrow" w:hAnsi="Arial Narrow"/>
            <w:color w:val="0000FF"/>
            <w:sz w:val="22"/>
            <w:szCs w:val="22"/>
            <w:u w:val="single"/>
            <w:lang w:eastAsia="fr-FR"/>
          </w:rPr>
          <w:t>↑</w:t>
        </w:r>
      </w:hyperlink>
      <w:r w:rsidRPr="007B707B">
        <w:rPr>
          <w:rFonts w:ascii="Arial Narrow" w:hAnsi="Arial Narrow"/>
          <w:sz w:val="22"/>
          <w:szCs w:val="22"/>
          <w:lang w:eastAsia="fr-FR"/>
        </w:rPr>
        <w:t xml:space="preserve"> Article 2-6 du Code de procédure pénale</w:t>
      </w:r>
    </w:p>
    <w:p w:rsidR="007B707B" w:rsidRPr="007B707B" w:rsidRDefault="007B707B" w:rsidP="007D324E">
      <w:pPr>
        <w:numPr>
          <w:ilvl w:val="0"/>
          <w:numId w:val="33"/>
        </w:numPr>
        <w:spacing w:before="100" w:beforeAutospacing="1" w:after="100" w:afterAutospacing="1"/>
        <w:jc w:val="both"/>
        <w:rPr>
          <w:rFonts w:ascii="Arial Narrow" w:hAnsi="Arial Narrow"/>
          <w:sz w:val="22"/>
          <w:szCs w:val="22"/>
          <w:lang w:eastAsia="fr-FR"/>
        </w:rPr>
      </w:pPr>
      <w:hyperlink r:id="rId107" w:anchor="cite_ref-18" w:history="1">
        <w:r w:rsidRPr="007B707B">
          <w:rPr>
            <w:rFonts w:ascii="Arial Narrow" w:hAnsi="Arial Narrow"/>
            <w:color w:val="0000FF"/>
            <w:sz w:val="22"/>
            <w:szCs w:val="22"/>
            <w:u w:val="single"/>
            <w:lang w:eastAsia="fr-FR"/>
          </w:rPr>
          <w:t>↑</w:t>
        </w:r>
      </w:hyperlink>
      <w:r w:rsidRPr="007B707B">
        <w:rPr>
          <w:rFonts w:ascii="Arial Narrow" w:hAnsi="Arial Narrow"/>
          <w:sz w:val="22"/>
          <w:szCs w:val="22"/>
          <w:lang w:eastAsia="fr-FR"/>
        </w:rPr>
        <w:t xml:space="preserve"> Article L142-1 du Code de l'environnement</w:t>
      </w:r>
    </w:p>
    <w:p w:rsidR="007B707B" w:rsidRPr="007B707B" w:rsidRDefault="007B707B" w:rsidP="007D324E">
      <w:pPr>
        <w:numPr>
          <w:ilvl w:val="0"/>
          <w:numId w:val="33"/>
        </w:numPr>
        <w:spacing w:before="100" w:beforeAutospacing="1" w:after="100" w:afterAutospacing="1"/>
        <w:jc w:val="both"/>
        <w:rPr>
          <w:rFonts w:ascii="Arial Narrow" w:hAnsi="Arial Narrow"/>
          <w:sz w:val="22"/>
          <w:szCs w:val="22"/>
          <w:lang w:eastAsia="fr-FR"/>
        </w:rPr>
      </w:pPr>
      <w:hyperlink r:id="rId108" w:anchor="cite_ref-19" w:history="1">
        <w:r w:rsidRPr="007B707B">
          <w:rPr>
            <w:rFonts w:ascii="Arial Narrow" w:hAnsi="Arial Narrow"/>
            <w:color w:val="0000FF"/>
            <w:sz w:val="22"/>
            <w:szCs w:val="22"/>
            <w:u w:val="single"/>
            <w:lang w:eastAsia="fr-FR"/>
          </w:rPr>
          <w:t>↑</w:t>
        </w:r>
      </w:hyperlink>
      <w:r w:rsidRPr="007B707B">
        <w:rPr>
          <w:rFonts w:ascii="Arial Narrow" w:hAnsi="Arial Narrow"/>
          <w:sz w:val="22"/>
          <w:szCs w:val="22"/>
          <w:lang w:eastAsia="fr-FR"/>
        </w:rPr>
        <w:t xml:space="preserve"> Article L421-1 du Code de la consommation</w:t>
      </w:r>
    </w:p>
    <w:p w:rsidR="007B707B" w:rsidRPr="007B707B" w:rsidRDefault="007B707B" w:rsidP="007D324E">
      <w:pPr>
        <w:numPr>
          <w:ilvl w:val="0"/>
          <w:numId w:val="33"/>
        </w:numPr>
        <w:spacing w:before="100" w:beforeAutospacing="1" w:after="100" w:afterAutospacing="1"/>
        <w:jc w:val="both"/>
        <w:rPr>
          <w:rFonts w:ascii="Arial Narrow" w:hAnsi="Arial Narrow"/>
          <w:sz w:val="22"/>
          <w:szCs w:val="22"/>
          <w:lang w:eastAsia="fr-FR"/>
        </w:rPr>
      </w:pPr>
      <w:hyperlink r:id="rId109" w:anchor="cite_ref-20" w:history="1">
        <w:r w:rsidRPr="007B707B">
          <w:rPr>
            <w:rFonts w:ascii="Arial Narrow" w:hAnsi="Arial Narrow"/>
            <w:color w:val="0000FF"/>
            <w:sz w:val="22"/>
            <w:szCs w:val="22"/>
            <w:u w:val="single"/>
            <w:lang w:eastAsia="fr-FR"/>
          </w:rPr>
          <w:t>↑</w:t>
        </w:r>
      </w:hyperlink>
      <w:r w:rsidRPr="007B707B">
        <w:rPr>
          <w:rFonts w:ascii="Arial Narrow" w:hAnsi="Arial Narrow"/>
          <w:sz w:val="22"/>
          <w:szCs w:val="22"/>
          <w:lang w:eastAsia="fr-FR"/>
        </w:rPr>
        <w:t xml:space="preserve"> Articles 42, 43 et 46 du Code de procédure civile ; </w:t>
      </w:r>
      <w:proofErr w:type="spellStart"/>
      <w:r w:rsidRPr="007B707B">
        <w:rPr>
          <w:rFonts w:ascii="Arial Narrow" w:hAnsi="Arial Narrow"/>
          <w:sz w:val="22"/>
          <w:szCs w:val="22"/>
          <w:lang w:eastAsia="fr-FR"/>
        </w:rPr>
        <w:t>Civ</w:t>
      </w:r>
      <w:proofErr w:type="spellEnd"/>
      <w:r w:rsidRPr="007B707B">
        <w:rPr>
          <w:rFonts w:ascii="Arial Narrow" w:hAnsi="Arial Narrow"/>
          <w:sz w:val="22"/>
          <w:szCs w:val="22"/>
          <w:lang w:eastAsia="fr-FR"/>
        </w:rPr>
        <w:t>. 1</w:t>
      </w:r>
      <w:r w:rsidRPr="007B707B">
        <w:rPr>
          <w:rFonts w:ascii="Arial Narrow" w:hAnsi="Arial Narrow"/>
          <w:sz w:val="22"/>
          <w:szCs w:val="22"/>
          <w:vertAlign w:val="superscript"/>
          <w:lang w:eastAsia="fr-FR"/>
        </w:rPr>
        <w:t>re</w:t>
      </w:r>
      <w:r w:rsidRPr="007B707B">
        <w:rPr>
          <w:rFonts w:ascii="Arial Narrow" w:hAnsi="Arial Narrow"/>
          <w:sz w:val="22"/>
          <w:szCs w:val="22"/>
          <w:lang w:eastAsia="fr-FR"/>
        </w:rPr>
        <w:t xml:space="preserve">, 30 avril 1962, </w:t>
      </w:r>
      <w:r w:rsidRPr="007B707B">
        <w:rPr>
          <w:rFonts w:ascii="Arial Narrow" w:hAnsi="Arial Narrow"/>
          <w:i/>
          <w:iCs/>
          <w:sz w:val="22"/>
          <w:szCs w:val="22"/>
          <w:lang w:eastAsia="fr-FR"/>
        </w:rPr>
        <w:t>Scheffel</w:t>
      </w:r>
    </w:p>
    <w:p w:rsidR="007B707B" w:rsidRPr="007B707B" w:rsidRDefault="007B707B" w:rsidP="007D324E">
      <w:pPr>
        <w:numPr>
          <w:ilvl w:val="0"/>
          <w:numId w:val="33"/>
        </w:numPr>
        <w:spacing w:before="100" w:beforeAutospacing="1" w:after="100" w:afterAutospacing="1"/>
        <w:jc w:val="both"/>
        <w:rPr>
          <w:rFonts w:ascii="Arial Narrow" w:hAnsi="Arial Narrow"/>
          <w:sz w:val="22"/>
          <w:szCs w:val="22"/>
          <w:lang w:eastAsia="fr-FR"/>
        </w:rPr>
      </w:pPr>
      <w:hyperlink r:id="rId110" w:anchor="cite_ref-21" w:history="1">
        <w:r w:rsidRPr="007B707B">
          <w:rPr>
            <w:rFonts w:ascii="Arial Narrow" w:hAnsi="Arial Narrow"/>
            <w:color w:val="0000FF"/>
            <w:sz w:val="22"/>
            <w:szCs w:val="22"/>
            <w:u w:val="single"/>
            <w:lang w:eastAsia="fr-FR"/>
          </w:rPr>
          <w:t>↑</w:t>
        </w:r>
      </w:hyperlink>
      <w:r w:rsidRPr="007B707B">
        <w:rPr>
          <w:rFonts w:ascii="Arial Narrow" w:hAnsi="Arial Narrow"/>
          <w:sz w:val="22"/>
          <w:szCs w:val="22"/>
          <w:lang w:eastAsia="fr-FR"/>
        </w:rPr>
        <w:t xml:space="preserve"> Article 1</w:t>
      </w:r>
      <w:r w:rsidRPr="007B707B">
        <w:rPr>
          <w:rFonts w:ascii="Arial Narrow" w:hAnsi="Arial Narrow"/>
          <w:sz w:val="22"/>
          <w:szCs w:val="22"/>
          <w:vertAlign w:val="superscript"/>
          <w:lang w:eastAsia="fr-FR"/>
        </w:rPr>
        <w:t>er</w:t>
      </w:r>
      <w:r w:rsidRPr="007B707B">
        <w:rPr>
          <w:rFonts w:ascii="Arial Narrow" w:hAnsi="Arial Narrow"/>
          <w:sz w:val="22"/>
          <w:szCs w:val="22"/>
          <w:lang w:eastAsia="fr-FR"/>
        </w:rPr>
        <w:t xml:space="preserve"> du Code de procédure civile</w:t>
      </w:r>
    </w:p>
    <w:p w:rsidR="007B707B" w:rsidRPr="007B707B" w:rsidRDefault="007B707B" w:rsidP="007D324E">
      <w:pPr>
        <w:numPr>
          <w:ilvl w:val="0"/>
          <w:numId w:val="33"/>
        </w:numPr>
        <w:spacing w:before="100" w:beforeAutospacing="1" w:after="100" w:afterAutospacing="1"/>
        <w:jc w:val="both"/>
        <w:rPr>
          <w:rFonts w:ascii="Arial Narrow" w:hAnsi="Arial Narrow"/>
          <w:sz w:val="22"/>
          <w:szCs w:val="22"/>
          <w:lang w:eastAsia="fr-FR"/>
        </w:rPr>
      </w:pPr>
      <w:hyperlink r:id="rId111" w:anchor="cite_ref-22" w:history="1">
        <w:r w:rsidRPr="007B707B">
          <w:rPr>
            <w:rFonts w:ascii="Arial Narrow" w:hAnsi="Arial Narrow"/>
            <w:color w:val="0000FF"/>
            <w:sz w:val="22"/>
            <w:szCs w:val="22"/>
            <w:u w:val="single"/>
            <w:lang w:eastAsia="fr-FR"/>
          </w:rPr>
          <w:t>↑</w:t>
        </w:r>
      </w:hyperlink>
      <w:r w:rsidRPr="007B707B">
        <w:rPr>
          <w:rFonts w:ascii="Arial Narrow" w:hAnsi="Arial Narrow"/>
          <w:sz w:val="22"/>
          <w:szCs w:val="22"/>
          <w:lang w:eastAsia="fr-FR"/>
        </w:rPr>
        <w:t xml:space="preserve"> Article 2 du Code de procédure civile</w:t>
      </w:r>
    </w:p>
    <w:p w:rsidR="007B707B" w:rsidRPr="007B707B" w:rsidRDefault="007B707B" w:rsidP="007D324E">
      <w:pPr>
        <w:numPr>
          <w:ilvl w:val="0"/>
          <w:numId w:val="33"/>
        </w:numPr>
        <w:spacing w:before="100" w:beforeAutospacing="1" w:after="100" w:afterAutospacing="1"/>
        <w:jc w:val="both"/>
        <w:rPr>
          <w:rFonts w:ascii="Arial Narrow" w:hAnsi="Arial Narrow"/>
          <w:sz w:val="22"/>
          <w:szCs w:val="22"/>
          <w:lang w:eastAsia="fr-FR"/>
        </w:rPr>
      </w:pPr>
      <w:hyperlink r:id="rId112" w:anchor="cite_ref-23" w:history="1">
        <w:r w:rsidRPr="007B707B">
          <w:rPr>
            <w:rFonts w:ascii="Arial Narrow" w:hAnsi="Arial Narrow"/>
            <w:color w:val="0000FF"/>
            <w:sz w:val="22"/>
            <w:szCs w:val="22"/>
            <w:u w:val="single"/>
            <w:lang w:eastAsia="fr-FR"/>
          </w:rPr>
          <w:t>↑</w:t>
        </w:r>
      </w:hyperlink>
      <w:r w:rsidRPr="007B707B">
        <w:rPr>
          <w:rFonts w:ascii="Arial Narrow" w:hAnsi="Arial Narrow"/>
          <w:sz w:val="22"/>
          <w:szCs w:val="22"/>
          <w:lang w:eastAsia="fr-FR"/>
        </w:rPr>
        <w:t xml:space="preserve"> Article 4 du Code de procédure civile</w:t>
      </w:r>
    </w:p>
    <w:p w:rsidR="007B707B" w:rsidRPr="007B707B" w:rsidRDefault="007B707B" w:rsidP="007D324E">
      <w:pPr>
        <w:numPr>
          <w:ilvl w:val="0"/>
          <w:numId w:val="33"/>
        </w:numPr>
        <w:spacing w:before="100" w:beforeAutospacing="1" w:after="100" w:afterAutospacing="1"/>
        <w:jc w:val="both"/>
        <w:rPr>
          <w:rFonts w:ascii="Arial Narrow" w:hAnsi="Arial Narrow"/>
          <w:sz w:val="22"/>
          <w:szCs w:val="22"/>
          <w:lang w:eastAsia="fr-FR"/>
        </w:rPr>
      </w:pPr>
      <w:hyperlink r:id="rId113" w:anchor="cite_ref-24" w:history="1">
        <w:r w:rsidRPr="007B707B">
          <w:rPr>
            <w:rFonts w:ascii="Arial Narrow" w:hAnsi="Arial Narrow"/>
            <w:color w:val="0000FF"/>
            <w:sz w:val="22"/>
            <w:szCs w:val="22"/>
            <w:u w:val="single"/>
            <w:lang w:eastAsia="fr-FR"/>
          </w:rPr>
          <w:t>↑</w:t>
        </w:r>
      </w:hyperlink>
      <w:r w:rsidRPr="007B707B">
        <w:rPr>
          <w:rFonts w:ascii="Arial Narrow" w:hAnsi="Arial Narrow"/>
          <w:sz w:val="22"/>
          <w:szCs w:val="22"/>
          <w:lang w:eastAsia="fr-FR"/>
        </w:rPr>
        <w:t xml:space="preserve"> Article 53 al. 1 du Code de procédure civile</w:t>
      </w:r>
    </w:p>
    <w:p w:rsidR="007B707B" w:rsidRPr="007B707B" w:rsidRDefault="007B707B" w:rsidP="007D324E">
      <w:pPr>
        <w:numPr>
          <w:ilvl w:val="0"/>
          <w:numId w:val="33"/>
        </w:numPr>
        <w:spacing w:before="100" w:beforeAutospacing="1" w:after="100" w:afterAutospacing="1"/>
        <w:jc w:val="both"/>
        <w:rPr>
          <w:rFonts w:ascii="Arial Narrow" w:hAnsi="Arial Narrow"/>
          <w:sz w:val="22"/>
          <w:szCs w:val="22"/>
          <w:lang w:eastAsia="fr-FR"/>
        </w:rPr>
      </w:pPr>
      <w:hyperlink r:id="rId114" w:anchor="cite_ref-25" w:history="1">
        <w:r w:rsidRPr="007B707B">
          <w:rPr>
            <w:rFonts w:ascii="Arial Narrow" w:hAnsi="Arial Narrow"/>
            <w:color w:val="0000FF"/>
            <w:sz w:val="22"/>
            <w:szCs w:val="22"/>
            <w:u w:val="single"/>
            <w:lang w:eastAsia="fr-FR"/>
          </w:rPr>
          <w:t>↑</w:t>
        </w:r>
      </w:hyperlink>
      <w:r w:rsidRPr="007B707B">
        <w:rPr>
          <w:rFonts w:ascii="Arial Narrow" w:hAnsi="Arial Narrow"/>
          <w:sz w:val="22"/>
          <w:szCs w:val="22"/>
          <w:lang w:eastAsia="fr-FR"/>
        </w:rPr>
        <w:t xml:space="preserve"> Articles 60 et 61 du Code de procédure civile</w:t>
      </w:r>
    </w:p>
    <w:p w:rsidR="007B707B" w:rsidRPr="007B707B" w:rsidRDefault="007B707B" w:rsidP="007D324E">
      <w:pPr>
        <w:numPr>
          <w:ilvl w:val="0"/>
          <w:numId w:val="33"/>
        </w:numPr>
        <w:spacing w:before="100" w:beforeAutospacing="1" w:after="100" w:afterAutospacing="1"/>
        <w:jc w:val="both"/>
        <w:rPr>
          <w:rFonts w:ascii="Arial Narrow" w:hAnsi="Arial Narrow"/>
          <w:sz w:val="22"/>
          <w:szCs w:val="22"/>
          <w:lang w:eastAsia="fr-FR"/>
        </w:rPr>
      </w:pPr>
      <w:hyperlink r:id="rId115" w:anchor="cite_ref-26" w:history="1">
        <w:r w:rsidRPr="007B707B">
          <w:rPr>
            <w:rFonts w:ascii="Arial Narrow" w:hAnsi="Arial Narrow"/>
            <w:color w:val="0000FF"/>
            <w:sz w:val="22"/>
            <w:szCs w:val="22"/>
            <w:u w:val="single"/>
            <w:lang w:eastAsia="fr-FR"/>
          </w:rPr>
          <w:t>↑</w:t>
        </w:r>
      </w:hyperlink>
      <w:r w:rsidRPr="007B707B">
        <w:rPr>
          <w:rFonts w:ascii="Arial Narrow" w:hAnsi="Arial Narrow"/>
          <w:sz w:val="22"/>
          <w:szCs w:val="22"/>
          <w:lang w:eastAsia="fr-FR"/>
        </w:rPr>
        <w:t xml:space="preserve"> Article 64 du Code de procédure civile</w:t>
      </w:r>
    </w:p>
    <w:p w:rsidR="007B707B" w:rsidRPr="007B707B" w:rsidRDefault="007B707B" w:rsidP="007D324E">
      <w:pPr>
        <w:numPr>
          <w:ilvl w:val="0"/>
          <w:numId w:val="33"/>
        </w:numPr>
        <w:spacing w:before="100" w:beforeAutospacing="1" w:after="100" w:afterAutospacing="1"/>
        <w:jc w:val="both"/>
        <w:rPr>
          <w:rFonts w:ascii="Arial Narrow" w:hAnsi="Arial Narrow"/>
          <w:sz w:val="22"/>
          <w:szCs w:val="22"/>
          <w:lang w:eastAsia="fr-FR"/>
        </w:rPr>
      </w:pPr>
      <w:hyperlink r:id="rId116" w:anchor="cite_ref-27" w:history="1">
        <w:r w:rsidRPr="007B707B">
          <w:rPr>
            <w:rFonts w:ascii="Arial Narrow" w:hAnsi="Arial Narrow"/>
            <w:color w:val="0000FF"/>
            <w:sz w:val="22"/>
            <w:szCs w:val="22"/>
            <w:u w:val="single"/>
            <w:lang w:eastAsia="fr-FR"/>
          </w:rPr>
          <w:t>↑</w:t>
        </w:r>
      </w:hyperlink>
      <w:r w:rsidRPr="007B707B">
        <w:rPr>
          <w:rFonts w:ascii="Arial Narrow" w:hAnsi="Arial Narrow"/>
          <w:sz w:val="22"/>
          <w:szCs w:val="22"/>
          <w:lang w:eastAsia="fr-FR"/>
        </w:rPr>
        <w:t xml:space="preserve"> Com., 26 octobre 1999</w:t>
      </w:r>
    </w:p>
    <w:p w:rsidR="007B707B" w:rsidRPr="007B707B" w:rsidRDefault="007B707B" w:rsidP="007D324E">
      <w:pPr>
        <w:numPr>
          <w:ilvl w:val="0"/>
          <w:numId w:val="33"/>
        </w:numPr>
        <w:spacing w:before="100" w:beforeAutospacing="1" w:after="100" w:afterAutospacing="1"/>
        <w:jc w:val="both"/>
        <w:rPr>
          <w:rFonts w:ascii="Arial Narrow" w:hAnsi="Arial Narrow"/>
          <w:sz w:val="22"/>
          <w:szCs w:val="22"/>
          <w:lang w:eastAsia="fr-FR"/>
        </w:rPr>
      </w:pPr>
      <w:hyperlink r:id="rId117" w:anchor="cite_ref-28" w:history="1">
        <w:r w:rsidRPr="007B707B">
          <w:rPr>
            <w:rFonts w:ascii="Arial Narrow" w:hAnsi="Arial Narrow"/>
            <w:color w:val="0000FF"/>
            <w:sz w:val="22"/>
            <w:szCs w:val="22"/>
            <w:u w:val="single"/>
            <w:lang w:eastAsia="fr-FR"/>
          </w:rPr>
          <w:t>↑</w:t>
        </w:r>
      </w:hyperlink>
      <w:r w:rsidRPr="007B707B">
        <w:rPr>
          <w:rFonts w:ascii="Arial Narrow" w:hAnsi="Arial Narrow"/>
          <w:sz w:val="22"/>
          <w:szCs w:val="22"/>
          <w:lang w:eastAsia="fr-FR"/>
        </w:rPr>
        <w:t xml:space="preserve"> </w:t>
      </w:r>
      <w:proofErr w:type="spellStart"/>
      <w:r w:rsidRPr="007B707B">
        <w:rPr>
          <w:rFonts w:ascii="Arial Narrow" w:hAnsi="Arial Narrow"/>
          <w:sz w:val="22"/>
          <w:szCs w:val="22"/>
          <w:lang w:eastAsia="fr-FR"/>
        </w:rPr>
        <w:t>Civ</w:t>
      </w:r>
      <w:proofErr w:type="spellEnd"/>
      <w:r w:rsidRPr="007B707B">
        <w:rPr>
          <w:rFonts w:ascii="Arial Narrow" w:hAnsi="Arial Narrow"/>
          <w:sz w:val="22"/>
          <w:szCs w:val="22"/>
          <w:lang w:eastAsia="fr-FR"/>
        </w:rPr>
        <w:t xml:space="preserve"> 1 4 octobre 2000</w:t>
      </w:r>
    </w:p>
    <w:p w:rsidR="007B707B" w:rsidRPr="007B707B" w:rsidRDefault="007B707B" w:rsidP="007D324E">
      <w:pPr>
        <w:numPr>
          <w:ilvl w:val="0"/>
          <w:numId w:val="33"/>
        </w:numPr>
        <w:spacing w:before="100" w:beforeAutospacing="1" w:after="100" w:afterAutospacing="1"/>
        <w:jc w:val="both"/>
        <w:rPr>
          <w:rFonts w:ascii="Arial Narrow" w:hAnsi="Arial Narrow"/>
          <w:sz w:val="22"/>
          <w:szCs w:val="22"/>
          <w:lang w:eastAsia="fr-FR"/>
        </w:rPr>
      </w:pPr>
      <w:hyperlink r:id="rId118" w:anchor="cite_ref-29" w:history="1">
        <w:r w:rsidRPr="007B707B">
          <w:rPr>
            <w:rFonts w:ascii="Arial Narrow" w:hAnsi="Arial Narrow"/>
            <w:color w:val="0000FF"/>
            <w:sz w:val="22"/>
            <w:szCs w:val="22"/>
            <w:u w:val="single"/>
            <w:lang w:eastAsia="fr-FR"/>
          </w:rPr>
          <w:t>↑</w:t>
        </w:r>
      </w:hyperlink>
      <w:r w:rsidRPr="007B707B">
        <w:rPr>
          <w:rFonts w:ascii="Arial Narrow" w:hAnsi="Arial Narrow"/>
          <w:sz w:val="22"/>
          <w:szCs w:val="22"/>
          <w:lang w:eastAsia="fr-FR"/>
        </w:rPr>
        <w:t xml:space="preserve"> </w:t>
      </w:r>
      <w:proofErr w:type="spellStart"/>
      <w:r w:rsidRPr="007B707B">
        <w:rPr>
          <w:rFonts w:ascii="Arial Narrow" w:hAnsi="Arial Narrow"/>
          <w:sz w:val="22"/>
          <w:szCs w:val="22"/>
          <w:lang w:eastAsia="fr-FR"/>
        </w:rPr>
        <w:t>Civ</w:t>
      </w:r>
      <w:proofErr w:type="spellEnd"/>
      <w:r w:rsidRPr="007B707B">
        <w:rPr>
          <w:rFonts w:ascii="Arial Narrow" w:hAnsi="Arial Narrow"/>
          <w:sz w:val="22"/>
          <w:szCs w:val="22"/>
          <w:lang w:eastAsia="fr-FR"/>
        </w:rPr>
        <w:t>. 2</w:t>
      </w:r>
      <w:r w:rsidRPr="007B707B">
        <w:rPr>
          <w:rFonts w:ascii="Arial Narrow" w:hAnsi="Arial Narrow"/>
          <w:sz w:val="22"/>
          <w:szCs w:val="22"/>
          <w:vertAlign w:val="superscript"/>
          <w:lang w:eastAsia="fr-FR"/>
        </w:rPr>
        <w:t>e</w:t>
      </w:r>
      <w:r w:rsidRPr="007B707B">
        <w:rPr>
          <w:rFonts w:ascii="Arial Narrow" w:hAnsi="Arial Narrow"/>
          <w:sz w:val="22"/>
          <w:szCs w:val="22"/>
          <w:lang w:eastAsia="fr-FR"/>
        </w:rPr>
        <w:t>, 10 décembre 1986</w:t>
      </w:r>
    </w:p>
    <w:p w:rsidR="007B707B" w:rsidRPr="007B707B" w:rsidRDefault="007B707B" w:rsidP="007D324E">
      <w:pPr>
        <w:numPr>
          <w:ilvl w:val="0"/>
          <w:numId w:val="33"/>
        </w:numPr>
        <w:spacing w:before="100" w:beforeAutospacing="1" w:after="100" w:afterAutospacing="1"/>
        <w:jc w:val="both"/>
        <w:rPr>
          <w:rFonts w:ascii="Arial Narrow" w:hAnsi="Arial Narrow"/>
          <w:sz w:val="22"/>
          <w:szCs w:val="22"/>
          <w:lang w:eastAsia="fr-FR"/>
        </w:rPr>
      </w:pPr>
      <w:hyperlink r:id="rId119" w:anchor="cite_ref-30" w:history="1">
        <w:r w:rsidRPr="007B707B">
          <w:rPr>
            <w:rFonts w:ascii="Arial Narrow" w:hAnsi="Arial Narrow"/>
            <w:color w:val="0000FF"/>
            <w:sz w:val="22"/>
            <w:szCs w:val="22"/>
            <w:u w:val="single"/>
            <w:lang w:eastAsia="fr-FR"/>
          </w:rPr>
          <w:t>↑</w:t>
        </w:r>
      </w:hyperlink>
      <w:r w:rsidRPr="007B707B">
        <w:rPr>
          <w:rFonts w:ascii="Arial Narrow" w:hAnsi="Arial Narrow"/>
          <w:sz w:val="22"/>
          <w:szCs w:val="22"/>
          <w:lang w:eastAsia="fr-FR"/>
        </w:rPr>
        <w:t xml:space="preserve"> Article 65 du Code de procédure civile</w:t>
      </w:r>
    </w:p>
    <w:p w:rsidR="007B707B" w:rsidRPr="007B707B" w:rsidRDefault="007B707B" w:rsidP="007D324E">
      <w:pPr>
        <w:numPr>
          <w:ilvl w:val="0"/>
          <w:numId w:val="33"/>
        </w:numPr>
        <w:spacing w:before="100" w:beforeAutospacing="1" w:after="100" w:afterAutospacing="1"/>
        <w:jc w:val="both"/>
        <w:rPr>
          <w:rFonts w:ascii="Arial Narrow" w:hAnsi="Arial Narrow"/>
          <w:sz w:val="22"/>
          <w:szCs w:val="22"/>
          <w:lang w:eastAsia="fr-FR"/>
        </w:rPr>
      </w:pPr>
      <w:hyperlink r:id="rId120" w:anchor="cite_ref-31" w:history="1">
        <w:r w:rsidRPr="007B707B">
          <w:rPr>
            <w:rFonts w:ascii="Arial Narrow" w:hAnsi="Arial Narrow"/>
            <w:color w:val="0000FF"/>
            <w:sz w:val="22"/>
            <w:szCs w:val="22"/>
            <w:u w:val="single"/>
            <w:lang w:eastAsia="fr-FR"/>
          </w:rPr>
          <w:t>↑</w:t>
        </w:r>
      </w:hyperlink>
      <w:r w:rsidRPr="007B707B">
        <w:rPr>
          <w:rFonts w:ascii="Arial Narrow" w:hAnsi="Arial Narrow"/>
          <w:sz w:val="22"/>
          <w:szCs w:val="22"/>
          <w:lang w:eastAsia="fr-FR"/>
        </w:rPr>
        <w:t xml:space="preserve"> Article 329 al. 1</w:t>
      </w:r>
      <w:r w:rsidRPr="007B707B">
        <w:rPr>
          <w:rFonts w:ascii="Arial Narrow" w:hAnsi="Arial Narrow"/>
          <w:sz w:val="22"/>
          <w:szCs w:val="22"/>
          <w:vertAlign w:val="superscript"/>
          <w:lang w:eastAsia="fr-FR"/>
        </w:rPr>
        <w:t>er</w:t>
      </w:r>
      <w:r w:rsidRPr="007B707B">
        <w:rPr>
          <w:rFonts w:ascii="Arial Narrow" w:hAnsi="Arial Narrow"/>
          <w:sz w:val="22"/>
          <w:szCs w:val="22"/>
          <w:lang w:eastAsia="fr-FR"/>
        </w:rPr>
        <w:t xml:space="preserve"> du Code de procédure civile</w:t>
      </w:r>
    </w:p>
    <w:p w:rsidR="007B707B" w:rsidRPr="007B707B" w:rsidRDefault="007B707B" w:rsidP="007D324E">
      <w:pPr>
        <w:numPr>
          <w:ilvl w:val="0"/>
          <w:numId w:val="33"/>
        </w:numPr>
        <w:spacing w:before="100" w:beforeAutospacing="1" w:after="100" w:afterAutospacing="1"/>
        <w:jc w:val="both"/>
        <w:rPr>
          <w:rFonts w:ascii="Arial Narrow" w:hAnsi="Arial Narrow"/>
          <w:sz w:val="22"/>
          <w:szCs w:val="22"/>
          <w:lang w:eastAsia="fr-FR"/>
        </w:rPr>
      </w:pPr>
      <w:hyperlink r:id="rId121" w:anchor="cite_ref-32" w:history="1">
        <w:r w:rsidRPr="007B707B">
          <w:rPr>
            <w:rFonts w:ascii="Arial Narrow" w:hAnsi="Arial Narrow"/>
            <w:color w:val="0000FF"/>
            <w:sz w:val="22"/>
            <w:szCs w:val="22"/>
            <w:u w:val="single"/>
            <w:lang w:eastAsia="fr-FR"/>
          </w:rPr>
          <w:t>↑</w:t>
        </w:r>
      </w:hyperlink>
      <w:r w:rsidRPr="007B707B">
        <w:rPr>
          <w:rFonts w:ascii="Arial Narrow" w:hAnsi="Arial Narrow"/>
          <w:sz w:val="22"/>
          <w:szCs w:val="22"/>
          <w:lang w:eastAsia="fr-FR"/>
        </w:rPr>
        <w:t xml:space="preserve"> Article 330 al. 1</w:t>
      </w:r>
      <w:r w:rsidRPr="007B707B">
        <w:rPr>
          <w:rFonts w:ascii="Arial Narrow" w:hAnsi="Arial Narrow"/>
          <w:sz w:val="22"/>
          <w:szCs w:val="22"/>
          <w:vertAlign w:val="superscript"/>
          <w:lang w:eastAsia="fr-FR"/>
        </w:rPr>
        <w:t>er</w:t>
      </w:r>
      <w:r w:rsidRPr="007B707B">
        <w:rPr>
          <w:rFonts w:ascii="Arial Narrow" w:hAnsi="Arial Narrow"/>
          <w:sz w:val="22"/>
          <w:szCs w:val="22"/>
          <w:lang w:eastAsia="fr-FR"/>
        </w:rPr>
        <w:t xml:space="preserve"> du Code de procédure civile</w:t>
      </w:r>
    </w:p>
    <w:p w:rsidR="007B707B" w:rsidRPr="007B707B" w:rsidRDefault="007B707B" w:rsidP="007D324E">
      <w:pPr>
        <w:numPr>
          <w:ilvl w:val="0"/>
          <w:numId w:val="33"/>
        </w:numPr>
        <w:spacing w:before="100" w:beforeAutospacing="1" w:after="100" w:afterAutospacing="1"/>
        <w:jc w:val="both"/>
        <w:rPr>
          <w:rFonts w:ascii="Arial Narrow" w:hAnsi="Arial Narrow"/>
          <w:sz w:val="22"/>
          <w:szCs w:val="22"/>
          <w:lang w:eastAsia="fr-FR"/>
        </w:rPr>
      </w:pPr>
      <w:hyperlink r:id="rId122" w:anchor="cite_ref-33" w:history="1">
        <w:r w:rsidRPr="007B707B">
          <w:rPr>
            <w:rFonts w:ascii="Arial Narrow" w:hAnsi="Arial Narrow"/>
            <w:color w:val="0000FF"/>
            <w:sz w:val="22"/>
            <w:szCs w:val="22"/>
            <w:u w:val="single"/>
            <w:lang w:eastAsia="fr-FR"/>
          </w:rPr>
          <w:t>↑</w:t>
        </w:r>
      </w:hyperlink>
      <w:r w:rsidRPr="007B707B">
        <w:rPr>
          <w:rFonts w:ascii="Arial Narrow" w:hAnsi="Arial Narrow"/>
          <w:sz w:val="22"/>
          <w:szCs w:val="22"/>
          <w:lang w:eastAsia="fr-FR"/>
        </w:rPr>
        <w:t xml:space="preserve"> Article 331 du Code de procédure civile</w:t>
      </w:r>
    </w:p>
    <w:p w:rsidR="007B707B" w:rsidRPr="007B707B" w:rsidRDefault="007B707B" w:rsidP="007D324E">
      <w:pPr>
        <w:numPr>
          <w:ilvl w:val="0"/>
          <w:numId w:val="33"/>
        </w:numPr>
        <w:spacing w:before="100" w:beforeAutospacing="1" w:after="100" w:afterAutospacing="1"/>
        <w:jc w:val="both"/>
        <w:rPr>
          <w:rFonts w:ascii="Arial Narrow" w:hAnsi="Arial Narrow"/>
          <w:sz w:val="22"/>
          <w:szCs w:val="22"/>
          <w:lang w:eastAsia="fr-FR"/>
        </w:rPr>
      </w:pPr>
      <w:hyperlink r:id="rId123" w:anchor="cite_ref-34" w:history="1">
        <w:r w:rsidRPr="007B707B">
          <w:rPr>
            <w:rFonts w:ascii="Arial Narrow" w:hAnsi="Arial Narrow"/>
            <w:color w:val="0000FF"/>
            <w:sz w:val="22"/>
            <w:szCs w:val="22"/>
            <w:u w:val="single"/>
            <w:lang w:eastAsia="fr-FR"/>
          </w:rPr>
          <w:t>↑</w:t>
        </w:r>
      </w:hyperlink>
      <w:r w:rsidRPr="007B707B">
        <w:rPr>
          <w:rFonts w:ascii="Arial Narrow" w:hAnsi="Arial Narrow"/>
          <w:sz w:val="22"/>
          <w:szCs w:val="22"/>
          <w:lang w:eastAsia="fr-FR"/>
        </w:rPr>
        <w:t xml:space="preserve"> Article 325 du Code de procédure civile</w:t>
      </w:r>
    </w:p>
    <w:p w:rsidR="007B707B" w:rsidRPr="007B707B" w:rsidRDefault="007B707B" w:rsidP="007D324E">
      <w:pPr>
        <w:numPr>
          <w:ilvl w:val="0"/>
          <w:numId w:val="33"/>
        </w:numPr>
        <w:spacing w:before="100" w:beforeAutospacing="1" w:after="100" w:afterAutospacing="1"/>
        <w:jc w:val="both"/>
        <w:rPr>
          <w:rFonts w:ascii="Arial Narrow" w:hAnsi="Arial Narrow"/>
          <w:sz w:val="22"/>
          <w:szCs w:val="22"/>
          <w:lang w:eastAsia="fr-FR"/>
        </w:rPr>
      </w:pPr>
      <w:hyperlink r:id="rId124" w:anchor="cite_ref-35" w:history="1">
        <w:r w:rsidRPr="007B707B">
          <w:rPr>
            <w:rFonts w:ascii="Arial Narrow" w:hAnsi="Arial Narrow"/>
            <w:color w:val="0000FF"/>
            <w:sz w:val="22"/>
            <w:szCs w:val="22"/>
            <w:u w:val="single"/>
            <w:lang w:eastAsia="fr-FR"/>
          </w:rPr>
          <w:t>↑</w:t>
        </w:r>
      </w:hyperlink>
      <w:r w:rsidRPr="007B707B">
        <w:rPr>
          <w:rFonts w:ascii="Arial Narrow" w:hAnsi="Arial Narrow"/>
          <w:sz w:val="22"/>
          <w:szCs w:val="22"/>
          <w:lang w:eastAsia="fr-FR"/>
        </w:rPr>
        <w:t xml:space="preserve"> Articles 334 à 338 du Code de procédure civile</w:t>
      </w:r>
    </w:p>
    <w:p w:rsidR="007B707B" w:rsidRPr="007B707B" w:rsidRDefault="007B707B" w:rsidP="007D324E">
      <w:pPr>
        <w:numPr>
          <w:ilvl w:val="0"/>
          <w:numId w:val="33"/>
        </w:numPr>
        <w:spacing w:before="100" w:beforeAutospacing="1" w:after="100" w:afterAutospacing="1"/>
        <w:jc w:val="both"/>
        <w:rPr>
          <w:rFonts w:ascii="Arial Narrow" w:hAnsi="Arial Narrow"/>
          <w:sz w:val="22"/>
          <w:szCs w:val="22"/>
          <w:lang w:val="en-US" w:eastAsia="fr-FR"/>
        </w:rPr>
      </w:pPr>
      <w:hyperlink r:id="rId125" w:anchor="cite_ref-36" w:history="1">
        <w:r w:rsidRPr="007B707B">
          <w:rPr>
            <w:rFonts w:ascii="Arial Narrow" w:hAnsi="Arial Narrow"/>
            <w:color w:val="0000FF"/>
            <w:sz w:val="22"/>
            <w:szCs w:val="22"/>
            <w:u w:val="single"/>
            <w:lang w:val="en-US" w:eastAsia="fr-FR"/>
          </w:rPr>
          <w:t>↑</w:t>
        </w:r>
      </w:hyperlink>
      <w:r w:rsidRPr="007B707B">
        <w:rPr>
          <w:rFonts w:ascii="Arial Narrow" w:hAnsi="Arial Narrow"/>
          <w:sz w:val="22"/>
          <w:szCs w:val="22"/>
          <w:lang w:val="en-US" w:eastAsia="fr-FR"/>
        </w:rPr>
        <w:t xml:space="preserve"> Com., 26 </w:t>
      </w:r>
      <w:proofErr w:type="spellStart"/>
      <w:r w:rsidRPr="007B707B">
        <w:rPr>
          <w:rFonts w:ascii="Arial Narrow" w:hAnsi="Arial Narrow"/>
          <w:sz w:val="22"/>
          <w:szCs w:val="22"/>
          <w:lang w:val="en-US" w:eastAsia="fr-FR"/>
        </w:rPr>
        <w:t>avril</w:t>
      </w:r>
      <w:proofErr w:type="spellEnd"/>
      <w:r w:rsidRPr="007B707B">
        <w:rPr>
          <w:rFonts w:ascii="Arial Narrow" w:hAnsi="Arial Narrow"/>
          <w:sz w:val="22"/>
          <w:szCs w:val="22"/>
          <w:lang w:val="en-US" w:eastAsia="fr-FR"/>
        </w:rPr>
        <w:t xml:space="preserve"> 1977, Bull. civ. IV n°118</w:t>
      </w:r>
    </w:p>
    <w:p w:rsidR="007B707B" w:rsidRPr="007B707B" w:rsidRDefault="007B707B" w:rsidP="007D324E">
      <w:pPr>
        <w:numPr>
          <w:ilvl w:val="0"/>
          <w:numId w:val="33"/>
        </w:numPr>
        <w:spacing w:before="100" w:beforeAutospacing="1" w:after="100" w:afterAutospacing="1"/>
        <w:jc w:val="both"/>
        <w:rPr>
          <w:rFonts w:ascii="Arial Narrow" w:hAnsi="Arial Narrow"/>
          <w:sz w:val="22"/>
          <w:szCs w:val="22"/>
          <w:lang w:eastAsia="fr-FR"/>
        </w:rPr>
      </w:pPr>
      <w:hyperlink r:id="rId126" w:anchor="cite_ref-37" w:history="1">
        <w:r w:rsidRPr="007B707B">
          <w:rPr>
            <w:rFonts w:ascii="Arial Narrow" w:hAnsi="Arial Narrow"/>
            <w:color w:val="0000FF"/>
            <w:sz w:val="22"/>
            <w:szCs w:val="22"/>
            <w:u w:val="single"/>
            <w:lang w:eastAsia="fr-FR"/>
          </w:rPr>
          <w:t>↑</w:t>
        </w:r>
      </w:hyperlink>
      <w:r w:rsidRPr="007B707B">
        <w:rPr>
          <w:rFonts w:ascii="Arial Narrow" w:hAnsi="Arial Narrow"/>
          <w:sz w:val="22"/>
          <w:szCs w:val="22"/>
          <w:lang w:eastAsia="fr-FR"/>
        </w:rPr>
        <w:t xml:space="preserve"> Article 2244 du Code civil</w:t>
      </w:r>
    </w:p>
    <w:p w:rsidR="007B707B" w:rsidRPr="007B707B" w:rsidRDefault="007B707B" w:rsidP="007D324E">
      <w:pPr>
        <w:numPr>
          <w:ilvl w:val="0"/>
          <w:numId w:val="33"/>
        </w:numPr>
        <w:spacing w:before="100" w:beforeAutospacing="1" w:after="100" w:afterAutospacing="1"/>
        <w:jc w:val="both"/>
        <w:rPr>
          <w:rFonts w:ascii="Arial Narrow" w:hAnsi="Arial Narrow"/>
          <w:sz w:val="22"/>
          <w:szCs w:val="22"/>
          <w:lang w:eastAsia="fr-FR"/>
        </w:rPr>
      </w:pPr>
      <w:hyperlink r:id="rId127" w:anchor="cite_ref-38" w:history="1">
        <w:r w:rsidRPr="007B707B">
          <w:rPr>
            <w:rFonts w:ascii="Arial Narrow" w:hAnsi="Arial Narrow"/>
            <w:color w:val="0000FF"/>
            <w:sz w:val="22"/>
            <w:szCs w:val="22"/>
            <w:u w:val="single"/>
            <w:lang w:eastAsia="fr-FR"/>
          </w:rPr>
          <w:t>↑</w:t>
        </w:r>
      </w:hyperlink>
      <w:r w:rsidRPr="007B707B">
        <w:rPr>
          <w:rFonts w:ascii="Arial Narrow" w:hAnsi="Arial Narrow"/>
          <w:sz w:val="22"/>
          <w:szCs w:val="22"/>
          <w:lang w:eastAsia="fr-FR"/>
        </w:rPr>
        <w:t xml:space="preserve"> </w:t>
      </w:r>
      <w:proofErr w:type="spellStart"/>
      <w:r w:rsidRPr="007B707B">
        <w:rPr>
          <w:rFonts w:ascii="Arial Narrow" w:hAnsi="Arial Narrow"/>
          <w:sz w:val="22"/>
          <w:szCs w:val="22"/>
          <w:lang w:eastAsia="fr-FR"/>
        </w:rPr>
        <w:t>Civ</w:t>
      </w:r>
      <w:proofErr w:type="spellEnd"/>
      <w:r w:rsidRPr="007B707B">
        <w:rPr>
          <w:rFonts w:ascii="Arial Narrow" w:hAnsi="Arial Narrow"/>
          <w:sz w:val="22"/>
          <w:szCs w:val="22"/>
          <w:lang w:eastAsia="fr-FR"/>
        </w:rPr>
        <w:t>. 3</w:t>
      </w:r>
      <w:r w:rsidRPr="007B707B">
        <w:rPr>
          <w:rFonts w:ascii="Arial Narrow" w:hAnsi="Arial Narrow"/>
          <w:sz w:val="22"/>
          <w:szCs w:val="22"/>
          <w:vertAlign w:val="superscript"/>
          <w:lang w:eastAsia="fr-FR"/>
        </w:rPr>
        <w:t>e</w:t>
      </w:r>
      <w:r w:rsidRPr="007B707B">
        <w:rPr>
          <w:rFonts w:ascii="Arial Narrow" w:hAnsi="Arial Narrow"/>
          <w:sz w:val="22"/>
          <w:szCs w:val="22"/>
          <w:lang w:eastAsia="fr-FR"/>
        </w:rPr>
        <w:t>, 11 janvier 1995, Bull. civ. III n°10</w:t>
      </w:r>
    </w:p>
    <w:p w:rsidR="007B707B" w:rsidRPr="007B707B" w:rsidRDefault="007B707B" w:rsidP="007D324E">
      <w:pPr>
        <w:numPr>
          <w:ilvl w:val="0"/>
          <w:numId w:val="33"/>
        </w:numPr>
        <w:spacing w:before="100" w:beforeAutospacing="1" w:after="100" w:afterAutospacing="1"/>
        <w:jc w:val="both"/>
        <w:rPr>
          <w:rFonts w:ascii="Arial Narrow" w:hAnsi="Arial Narrow"/>
          <w:sz w:val="22"/>
          <w:szCs w:val="22"/>
          <w:lang w:eastAsia="fr-FR"/>
        </w:rPr>
      </w:pPr>
      <w:hyperlink r:id="rId128" w:anchor="cite_ref-39" w:history="1">
        <w:r w:rsidRPr="007B707B">
          <w:rPr>
            <w:rFonts w:ascii="Arial Narrow" w:hAnsi="Arial Narrow"/>
            <w:color w:val="0000FF"/>
            <w:sz w:val="22"/>
            <w:szCs w:val="22"/>
            <w:u w:val="single"/>
            <w:lang w:eastAsia="fr-FR"/>
          </w:rPr>
          <w:t>↑</w:t>
        </w:r>
      </w:hyperlink>
      <w:r w:rsidRPr="007B707B">
        <w:rPr>
          <w:rFonts w:ascii="Arial Narrow" w:hAnsi="Arial Narrow"/>
          <w:sz w:val="22"/>
          <w:szCs w:val="22"/>
          <w:lang w:eastAsia="fr-FR"/>
        </w:rPr>
        <w:t xml:space="preserve"> Article 71 du Code de procédure civile</w:t>
      </w:r>
    </w:p>
    <w:p w:rsidR="007B707B" w:rsidRPr="007B707B" w:rsidRDefault="007B707B" w:rsidP="007D324E">
      <w:pPr>
        <w:numPr>
          <w:ilvl w:val="0"/>
          <w:numId w:val="33"/>
        </w:numPr>
        <w:spacing w:before="100" w:beforeAutospacing="1" w:after="100" w:afterAutospacing="1"/>
        <w:jc w:val="both"/>
        <w:rPr>
          <w:rFonts w:ascii="Arial Narrow" w:hAnsi="Arial Narrow"/>
          <w:sz w:val="22"/>
          <w:szCs w:val="22"/>
          <w:lang w:eastAsia="fr-FR"/>
        </w:rPr>
      </w:pPr>
      <w:hyperlink r:id="rId129" w:anchor="cite_ref-40" w:history="1">
        <w:r w:rsidRPr="007B707B">
          <w:rPr>
            <w:rFonts w:ascii="Arial Narrow" w:hAnsi="Arial Narrow"/>
            <w:color w:val="0000FF"/>
            <w:sz w:val="22"/>
            <w:szCs w:val="22"/>
            <w:u w:val="single"/>
            <w:lang w:eastAsia="fr-FR"/>
          </w:rPr>
          <w:t>↑</w:t>
        </w:r>
      </w:hyperlink>
      <w:r w:rsidRPr="007B707B">
        <w:rPr>
          <w:rFonts w:ascii="Arial Narrow" w:hAnsi="Arial Narrow"/>
          <w:sz w:val="22"/>
          <w:szCs w:val="22"/>
          <w:lang w:eastAsia="fr-FR"/>
        </w:rPr>
        <w:t xml:space="preserve"> Article 72 du Code de procédure civile</w:t>
      </w:r>
    </w:p>
    <w:p w:rsidR="007B707B" w:rsidRPr="007B707B" w:rsidRDefault="007B707B" w:rsidP="007D324E">
      <w:pPr>
        <w:numPr>
          <w:ilvl w:val="0"/>
          <w:numId w:val="33"/>
        </w:numPr>
        <w:spacing w:before="100" w:beforeAutospacing="1" w:after="100" w:afterAutospacing="1"/>
        <w:jc w:val="both"/>
        <w:rPr>
          <w:rFonts w:ascii="Arial Narrow" w:hAnsi="Arial Narrow"/>
          <w:sz w:val="22"/>
          <w:szCs w:val="22"/>
          <w:lang w:eastAsia="fr-FR"/>
        </w:rPr>
      </w:pPr>
      <w:hyperlink r:id="rId130" w:anchor="cite_ref-41" w:history="1">
        <w:r w:rsidRPr="007B707B">
          <w:rPr>
            <w:rFonts w:ascii="Arial Narrow" w:hAnsi="Arial Narrow"/>
            <w:color w:val="0000FF"/>
            <w:sz w:val="22"/>
            <w:szCs w:val="22"/>
            <w:u w:val="single"/>
            <w:lang w:eastAsia="fr-FR"/>
          </w:rPr>
          <w:t>↑</w:t>
        </w:r>
      </w:hyperlink>
      <w:r w:rsidRPr="007B707B">
        <w:rPr>
          <w:rFonts w:ascii="Arial Narrow" w:hAnsi="Arial Narrow"/>
          <w:sz w:val="22"/>
          <w:szCs w:val="22"/>
          <w:lang w:eastAsia="fr-FR"/>
        </w:rPr>
        <w:t xml:space="preserve"> Article 73 du Code de procédure civile</w:t>
      </w:r>
    </w:p>
    <w:p w:rsidR="007B707B" w:rsidRPr="007B707B" w:rsidRDefault="007B707B" w:rsidP="007D324E">
      <w:pPr>
        <w:numPr>
          <w:ilvl w:val="0"/>
          <w:numId w:val="33"/>
        </w:numPr>
        <w:spacing w:before="100" w:beforeAutospacing="1" w:after="100" w:afterAutospacing="1"/>
        <w:jc w:val="both"/>
        <w:rPr>
          <w:rFonts w:ascii="Arial Narrow" w:hAnsi="Arial Narrow"/>
          <w:sz w:val="22"/>
          <w:szCs w:val="22"/>
          <w:lang w:eastAsia="fr-FR"/>
        </w:rPr>
      </w:pPr>
      <w:hyperlink r:id="rId131" w:anchor="cite_ref-42" w:history="1">
        <w:r w:rsidRPr="007B707B">
          <w:rPr>
            <w:rFonts w:ascii="Arial Narrow" w:hAnsi="Arial Narrow"/>
            <w:color w:val="0000FF"/>
            <w:sz w:val="22"/>
            <w:szCs w:val="22"/>
            <w:u w:val="single"/>
            <w:lang w:eastAsia="fr-FR"/>
          </w:rPr>
          <w:t>↑</w:t>
        </w:r>
      </w:hyperlink>
      <w:r w:rsidRPr="007B707B">
        <w:rPr>
          <w:rFonts w:ascii="Arial Narrow" w:hAnsi="Arial Narrow"/>
          <w:sz w:val="22"/>
          <w:szCs w:val="22"/>
          <w:lang w:eastAsia="fr-FR"/>
        </w:rPr>
        <w:t xml:space="preserve"> Article 74 du Code de procédure civile</w:t>
      </w:r>
    </w:p>
    <w:p w:rsidR="007B707B" w:rsidRPr="007B707B" w:rsidRDefault="007B707B" w:rsidP="007D324E">
      <w:pPr>
        <w:numPr>
          <w:ilvl w:val="0"/>
          <w:numId w:val="33"/>
        </w:numPr>
        <w:spacing w:before="100" w:beforeAutospacing="1" w:after="100" w:afterAutospacing="1"/>
        <w:jc w:val="both"/>
        <w:rPr>
          <w:rFonts w:ascii="Arial Narrow" w:hAnsi="Arial Narrow"/>
          <w:sz w:val="22"/>
          <w:szCs w:val="22"/>
          <w:lang w:eastAsia="fr-FR"/>
        </w:rPr>
      </w:pPr>
      <w:hyperlink r:id="rId132" w:anchor="cite_ref-43" w:history="1">
        <w:r w:rsidRPr="007B707B">
          <w:rPr>
            <w:rFonts w:ascii="Arial Narrow" w:hAnsi="Arial Narrow"/>
            <w:color w:val="0000FF"/>
            <w:sz w:val="22"/>
            <w:szCs w:val="22"/>
            <w:u w:val="single"/>
            <w:lang w:eastAsia="fr-FR"/>
          </w:rPr>
          <w:t>↑</w:t>
        </w:r>
      </w:hyperlink>
      <w:r w:rsidRPr="007B707B">
        <w:rPr>
          <w:rFonts w:ascii="Arial Narrow" w:hAnsi="Arial Narrow"/>
          <w:sz w:val="22"/>
          <w:szCs w:val="22"/>
          <w:lang w:eastAsia="fr-FR"/>
        </w:rPr>
        <w:t xml:space="preserve"> Article 112 du Code de procédure civile</w:t>
      </w:r>
    </w:p>
    <w:p w:rsidR="007B707B" w:rsidRPr="007B707B" w:rsidRDefault="007B707B" w:rsidP="007D324E">
      <w:pPr>
        <w:numPr>
          <w:ilvl w:val="0"/>
          <w:numId w:val="33"/>
        </w:numPr>
        <w:spacing w:before="100" w:beforeAutospacing="1" w:after="100" w:afterAutospacing="1"/>
        <w:jc w:val="both"/>
        <w:rPr>
          <w:rFonts w:ascii="Arial Narrow" w:hAnsi="Arial Narrow"/>
          <w:sz w:val="22"/>
          <w:szCs w:val="22"/>
          <w:lang w:eastAsia="fr-FR"/>
        </w:rPr>
      </w:pPr>
      <w:hyperlink r:id="rId133" w:anchor="cite_ref-44" w:history="1">
        <w:r w:rsidRPr="007B707B">
          <w:rPr>
            <w:rFonts w:ascii="Arial Narrow" w:hAnsi="Arial Narrow"/>
            <w:color w:val="0000FF"/>
            <w:sz w:val="22"/>
            <w:szCs w:val="22"/>
            <w:u w:val="single"/>
            <w:lang w:eastAsia="fr-FR"/>
          </w:rPr>
          <w:t>↑</w:t>
        </w:r>
      </w:hyperlink>
      <w:r w:rsidRPr="007B707B">
        <w:rPr>
          <w:rFonts w:ascii="Arial Narrow" w:hAnsi="Arial Narrow"/>
          <w:sz w:val="22"/>
          <w:szCs w:val="22"/>
          <w:lang w:eastAsia="fr-FR"/>
        </w:rPr>
        <w:t xml:space="preserve"> Article 123 du Code de procédure civile</w:t>
      </w:r>
    </w:p>
    <w:p w:rsidR="009E6870" w:rsidRPr="007B707B" w:rsidRDefault="009E6870" w:rsidP="007B707B">
      <w:pPr>
        <w:jc w:val="both"/>
        <w:rPr>
          <w:rFonts w:ascii="Arial Narrow" w:eastAsia="Calibri" w:hAnsi="Arial Narrow"/>
          <w:sz w:val="22"/>
          <w:szCs w:val="22"/>
        </w:rPr>
      </w:pPr>
    </w:p>
    <w:sectPr w:rsidR="009E6870" w:rsidRPr="007B707B" w:rsidSect="00292C1B">
      <w:headerReference w:type="even" r:id="rId134"/>
      <w:headerReference w:type="default" r:id="rId135"/>
      <w:footerReference w:type="even" r:id="rId136"/>
      <w:footerReference w:type="default" r:id="rId137"/>
      <w:headerReference w:type="first" r:id="rId138"/>
      <w:footerReference w:type="first" r:id="rId139"/>
      <w:endnotePr>
        <w:numFmt w:val="decimal"/>
      </w:endnotePr>
      <w:pgSz w:w="11906" w:h="16838"/>
      <w:pgMar w:top="1417" w:right="1417" w:bottom="1417" w:left="1417" w:header="709" w:footer="5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324E" w:rsidRDefault="007D324E" w:rsidP="00437985">
      <w:r>
        <w:separator/>
      </w:r>
    </w:p>
  </w:endnote>
  <w:endnote w:type="continuationSeparator" w:id="0">
    <w:p w:rsidR="007D324E" w:rsidRDefault="007D324E" w:rsidP="004379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Wingdings 3">
    <w:panose1 w:val="050401020108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inherit">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169E" w:rsidRDefault="00C3169E">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55BB" w:rsidRPr="00C048E1" w:rsidRDefault="006055BB" w:rsidP="00292C1B">
    <w:pPr>
      <w:pStyle w:val="Pieddepage"/>
      <w:pBdr>
        <w:top w:val="single" w:sz="4" w:space="0" w:color="auto"/>
      </w:pBdr>
      <w:tabs>
        <w:tab w:val="clear" w:pos="4536"/>
        <w:tab w:val="center" w:pos="4860"/>
      </w:tabs>
    </w:pPr>
    <w:r>
      <w:tab/>
    </w:r>
    <w:r w:rsidR="00060E7F" w:rsidRPr="00651D35">
      <w:rPr>
        <w:rStyle w:val="Numrodepage"/>
        <w:rFonts w:ascii="Arial Narrow" w:hAnsi="Arial Narrow"/>
      </w:rPr>
      <w:fldChar w:fldCharType="begin"/>
    </w:r>
    <w:r w:rsidRPr="00651D35">
      <w:rPr>
        <w:rStyle w:val="Numrodepage"/>
        <w:rFonts w:ascii="Arial Narrow" w:hAnsi="Arial Narrow"/>
      </w:rPr>
      <w:instrText xml:space="preserve"> PAGE </w:instrText>
    </w:r>
    <w:r w:rsidR="00060E7F" w:rsidRPr="00651D35">
      <w:rPr>
        <w:rStyle w:val="Numrodepage"/>
        <w:rFonts w:ascii="Arial Narrow" w:hAnsi="Arial Narrow"/>
      </w:rPr>
      <w:fldChar w:fldCharType="separate"/>
    </w:r>
    <w:r w:rsidR="00017E2D">
      <w:rPr>
        <w:rStyle w:val="Numrodepage"/>
        <w:rFonts w:ascii="Arial Narrow" w:hAnsi="Arial Narrow"/>
        <w:noProof/>
      </w:rPr>
      <w:t>8</w:t>
    </w:r>
    <w:r w:rsidR="00060E7F" w:rsidRPr="00651D35">
      <w:rPr>
        <w:rStyle w:val="Numrodepage"/>
        <w:rFonts w:ascii="Arial Narrow" w:hAnsi="Arial Narrow"/>
      </w:rPr>
      <w:fldChar w:fldCharType="end"/>
    </w:r>
    <w:r w:rsidRPr="00651D35">
      <w:rPr>
        <w:rStyle w:val="Numrodepage"/>
        <w:rFonts w:ascii="Arial Narrow" w:hAnsi="Arial Narrow"/>
      </w:rPr>
      <w:t xml:space="preserve"> / </w:t>
    </w:r>
    <w:r w:rsidR="00060E7F" w:rsidRPr="00651D35">
      <w:rPr>
        <w:rStyle w:val="Numrodepage"/>
        <w:rFonts w:ascii="Arial Narrow" w:hAnsi="Arial Narrow"/>
      </w:rPr>
      <w:fldChar w:fldCharType="begin"/>
    </w:r>
    <w:r w:rsidRPr="00651D35">
      <w:rPr>
        <w:rStyle w:val="Numrodepage"/>
        <w:rFonts w:ascii="Arial Narrow" w:hAnsi="Arial Narrow"/>
      </w:rPr>
      <w:instrText xml:space="preserve"> NUMPAGES </w:instrText>
    </w:r>
    <w:r w:rsidR="00060E7F" w:rsidRPr="00651D35">
      <w:rPr>
        <w:rStyle w:val="Numrodepage"/>
        <w:rFonts w:ascii="Arial Narrow" w:hAnsi="Arial Narrow"/>
      </w:rPr>
      <w:fldChar w:fldCharType="separate"/>
    </w:r>
    <w:r w:rsidR="00017E2D">
      <w:rPr>
        <w:rStyle w:val="Numrodepage"/>
        <w:rFonts w:ascii="Arial Narrow" w:hAnsi="Arial Narrow"/>
        <w:noProof/>
      </w:rPr>
      <w:t>8</w:t>
    </w:r>
    <w:r w:rsidR="00060E7F" w:rsidRPr="00651D35">
      <w:rPr>
        <w:rStyle w:val="Numrodepage"/>
        <w:rFonts w:ascii="Arial Narrow" w:hAnsi="Arial Narrow"/>
      </w:rPr>
      <w:fldChar w:fldCharType="end"/>
    </w:r>
    <w:r w:rsidRPr="00C048E1">
      <w:rPr>
        <w:rStyle w:val="Numrodepage"/>
      </w:rPr>
      <w:tab/>
    </w:r>
  </w:p>
  <w:p w:rsidR="006055BB" w:rsidRPr="007303D1" w:rsidRDefault="00C3169E" w:rsidP="00C3169E">
    <w:pPr>
      <w:pStyle w:val="Pieddepage"/>
      <w:tabs>
        <w:tab w:val="clear" w:pos="4536"/>
        <w:tab w:val="clear" w:pos="9072"/>
        <w:tab w:val="left" w:pos="429"/>
      </w:tabs>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169E" w:rsidRDefault="00C3169E">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324E" w:rsidRDefault="007D324E" w:rsidP="00437985">
      <w:r>
        <w:separator/>
      </w:r>
    </w:p>
  </w:footnote>
  <w:footnote w:type="continuationSeparator" w:id="0">
    <w:p w:rsidR="007D324E" w:rsidRDefault="007D324E" w:rsidP="004379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169E" w:rsidRDefault="00C3169E">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169E" w:rsidRDefault="00C3169E">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169E" w:rsidRDefault="00C3169E">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00E5B18"/>
    <w:lvl w:ilvl="0">
      <w:start w:val="1"/>
      <w:numFmt w:val="decimal"/>
      <w:pStyle w:val="Listenumros5"/>
      <w:lvlText w:val="%1."/>
      <w:lvlJc w:val="left"/>
      <w:pPr>
        <w:tabs>
          <w:tab w:val="num" w:pos="1492"/>
        </w:tabs>
        <w:ind w:left="1492" w:hanging="360"/>
      </w:pPr>
      <w:rPr>
        <w:rFonts w:cs="Times New Roman"/>
      </w:rPr>
    </w:lvl>
  </w:abstractNum>
  <w:abstractNum w:abstractNumId="1">
    <w:nsid w:val="FFFFFF7D"/>
    <w:multiLevelType w:val="singleLevel"/>
    <w:tmpl w:val="6D6E8922"/>
    <w:lvl w:ilvl="0">
      <w:start w:val="1"/>
      <w:numFmt w:val="decimal"/>
      <w:pStyle w:val="Listenumros4"/>
      <w:lvlText w:val="%1."/>
      <w:lvlJc w:val="left"/>
      <w:pPr>
        <w:tabs>
          <w:tab w:val="num" w:pos="1209"/>
        </w:tabs>
        <w:ind w:left="1209" w:hanging="360"/>
      </w:pPr>
      <w:rPr>
        <w:rFonts w:cs="Times New Roman"/>
      </w:rPr>
    </w:lvl>
  </w:abstractNum>
  <w:abstractNum w:abstractNumId="2">
    <w:nsid w:val="FFFFFF7F"/>
    <w:multiLevelType w:val="singleLevel"/>
    <w:tmpl w:val="D24E8360"/>
    <w:lvl w:ilvl="0">
      <w:start w:val="1"/>
      <w:numFmt w:val="decimal"/>
      <w:pStyle w:val="Listenumros2"/>
      <w:lvlText w:val="%1."/>
      <w:lvlJc w:val="left"/>
      <w:pPr>
        <w:tabs>
          <w:tab w:val="num" w:pos="643"/>
        </w:tabs>
        <w:ind w:left="643" w:hanging="360"/>
      </w:pPr>
      <w:rPr>
        <w:rFonts w:cs="Times New Roman"/>
      </w:rPr>
    </w:lvl>
  </w:abstractNum>
  <w:abstractNum w:abstractNumId="3">
    <w:nsid w:val="FFFFFF80"/>
    <w:multiLevelType w:val="singleLevel"/>
    <w:tmpl w:val="FCC6D712"/>
    <w:lvl w:ilvl="0">
      <w:start w:val="1"/>
      <w:numFmt w:val="bullet"/>
      <w:pStyle w:val="Listepuces5"/>
      <w:lvlText w:val=""/>
      <w:lvlJc w:val="left"/>
      <w:pPr>
        <w:tabs>
          <w:tab w:val="num" w:pos="1492"/>
        </w:tabs>
        <w:ind w:left="1492" w:hanging="360"/>
      </w:pPr>
      <w:rPr>
        <w:rFonts w:ascii="Symbol" w:hAnsi="Symbol" w:hint="default"/>
      </w:rPr>
    </w:lvl>
  </w:abstractNum>
  <w:abstractNum w:abstractNumId="4">
    <w:nsid w:val="FFFFFF81"/>
    <w:multiLevelType w:val="singleLevel"/>
    <w:tmpl w:val="BD7CDCD0"/>
    <w:lvl w:ilvl="0">
      <w:start w:val="1"/>
      <w:numFmt w:val="bullet"/>
      <w:pStyle w:val="Listepuces4"/>
      <w:lvlText w:val=""/>
      <w:lvlJc w:val="left"/>
      <w:pPr>
        <w:tabs>
          <w:tab w:val="num" w:pos="1209"/>
        </w:tabs>
        <w:ind w:left="1209" w:hanging="360"/>
      </w:pPr>
      <w:rPr>
        <w:rFonts w:ascii="Symbol" w:hAnsi="Symbol" w:hint="default"/>
      </w:rPr>
    </w:lvl>
  </w:abstractNum>
  <w:abstractNum w:abstractNumId="5">
    <w:nsid w:val="FFFFFF82"/>
    <w:multiLevelType w:val="singleLevel"/>
    <w:tmpl w:val="3302357A"/>
    <w:lvl w:ilvl="0">
      <w:start w:val="1"/>
      <w:numFmt w:val="bullet"/>
      <w:pStyle w:val="Listepuces3"/>
      <w:lvlText w:val=""/>
      <w:lvlJc w:val="left"/>
      <w:pPr>
        <w:tabs>
          <w:tab w:val="num" w:pos="926"/>
        </w:tabs>
        <w:ind w:left="926" w:hanging="360"/>
      </w:pPr>
      <w:rPr>
        <w:rFonts w:ascii="Symbol" w:hAnsi="Symbol" w:hint="default"/>
      </w:rPr>
    </w:lvl>
  </w:abstractNum>
  <w:abstractNum w:abstractNumId="6">
    <w:nsid w:val="FFFFFF83"/>
    <w:multiLevelType w:val="singleLevel"/>
    <w:tmpl w:val="5B0AE124"/>
    <w:lvl w:ilvl="0">
      <w:start w:val="1"/>
      <w:numFmt w:val="bullet"/>
      <w:pStyle w:val="Listepuces2"/>
      <w:lvlText w:val=""/>
      <w:lvlJc w:val="left"/>
      <w:pPr>
        <w:tabs>
          <w:tab w:val="num" w:pos="643"/>
        </w:tabs>
        <w:ind w:left="643" w:hanging="360"/>
      </w:pPr>
      <w:rPr>
        <w:rFonts w:ascii="Symbol" w:hAnsi="Symbol" w:hint="default"/>
      </w:rPr>
    </w:lvl>
  </w:abstractNum>
  <w:abstractNum w:abstractNumId="7">
    <w:nsid w:val="00000002"/>
    <w:multiLevelType w:val="singleLevel"/>
    <w:tmpl w:val="00000002"/>
    <w:name w:val="WW8Num2"/>
    <w:lvl w:ilvl="0">
      <w:start w:val="8"/>
      <w:numFmt w:val="bullet"/>
      <w:lvlText w:val="-"/>
      <w:lvlJc w:val="left"/>
      <w:pPr>
        <w:tabs>
          <w:tab w:val="num" w:pos="1040"/>
        </w:tabs>
        <w:ind w:left="1040" w:hanging="360"/>
      </w:pPr>
      <w:rPr>
        <w:rFonts w:ascii="Palatino Linotype" w:hAnsi="Palatino Linotype" w:cs="Times New Roman"/>
      </w:rPr>
    </w:lvl>
  </w:abstractNum>
  <w:abstractNum w:abstractNumId="8">
    <w:nsid w:val="00000003"/>
    <w:multiLevelType w:val="multilevel"/>
    <w:tmpl w:val="00000003"/>
    <w:name w:val="WW8Num3"/>
    <w:lvl w:ilvl="0">
      <w:start w:val="1"/>
      <w:numFmt w:val="upperRoman"/>
      <w:suff w:val="space"/>
      <w:lvlText w:val="%1."/>
      <w:lvlJc w:val="left"/>
      <w:pPr>
        <w:tabs>
          <w:tab w:val="num" w:pos="0"/>
        </w:tabs>
        <w:ind w:left="283" w:hanging="283"/>
      </w:pPr>
    </w:lvl>
    <w:lvl w:ilvl="1">
      <w:start w:val="2"/>
      <w:numFmt w:val="upperRoman"/>
      <w:suff w:val="space"/>
      <w:lvlText w:val="%2."/>
      <w:lvlJc w:val="left"/>
      <w:pPr>
        <w:tabs>
          <w:tab w:val="num" w:pos="0"/>
        </w:tabs>
        <w:ind w:left="567" w:hanging="283"/>
      </w:pPr>
    </w:lvl>
    <w:lvl w:ilvl="2">
      <w:start w:val="3"/>
      <w:numFmt w:val="upperRoman"/>
      <w:suff w:val="space"/>
      <w:lvlText w:val="%3."/>
      <w:lvlJc w:val="left"/>
      <w:pPr>
        <w:tabs>
          <w:tab w:val="num" w:pos="0"/>
        </w:tabs>
        <w:ind w:left="850" w:hanging="283"/>
      </w:pPr>
    </w:lvl>
    <w:lvl w:ilvl="3">
      <w:start w:val="4"/>
      <w:numFmt w:val="upperRoman"/>
      <w:suff w:val="space"/>
      <w:lvlText w:val="%4."/>
      <w:lvlJc w:val="left"/>
      <w:pPr>
        <w:tabs>
          <w:tab w:val="num" w:pos="0"/>
        </w:tabs>
        <w:ind w:left="1134" w:hanging="283"/>
      </w:pPr>
    </w:lvl>
    <w:lvl w:ilvl="4">
      <w:start w:val="5"/>
      <w:numFmt w:val="upperRoman"/>
      <w:suff w:val="space"/>
      <w:lvlText w:val="%5."/>
      <w:lvlJc w:val="left"/>
      <w:pPr>
        <w:tabs>
          <w:tab w:val="num" w:pos="0"/>
        </w:tabs>
        <w:ind w:left="1417" w:hanging="283"/>
      </w:pPr>
    </w:lvl>
    <w:lvl w:ilvl="5">
      <w:start w:val="6"/>
      <w:numFmt w:val="upperRoman"/>
      <w:suff w:val="space"/>
      <w:lvlText w:val="%6."/>
      <w:lvlJc w:val="left"/>
      <w:pPr>
        <w:tabs>
          <w:tab w:val="num" w:pos="0"/>
        </w:tabs>
        <w:ind w:left="1701" w:hanging="283"/>
      </w:pPr>
    </w:lvl>
    <w:lvl w:ilvl="6">
      <w:start w:val="7"/>
      <w:numFmt w:val="upperRoman"/>
      <w:suff w:val="space"/>
      <w:lvlText w:val="%7."/>
      <w:lvlJc w:val="left"/>
      <w:pPr>
        <w:tabs>
          <w:tab w:val="num" w:pos="0"/>
        </w:tabs>
        <w:ind w:left="1984" w:hanging="283"/>
      </w:pPr>
    </w:lvl>
    <w:lvl w:ilvl="7">
      <w:start w:val="8"/>
      <w:numFmt w:val="upperRoman"/>
      <w:suff w:val="space"/>
      <w:lvlText w:val="%8."/>
      <w:lvlJc w:val="left"/>
      <w:pPr>
        <w:tabs>
          <w:tab w:val="num" w:pos="0"/>
        </w:tabs>
        <w:ind w:left="2268" w:hanging="283"/>
      </w:pPr>
    </w:lvl>
    <w:lvl w:ilvl="8">
      <w:start w:val="9"/>
      <w:numFmt w:val="upperRoman"/>
      <w:suff w:val="space"/>
      <w:lvlText w:val="%9."/>
      <w:lvlJc w:val="left"/>
      <w:pPr>
        <w:tabs>
          <w:tab w:val="num" w:pos="0"/>
        </w:tabs>
        <w:ind w:left="2551" w:hanging="283"/>
      </w:pPr>
    </w:lvl>
  </w:abstractNum>
  <w:abstractNum w:abstractNumId="9">
    <w:nsid w:val="00DE67C5"/>
    <w:multiLevelType w:val="multilevel"/>
    <w:tmpl w:val="93E42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05106E01"/>
    <w:multiLevelType w:val="multilevel"/>
    <w:tmpl w:val="F3940F14"/>
    <w:styleLink w:val="Outline"/>
    <w:lvl w:ilvl="0">
      <w:start w:val="1"/>
      <w:numFmt w:val="none"/>
      <w:pStyle w:val="Titre31"/>
      <w:lvlText w:val="%1"/>
      <w:lvlJc w:val="left"/>
      <w:pPr>
        <w:ind w:left="0" w:firstLine="0"/>
      </w:p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11">
    <w:nsid w:val="079A4424"/>
    <w:multiLevelType w:val="hybridMultilevel"/>
    <w:tmpl w:val="AB44DD5A"/>
    <w:lvl w:ilvl="0" w:tplc="28F8378E">
      <w:start w:val="1"/>
      <w:numFmt w:val="decimal"/>
      <w:lvlText w:val="%1."/>
      <w:lvlJc w:val="left"/>
      <w:pPr>
        <w:tabs>
          <w:tab w:val="num" w:pos="567"/>
        </w:tabs>
        <w:ind w:left="567" w:hanging="567"/>
      </w:pPr>
      <w:rPr>
        <w:rFonts w:ascii="Times New Roman" w:hAnsi="Times New Roman" w:cs="Times New Roman" w:hint="default"/>
        <w:b/>
        <w:i w:val="0"/>
        <w:caps w:val="0"/>
        <w:strike w:val="0"/>
        <w:dstrike w:val="0"/>
        <w:vanish w:val="0"/>
        <w:webHidden w:val="0"/>
        <w:color w:val="auto"/>
        <w:sz w:val="24"/>
        <w:u w:val="none"/>
        <w:effect w:val="none"/>
        <w:vertAlign w:val="baseline"/>
        <w:specVanish w:val="0"/>
      </w:rPr>
    </w:lvl>
    <w:lvl w:ilvl="1" w:tplc="5480214A">
      <w:start w:val="1"/>
      <w:numFmt w:val="bullet"/>
      <w:pStyle w:val="listapus1"/>
      <w:lvlText w:val=""/>
      <w:lvlJc w:val="left"/>
      <w:pPr>
        <w:tabs>
          <w:tab w:val="num" w:pos="1440"/>
        </w:tabs>
        <w:ind w:left="1440" w:hanging="360"/>
      </w:pPr>
      <w:rPr>
        <w:rFonts w:ascii="Symbol" w:hAnsi="Symbol" w:hint="default"/>
        <w:sz w:val="20"/>
      </w:rPr>
    </w:lvl>
    <w:lvl w:ilvl="2" w:tplc="040C001B">
      <w:start w:val="1"/>
      <w:numFmt w:val="decimal"/>
      <w:lvlText w:val="%3."/>
      <w:lvlJc w:val="left"/>
      <w:pPr>
        <w:tabs>
          <w:tab w:val="num" w:pos="2160"/>
        </w:tabs>
        <w:ind w:left="2160" w:hanging="360"/>
      </w:pPr>
      <w:rPr>
        <w:rFonts w:cs="Times New Roman"/>
      </w:rPr>
    </w:lvl>
    <w:lvl w:ilvl="3" w:tplc="F28462F2">
      <w:start w:val="1"/>
      <w:numFmt w:val="lowerLetter"/>
      <w:lvlText w:val="%4)"/>
      <w:lvlJc w:val="left"/>
      <w:pPr>
        <w:tabs>
          <w:tab w:val="num" w:pos="2880"/>
        </w:tabs>
        <w:ind w:left="2880" w:hanging="360"/>
      </w:pPr>
      <w:rPr>
        <w:rFonts w:cs="Times New Roman"/>
      </w:rPr>
    </w:lvl>
    <w:lvl w:ilvl="4" w:tplc="040C0019">
      <w:start w:val="1"/>
      <w:numFmt w:val="decimal"/>
      <w:lvlText w:val="%5."/>
      <w:lvlJc w:val="left"/>
      <w:pPr>
        <w:tabs>
          <w:tab w:val="num" w:pos="3600"/>
        </w:tabs>
        <w:ind w:left="3600" w:hanging="360"/>
      </w:pPr>
      <w:rPr>
        <w:rFonts w:cs="Times New Roman"/>
      </w:rPr>
    </w:lvl>
    <w:lvl w:ilvl="5" w:tplc="040C001B">
      <w:start w:val="1"/>
      <w:numFmt w:val="decimal"/>
      <w:lvlText w:val="%6."/>
      <w:lvlJc w:val="left"/>
      <w:pPr>
        <w:tabs>
          <w:tab w:val="num" w:pos="4320"/>
        </w:tabs>
        <w:ind w:left="4320" w:hanging="360"/>
      </w:pPr>
      <w:rPr>
        <w:rFonts w:cs="Times New Roman"/>
      </w:rPr>
    </w:lvl>
    <w:lvl w:ilvl="6" w:tplc="040C000F">
      <w:start w:val="1"/>
      <w:numFmt w:val="decimal"/>
      <w:lvlText w:val="%7."/>
      <w:lvlJc w:val="left"/>
      <w:pPr>
        <w:tabs>
          <w:tab w:val="num" w:pos="5040"/>
        </w:tabs>
        <w:ind w:left="5040" w:hanging="360"/>
      </w:pPr>
      <w:rPr>
        <w:rFonts w:cs="Times New Roman"/>
      </w:rPr>
    </w:lvl>
    <w:lvl w:ilvl="7" w:tplc="040C0019">
      <w:start w:val="1"/>
      <w:numFmt w:val="decimal"/>
      <w:lvlText w:val="%8."/>
      <w:lvlJc w:val="left"/>
      <w:pPr>
        <w:tabs>
          <w:tab w:val="num" w:pos="5760"/>
        </w:tabs>
        <w:ind w:left="5760" w:hanging="360"/>
      </w:pPr>
      <w:rPr>
        <w:rFonts w:cs="Times New Roman"/>
      </w:rPr>
    </w:lvl>
    <w:lvl w:ilvl="8" w:tplc="040C001B">
      <w:start w:val="1"/>
      <w:numFmt w:val="decimal"/>
      <w:lvlText w:val="%9."/>
      <w:lvlJc w:val="left"/>
      <w:pPr>
        <w:tabs>
          <w:tab w:val="num" w:pos="6480"/>
        </w:tabs>
        <w:ind w:left="6480" w:hanging="360"/>
      </w:pPr>
      <w:rPr>
        <w:rFonts w:cs="Times New Roman"/>
      </w:rPr>
    </w:lvl>
  </w:abstractNum>
  <w:abstractNum w:abstractNumId="12">
    <w:nsid w:val="08BD71F0"/>
    <w:multiLevelType w:val="multilevel"/>
    <w:tmpl w:val="C2AE4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0EEF1C0C"/>
    <w:multiLevelType w:val="hybridMultilevel"/>
    <w:tmpl w:val="0B040948"/>
    <w:lvl w:ilvl="0" w:tplc="89505064">
      <w:start w:val="1"/>
      <w:numFmt w:val="bullet"/>
      <w:pStyle w:val="listepuces20"/>
      <w:lvlText w:val=""/>
      <w:lvlJc w:val="left"/>
      <w:pPr>
        <w:ind w:left="720" w:hanging="360"/>
      </w:pPr>
      <w:rPr>
        <w:rFonts w:ascii="Wingdings 2" w:hAnsi="Wingdings 2"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106D523F"/>
    <w:multiLevelType w:val="multilevel"/>
    <w:tmpl w:val="0C2077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5B32815"/>
    <w:multiLevelType w:val="multilevel"/>
    <w:tmpl w:val="E63C1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17FC4F0B"/>
    <w:multiLevelType w:val="hybridMultilevel"/>
    <w:tmpl w:val="7ECA9326"/>
    <w:lvl w:ilvl="0" w:tplc="040C0005">
      <w:start w:val="1"/>
      <w:numFmt w:val="bullet"/>
      <w:lvlText w:val=""/>
      <w:lvlJc w:val="left"/>
      <w:pPr>
        <w:tabs>
          <w:tab w:val="num" w:pos="360"/>
        </w:tabs>
        <w:ind w:left="360" w:hanging="360"/>
      </w:pPr>
      <w:rPr>
        <w:rFonts w:ascii="Wingdings" w:hAnsi="Wingdings" w:hint="default"/>
        <w:color w:val="auto"/>
      </w:rPr>
    </w:lvl>
    <w:lvl w:ilvl="1" w:tplc="A44229E0">
      <w:start w:val="14"/>
      <w:numFmt w:val="bullet"/>
      <w:pStyle w:val="listepucescitation"/>
      <w:lvlText w:val="-"/>
      <w:lvlJc w:val="left"/>
      <w:pPr>
        <w:tabs>
          <w:tab w:val="num" w:pos="2160"/>
        </w:tabs>
        <w:ind w:left="2160" w:hanging="360"/>
      </w:pPr>
      <w:rPr>
        <w:rFonts w:ascii="Times New Roman" w:eastAsia="Calibri" w:hAnsi="Times New Roman" w:cs="Times New Roman" w:hint="default"/>
      </w:rPr>
    </w:lvl>
    <w:lvl w:ilvl="2" w:tplc="C74AD6CA">
      <w:start w:val="14"/>
      <w:numFmt w:val="bullet"/>
      <w:lvlText w:val="-"/>
      <w:lvlJc w:val="left"/>
      <w:pPr>
        <w:tabs>
          <w:tab w:val="num" w:pos="2160"/>
        </w:tabs>
        <w:ind w:left="2160" w:hanging="360"/>
      </w:pPr>
      <w:rPr>
        <w:rFonts w:ascii="Times New Roman" w:eastAsia="Calibri" w:hAnsi="Times New Roman" w:cs="Times New Roman"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nsid w:val="1B456B42"/>
    <w:multiLevelType w:val="multilevel"/>
    <w:tmpl w:val="15524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B584D45"/>
    <w:multiLevelType w:val="multilevel"/>
    <w:tmpl w:val="24845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CB93BD9"/>
    <w:multiLevelType w:val="multilevel"/>
    <w:tmpl w:val="6E5E805A"/>
    <w:styleLink w:val="WW8Num4"/>
    <w:lvl w:ilvl="0">
      <w:start w:val="1"/>
      <w:numFmt w:val="decimal"/>
      <w:lvlText w:val="%1)"/>
      <w:lvlJc w:val="left"/>
      <w:pPr>
        <w:ind w:left="0" w:firstLine="0"/>
      </w:pPr>
      <w:rPr>
        <w:rFonts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
    <w:nsid w:val="424F1BD0"/>
    <w:multiLevelType w:val="multilevel"/>
    <w:tmpl w:val="66928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3235DC4"/>
    <w:multiLevelType w:val="multilevel"/>
    <w:tmpl w:val="98DCCFD8"/>
    <w:styleLink w:val="WW8Num6"/>
    <w:lvl w:ilvl="0">
      <w:start w:val="1"/>
      <w:numFmt w:val="decimal"/>
      <w:lvlText w:val="%1."/>
      <w:lvlJc w:val="left"/>
      <w:pPr>
        <w:ind w:left="502" w:hanging="360"/>
      </w:pPr>
      <w:rPr>
        <w:rFonts w:ascii="Symbol" w:hAnsi="Symbol"/>
      </w:rPr>
    </w:lvl>
    <w:lvl w:ilvl="1">
      <w:start w:val="1"/>
      <w:numFmt w:val="decimal"/>
      <w:lvlText w:val="%2."/>
      <w:lvlJc w:val="left"/>
      <w:pPr>
        <w:ind w:left="862" w:hanging="360"/>
      </w:pPr>
    </w:lvl>
    <w:lvl w:ilvl="2">
      <w:start w:val="1"/>
      <w:numFmt w:val="decimal"/>
      <w:lvlText w:val="%3."/>
      <w:lvlJc w:val="left"/>
      <w:pPr>
        <w:ind w:left="1222" w:hanging="360"/>
      </w:pPr>
    </w:lvl>
    <w:lvl w:ilvl="3">
      <w:start w:val="1"/>
      <w:numFmt w:val="decimal"/>
      <w:lvlText w:val="%4."/>
      <w:lvlJc w:val="left"/>
      <w:pPr>
        <w:ind w:left="1582" w:hanging="360"/>
      </w:pPr>
    </w:lvl>
    <w:lvl w:ilvl="4">
      <w:start w:val="1"/>
      <w:numFmt w:val="decimal"/>
      <w:lvlText w:val="%5."/>
      <w:lvlJc w:val="left"/>
      <w:pPr>
        <w:ind w:left="1942" w:hanging="360"/>
      </w:pPr>
    </w:lvl>
    <w:lvl w:ilvl="5">
      <w:start w:val="1"/>
      <w:numFmt w:val="decimal"/>
      <w:lvlText w:val="%6."/>
      <w:lvlJc w:val="left"/>
      <w:pPr>
        <w:ind w:left="2302" w:hanging="360"/>
      </w:pPr>
    </w:lvl>
    <w:lvl w:ilvl="6">
      <w:start w:val="1"/>
      <w:numFmt w:val="decimal"/>
      <w:lvlText w:val="%7."/>
      <w:lvlJc w:val="left"/>
      <w:pPr>
        <w:ind w:left="2662" w:hanging="360"/>
      </w:pPr>
    </w:lvl>
    <w:lvl w:ilvl="7">
      <w:start w:val="1"/>
      <w:numFmt w:val="decimal"/>
      <w:lvlText w:val="%8."/>
      <w:lvlJc w:val="left"/>
      <w:pPr>
        <w:ind w:left="3022" w:hanging="360"/>
      </w:pPr>
    </w:lvl>
    <w:lvl w:ilvl="8">
      <w:start w:val="1"/>
      <w:numFmt w:val="decimal"/>
      <w:lvlText w:val="%9."/>
      <w:lvlJc w:val="left"/>
      <w:pPr>
        <w:ind w:left="3382" w:hanging="360"/>
      </w:pPr>
    </w:lvl>
  </w:abstractNum>
  <w:abstractNum w:abstractNumId="22">
    <w:nsid w:val="45B60923"/>
    <w:multiLevelType w:val="hybridMultilevel"/>
    <w:tmpl w:val="05748128"/>
    <w:lvl w:ilvl="0" w:tplc="790AF898">
      <w:start w:val="1"/>
      <w:numFmt w:val="bullet"/>
      <w:pStyle w:val="listepuces1esp12"/>
      <w:lvlText w:val=""/>
      <w:lvlJc w:val="left"/>
      <w:pPr>
        <w:ind w:left="720" w:hanging="360"/>
      </w:pPr>
      <w:rPr>
        <w:rFonts w:ascii="Wingdings 3" w:hAnsi="Wingdings 3"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5B1926A4"/>
    <w:multiLevelType w:val="multilevel"/>
    <w:tmpl w:val="15B89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5AB236A"/>
    <w:multiLevelType w:val="multilevel"/>
    <w:tmpl w:val="19F090F8"/>
    <w:styleLink w:val="Listeencours1"/>
    <w:lvl w:ilvl="0">
      <w:start w:val="1"/>
      <w:numFmt w:val="decimal"/>
      <w:lvlText w:val="%1."/>
      <w:lvlJc w:val="left"/>
      <w:pPr>
        <w:tabs>
          <w:tab w:val="num" w:pos="0"/>
        </w:tabs>
        <w:ind w:left="0" w:firstLine="0"/>
      </w:pPr>
      <w:rPr>
        <w:rFonts w:ascii="Times New Roman" w:hAnsi="Times New Roman" w:cs="Times New Roman" w:hint="default"/>
        <w:b/>
        <w:i w:val="0"/>
        <w:sz w:val="32"/>
      </w:rPr>
    </w:lvl>
    <w:lvl w:ilvl="1">
      <w:start w:val="1"/>
      <w:numFmt w:val="decimal"/>
      <w:lvlText w:val="%1.%2."/>
      <w:lvlJc w:val="left"/>
      <w:pPr>
        <w:tabs>
          <w:tab w:val="num" w:pos="454"/>
        </w:tabs>
        <w:ind w:left="454" w:hanging="454"/>
      </w:pPr>
      <w:rPr>
        <w:rFonts w:ascii="Times New Roman" w:hAnsi="Times New Roman" w:cs="Times New Roman" w:hint="default"/>
        <w:b/>
        <w:i w:val="0"/>
        <w:sz w:val="28"/>
      </w:rPr>
    </w:lvl>
    <w:lvl w:ilvl="2">
      <w:start w:val="1"/>
      <w:numFmt w:val="decimal"/>
      <w:lvlText w:val="%1.%2.%3."/>
      <w:lvlJc w:val="left"/>
      <w:pPr>
        <w:tabs>
          <w:tab w:val="num" w:pos="0"/>
        </w:tabs>
        <w:ind w:left="0" w:firstLine="0"/>
      </w:pPr>
      <w:rPr>
        <w:rFonts w:ascii="Times New Roman" w:hAnsi="Times New Roman" w:cs="Times New Roman" w:hint="default"/>
        <w:b/>
        <w:i w:val="0"/>
        <w:sz w:val="28"/>
      </w:rPr>
    </w:lvl>
    <w:lvl w:ilvl="3">
      <w:start w:val="1"/>
      <w:numFmt w:val="decimal"/>
      <w:lvlText w:val="%1.%2.%3.%4."/>
      <w:lvlJc w:val="left"/>
      <w:pPr>
        <w:tabs>
          <w:tab w:val="num" w:pos="0"/>
        </w:tabs>
        <w:ind w:left="0" w:firstLine="0"/>
      </w:pPr>
      <w:rPr>
        <w:rFonts w:ascii="Times New Roman" w:hAnsi="Times New Roman" w:cs="Times New Roman" w:hint="default"/>
        <w:b/>
        <w:i w:val="0"/>
        <w:sz w:val="24"/>
      </w:rPr>
    </w:lvl>
    <w:lvl w:ilvl="4">
      <w:start w:val="1"/>
      <w:numFmt w:val="decimal"/>
      <w:lvlText w:val="%1.%2.%3.%4.%5."/>
      <w:lvlJc w:val="left"/>
      <w:pPr>
        <w:tabs>
          <w:tab w:val="num" w:pos="1080"/>
        </w:tabs>
        <w:ind w:left="0" w:firstLine="0"/>
      </w:pPr>
      <w:rPr>
        <w:rFonts w:cs="Times New Roman"/>
      </w:rPr>
    </w:lvl>
    <w:lvl w:ilvl="5">
      <w:start w:val="1"/>
      <w:numFmt w:val="decimal"/>
      <w:lvlText w:val="%1.%2.%3.%4..%5.%6"/>
      <w:lvlJc w:val="left"/>
      <w:pPr>
        <w:tabs>
          <w:tab w:val="num" w:pos="0"/>
        </w:tabs>
        <w:ind w:left="0" w:firstLine="0"/>
      </w:pPr>
      <w:rPr>
        <w:rFonts w:cs="Times New Roman"/>
      </w:rPr>
    </w:lvl>
    <w:lvl w:ilvl="6">
      <w:start w:val="1"/>
      <w:numFmt w:val="decimal"/>
      <w:lvlText w:val="%1.%2.%3.%4..%5.%6.%7"/>
      <w:lvlJc w:val="left"/>
      <w:pPr>
        <w:tabs>
          <w:tab w:val="num" w:pos="0"/>
        </w:tabs>
        <w:ind w:left="0" w:firstLine="0"/>
      </w:pPr>
      <w:rPr>
        <w:rFonts w:cs="Times New Roman"/>
      </w:rPr>
    </w:lvl>
    <w:lvl w:ilvl="7">
      <w:start w:val="1"/>
      <w:numFmt w:val="decimal"/>
      <w:lvlText w:val="%1.%2.%3.%4..%5.%6.%7.%8"/>
      <w:lvlJc w:val="left"/>
      <w:pPr>
        <w:tabs>
          <w:tab w:val="num" w:pos="0"/>
        </w:tabs>
        <w:ind w:left="0" w:firstLine="0"/>
      </w:pPr>
      <w:rPr>
        <w:rFonts w:cs="Times New Roman"/>
      </w:rPr>
    </w:lvl>
    <w:lvl w:ilvl="8">
      <w:start w:val="1"/>
      <w:numFmt w:val="decimal"/>
      <w:lvlText w:val="%1.%2.%3.%4..%5.%6.%7.%8.%9"/>
      <w:lvlJc w:val="left"/>
      <w:pPr>
        <w:tabs>
          <w:tab w:val="num" w:pos="0"/>
        </w:tabs>
        <w:ind w:left="0" w:firstLine="0"/>
      </w:pPr>
      <w:rPr>
        <w:rFonts w:cs="Times New Roman"/>
      </w:rPr>
    </w:lvl>
  </w:abstractNum>
  <w:abstractNum w:abstractNumId="25">
    <w:nsid w:val="6B3F251E"/>
    <w:multiLevelType w:val="hybridMultilevel"/>
    <w:tmpl w:val="43601500"/>
    <w:lvl w:ilvl="0" w:tplc="2C307546">
      <w:start w:val="1"/>
      <w:numFmt w:val="bullet"/>
      <w:pStyle w:val="puce1"/>
      <w:lvlText w:val=""/>
      <w:lvlJc w:val="left"/>
      <w:pPr>
        <w:tabs>
          <w:tab w:val="num" w:pos="1105"/>
        </w:tabs>
        <w:ind w:left="1105" w:hanging="397"/>
      </w:pPr>
      <w:rPr>
        <w:rFonts w:ascii="Symbol" w:hAnsi="Symbol" w:hint="default"/>
        <w:sz w:val="16"/>
      </w:rPr>
    </w:lvl>
    <w:lvl w:ilvl="1" w:tplc="040C0003">
      <w:start w:val="1"/>
      <w:numFmt w:val="decimal"/>
      <w:lvlText w:val="%2."/>
      <w:lvlJc w:val="left"/>
      <w:pPr>
        <w:tabs>
          <w:tab w:val="num" w:pos="2493"/>
        </w:tabs>
        <w:ind w:left="2493" w:hanging="705"/>
      </w:pPr>
      <w:rPr>
        <w:rFonts w:cs="Times New Roman"/>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abstractNum w:abstractNumId="26">
    <w:nsid w:val="6C4262A2"/>
    <w:multiLevelType w:val="multilevel"/>
    <w:tmpl w:val="37145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0A94EDC"/>
    <w:multiLevelType w:val="hybridMultilevel"/>
    <w:tmpl w:val="37123424"/>
    <w:lvl w:ilvl="0" w:tplc="C6BCA496">
      <w:start w:val="1"/>
      <w:numFmt w:val="bullet"/>
      <w:pStyle w:val="Listepuces"/>
      <w:lvlText w:val=""/>
      <w:lvlJc w:val="left"/>
      <w:pPr>
        <w:tabs>
          <w:tab w:val="num" w:pos="360"/>
        </w:tabs>
        <w:ind w:left="360" w:hanging="360"/>
      </w:pPr>
      <w:rPr>
        <w:rFonts w:ascii="Symbol" w:hAnsi="Symbol" w:hint="default"/>
        <w:sz w:val="16"/>
      </w:rPr>
    </w:lvl>
    <w:lvl w:ilvl="1" w:tplc="C6542FDC">
      <w:start w:val="1"/>
      <w:numFmt w:val="bullet"/>
      <w:pStyle w:val="Style3"/>
      <w:lvlText w:val="-"/>
      <w:lvlJc w:val="left"/>
      <w:pPr>
        <w:tabs>
          <w:tab w:val="num" w:pos="1440"/>
        </w:tabs>
        <w:ind w:left="1440" w:hanging="360"/>
      </w:pPr>
      <w:rPr>
        <w:rFonts w:ascii="SimSun" w:eastAsia="SimSun" w:hAnsi="SimSun" w:hint="eastAsia"/>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abstractNum w:abstractNumId="28">
    <w:nsid w:val="71CC683F"/>
    <w:multiLevelType w:val="multilevel"/>
    <w:tmpl w:val="B2CAA350"/>
    <w:styleLink w:val="WW8Num411"/>
    <w:lvl w:ilvl="0">
      <w:start w:val="1"/>
      <w:numFmt w:val="decimal"/>
      <w:pStyle w:val="Titre1"/>
      <w:isLgl/>
      <w:lvlText w:val="%1."/>
      <w:lvlJc w:val="left"/>
      <w:pPr>
        <w:tabs>
          <w:tab w:val="num" w:pos="501"/>
        </w:tabs>
        <w:ind w:left="501" w:hanging="360"/>
      </w:pPr>
      <w:rPr>
        <w:rFonts w:cs="Times New Roman" w:hint="default"/>
        <w:b/>
        <w:i w:val="0"/>
        <w:color w:val="auto"/>
        <w:sz w:val="32"/>
        <w:lang w:val="fr-FR"/>
      </w:rPr>
    </w:lvl>
    <w:lvl w:ilvl="1">
      <w:start w:val="1"/>
      <w:numFmt w:val="decimal"/>
      <w:pStyle w:val="Titre2"/>
      <w:isLgl/>
      <w:lvlText w:val="%1.%2."/>
      <w:lvlJc w:val="left"/>
      <w:pPr>
        <w:tabs>
          <w:tab w:val="num" w:pos="1276"/>
        </w:tabs>
        <w:ind w:left="1276" w:hanging="1134"/>
      </w:pPr>
      <w:rPr>
        <w:rFonts w:ascii="Times New Roman" w:hAnsi="Times New Roman" w:cs="Times New Roman" w:hint="default"/>
        <w:b/>
        <w:i w:val="0"/>
        <w:caps w:val="0"/>
        <w:strike w:val="0"/>
        <w:dstrike w:val="0"/>
        <w:vanish w:val="0"/>
        <w:sz w:val="24"/>
        <w:u w:val="none"/>
        <w:effect w:val="none"/>
        <w:vertAlign w:val="baseline"/>
      </w:rPr>
    </w:lvl>
    <w:lvl w:ilvl="2">
      <w:start w:val="1"/>
      <w:numFmt w:val="decimal"/>
      <w:pStyle w:val="Titre3"/>
      <w:lvlText w:val="%1.%2.%3."/>
      <w:lvlJc w:val="left"/>
      <w:pPr>
        <w:tabs>
          <w:tab w:val="num" w:pos="862"/>
        </w:tabs>
        <w:ind w:left="646" w:hanging="504"/>
      </w:pPr>
      <w:rPr>
        <w:rFonts w:ascii="Times New Roman" w:hAnsi="Times New Roman" w:cs="Times New Roman" w:hint="default"/>
        <w:b/>
        <w:i w:val="0"/>
        <w:caps w:val="0"/>
        <w:strike w:val="0"/>
        <w:dstrike w:val="0"/>
        <w:vanish w:val="0"/>
        <w:sz w:val="24"/>
        <w:u w:val="none"/>
        <w:effect w:val="none"/>
        <w:vertAlign w:val="baseline"/>
      </w:rPr>
    </w:lvl>
    <w:lvl w:ilvl="3">
      <w:start w:val="1"/>
      <w:numFmt w:val="decimal"/>
      <w:isLgl/>
      <w:lvlText w:val="%1.%2.%3.%4."/>
      <w:lvlJc w:val="left"/>
      <w:pPr>
        <w:tabs>
          <w:tab w:val="num" w:pos="1440"/>
        </w:tabs>
        <w:ind w:left="1008" w:hanging="648"/>
      </w:pPr>
      <w:rPr>
        <w:rFonts w:cs="Times New Roman" w:hint="default"/>
        <w:b/>
        <w:i w:val="0"/>
        <w:sz w:val="24"/>
      </w:rPr>
    </w:lvl>
    <w:lvl w:ilvl="4">
      <w:start w:val="1"/>
      <w:numFmt w:val="decimal"/>
      <w:lvlText w:val="%1.%2.%3.%4.%5."/>
      <w:lvlJc w:val="left"/>
      <w:pPr>
        <w:tabs>
          <w:tab w:val="num" w:pos="1800"/>
        </w:tabs>
        <w:ind w:left="1512" w:hanging="792"/>
      </w:pPr>
      <w:rPr>
        <w:rFonts w:cs="Times New Roman" w:hint="default"/>
      </w:rPr>
    </w:lvl>
    <w:lvl w:ilvl="5">
      <w:start w:val="1"/>
      <w:numFmt w:val="decimal"/>
      <w:lvlText w:val="%1.%2.%3.%4.%5.%6."/>
      <w:lvlJc w:val="left"/>
      <w:pPr>
        <w:tabs>
          <w:tab w:val="num" w:pos="2160"/>
        </w:tabs>
        <w:ind w:left="2016" w:hanging="936"/>
      </w:pPr>
      <w:rPr>
        <w:rFonts w:cs="Times New Roman" w:hint="default"/>
      </w:rPr>
    </w:lvl>
    <w:lvl w:ilvl="6">
      <w:start w:val="1"/>
      <w:numFmt w:val="decimal"/>
      <w:lvlText w:val="%1.%2.%3.%4.%5.%6.%7."/>
      <w:lvlJc w:val="left"/>
      <w:pPr>
        <w:tabs>
          <w:tab w:val="num" w:pos="2880"/>
        </w:tabs>
        <w:ind w:left="2520" w:hanging="1080"/>
      </w:pPr>
      <w:rPr>
        <w:rFonts w:cs="Times New Roman" w:hint="default"/>
      </w:rPr>
    </w:lvl>
    <w:lvl w:ilvl="7">
      <w:start w:val="1"/>
      <w:numFmt w:val="decimal"/>
      <w:lvlText w:val="%1.%2.%3.%4.%5.%6.%7.%8."/>
      <w:lvlJc w:val="left"/>
      <w:pPr>
        <w:tabs>
          <w:tab w:val="num" w:pos="3240"/>
        </w:tabs>
        <w:ind w:left="3024" w:hanging="1224"/>
      </w:pPr>
      <w:rPr>
        <w:rFonts w:cs="Times New Roman" w:hint="default"/>
      </w:rPr>
    </w:lvl>
    <w:lvl w:ilvl="8">
      <w:start w:val="1"/>
      <w:numFmt w:val="decimal"/>
      <w:lvlText w:val="%1.%2.%3.%4.%5.%6.%7.%8.%9."/>
      <w:lvlJc w:val="left"/>
      <w:pPr>
        <w:tabs>
          <w:tab w:val="num" w:pos="3960"/>
        </w:tabs>
        <w:ind w:left="3600" w:hanging="1440"/>
      </w:pPr>
      <w:rPr>
        <w:rFonts w:cs="Times New Roman" w:hint="default"/>
      </w:rPr>
    </w:lvl>
  </w:abstractNum>
  <w:abstractNum w:abstractNumId="29">
    <w:nsid w:val="72236EA3"/>
    <w:multiLevelType w:val="multilevel"/>
    <w:tmpl w:val="4BEE5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83F5ADA"/>
    <w:multiLevelType w:val="hybridMultilevel"/>
    <w:tmpl w:val="C466053E"/>
    <w:lvl w:ilvl="0" w:tplc="853E181E">
      <w:start w:val="1"/>
      <w:numFmt w:val="bullet"/>
      <w:pStyle w:val="Titre5"/>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7A60175E"/>
    <w:multiLevelType w:val="hybridMultilevel"/>
    <w:tmpl w:val="5D5AE21A"/>
    <w:lvl w:ilvl="0" w:tplc="466E40D8">
      <w:start w:val="1"/>
      <w:numFmt w:val="decimal"/>
      <w:pStyle w:val="Style2"/>
      <w:lvlText w:val="%1."/>
      <w:lvlJc w:val="left"/>
      <w:pPr>
        <w:ind w:left="0" w:hanging="360"/>
      </w:pPr>
    </w:lvl>
    <w:lvl w:ilvl="1" w:tplc="040C0019" w:tentative="1">
      <w:start w:val="1"/>
      <w:numFmt w:val="lowerLetter"/>
      <w:lvlText w:val="%2."/>
      <w:lvlJc w:val="left"/>
      <w:pPr>
        <w:ind w:left="720" w:hanging="360"/>
      </w:pPr>
    </w:lvl>
    <w:lvl w:ilvl="2" w:tplc="040C001B" w:tentative="1">
      <w:start w:val="1"/>
      <w:numFmt w:val="lowerRoman"/>
      <w:lvlText w:val="%3."/>
      <w:lvlJc w:val="right"/>
      <w:pPr>
        <w:ind w:left="1440" w:hanging="180"/>
      </w:pPr>
    </w:lvl>
    <w:lvl w:ilvl="3" w:tplc="040C000F" w:tentative="1">
      <w:start w:val="1"/>
      <w:numFmt w:val="decimal"/>
      <w:lvlText w:val="%4."/>
      <w:lvlJc w:val="left"/>
      <w:pPr>
        <w:ind w:left="2160" w:hanging="360"/>
      </w:pPr>
    </w:lvl>
    <w:lvl w:ilvl="4" w:tplc="040C0019" w:tentative="1">
      <w:start w:val="1"/>
      <w:numFmt w:val="lowerLetter"/>
      <w:lvlText w:val="%5."/>
      <w:lvlJc w:val="left"/>
      <w:pPr>
        <w:ind w:left="2880" w:hanging="360"/>
      </w:pPr>
    </w:lvl>
    <w:lvl w:ilvl="5" w:tplc="040C001B" w:tentative="1">
      <w:start w:val="1"/>
      <w:numFmt w:val="lowerRoman"/>
      <w:lvlText w:val="%6."/>
      <w:lvlJc w:val="right"/>
      <w:pPr>
        <w:ind w:left="3600" w:hanging="180"/>
      </w:pPr>
    </w:lvl>
    <w:lvl w:ilvl="6" w:tplc="040C000F" w:tentative="1">
      <w:start w:val="1"/>
      <w:numFmt w:val="decimal"/>
      <w:lvlText w:val="%7."/>
      <w:lvlJc w:val="left"/>
      <w:pPr>
        <w:ind w:left="4320" w:hanging="360"/>
      </w:pPr>
    </w:lvl>
    <w:lvl w:ilvl="7" w:tplc="040C0019" w:tentative="1">
      <w:start w:val="1"/>
      <w:numFmt w:val="lowerLetter"/>
      <w:lvlText w:val="%8."/>
      <w:lvlJc w:val="left"/>
      <w:pPr>
        <w:ind w:left="5040" w:hanging="360"/>
      </w:pPr>
    </w:lvl>
    <w:lvl w:ilvl="8" w:tplc="040C001B" w:tentative="1">
      <w:start w:val="1"/>
      <w:numFmt w:val="lowerRoman"/>
      <w:lvlText w:val="%9."/>
      <w:lvlJc w:val="right"/>
      <w:pPr>
        <w:ind w:left="5760" w:hanging="180"/>
      </w:pPr>
    </w:lvl>
  </w:abstractNum>
  <w:abstractNum w:abstractNumId="32">
    <w:nsid w:val="7DA61B50"/>
    <w:multiLevelType w:val="multilevel"/>
    <w:tmpl w:val="F968C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DC83C92"/>
    <w:multiLevelType w:val="multilevel"/>
    <w:tmpl w:val="BEC89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7"/>
  </w:num>
  <w:num w:numId="2">
    <w:abstractNumId w:val="6"/>
  </w:num>
  <w:num w:numId="3">
    <w:abstractNumId w:val="5"/>
  </w:num>
  <w:num w:numId="4">
    <w:abstractNumId w:val="4"/>
  </w:num>
  <w:num w:numId="5">
    <w:abstractNumId w:val="3"/>
  </w:num>
  <w:num w:numId="6">
    <w:abstractNumId w:val="2"/>
    <w:lvlOverride w:ilvl="0">
      <w:startOverride w:val="1"/>
    </w:lvlOverride>
  </w:num>
  <w:num w:numId="7">
    <w:abstractNumId w:val="1"/>
    <w:lvlOverride w:ilvl="0">
      <w:startOverride w:val="1"/>
    </w:lvlOverride>
  </w:num>
  <w:num w:numId="8">
    <w:abstractNumId w:val="0"/>
    <w:lvlOverride w:ilvl="0">
      <w:startOverride w:val="1"/>
    </w:lvlOverride>
  </w:num>
  <w:num w:numId="9">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21"/>
  </w:num>
  <w:num w:numId="13">
    <w:abstractNumId w:val="19"/>
  </w:num>
  <w:num w:numId="14">
    <w:abstractNumId w:val="24"/>
  </w:num>
  <w:num w:numId="15">
    <w:abstractNumId w:val="28"/>
    <w:lvlOverride w:ilvl="0">
      <w:lvl w:ilvl="0">
        <w:start w:val="1"/>
        <w:numFmt w:val="decimal"/>
        <w:pStyle w:val="Titre1"/>
        <w:isLgl/>
        <w:lvlText w:val="%1."/>
        <w:lvlJc w:val="left"/>
        <w:pPr>
          <w:tabs>
            <w:tab w:val="num" w:pos="501"/>
          </w:tabs>
          <w:ind w:left="501" w:hanging="360"/>
        </w:pPr>
        <w:rPr>
          <w:rFonts w:cs="Times New Roman" w:hint="default"/>
          <w:b/>
          <w:i w:val="0"/>
          <w:color w:val="auto"/>
          <w:sz w:val="32"/>
          <w:lang w:val="fr-FR"/>
        </w:rPr>
      </w:lvl>
    </w:lvlOverride>
    <w:lvlOverride w:ilvl="1">
      <w:lvl w:ilvl="1">
        <w:start w:val="1"/>
        <w:numFmt w:val="decimal"/>
        <w:pStyle w:val="Titre2"/>
        <w:isLgl/>
        <w:lvlText w:val="%1.%2."/>
        <w:lvlJc w:val="left"/>
        <w:pPr>
          <w:tabs>
            <w:tab w:val="num" w:pos="1276"/>
          </w:tabs>
          <w:ind w:left="1276" w:hanging="113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lvlOverride w:ilvl="2">
      <w:lvl w:ilvl="2">
        <w:start w:val="1"/>
        <w:numFmt w:val="decimal"/>
        <w:pStyle w:val="Titre3"/>
        <w:lvlText w:val="%1.%2.%3."/>
        <w:lvlJc w:val="left"/>
        <w:pPr>
          <w:tabs>
            <w:tab w:val="num" w:pos="862"/>
          </w:tabs>
          <w:ind w:left="646" w:hanging="504"/>
        </w:pPr>
        <w:rPr>
          <w:rFonts w:ascii="Arial Narrow" w:hAnsi="Arial Narrow" w:cs="Times New Roman" w:hint="default"/>
          <w:b/>
          <w:i w:val="0"/>
          <w:caps w:val="0"/>
          <w:strike w:val="0"/>
          <w:dstrike w:val="0"/>
          <w:vanish w:val="0"/>
          <w:sz w:val="22"/>
          <w:szCs w:val="22"/>
          <w:u w:val="none"/>
          <w:effect w:val="none"/>
          <w:vertAlign w:val="baseline"/>
        </w:rPr>
      </w:lvl>
    </w:lvlOverride>
  </w:num>
  <w:num w:numId="16">
    <w:abstractNumId w:val="31"/>
  </w:num>
  <w:num w:numId="17">
    <w:abstractNumId w:val="13"/>
  </w:num>
  <w:num w:numId="18">
    <w:abstractNumId w:val="16"/>
  </w:num>
  <w:num w:numId="19">
    <w:abstractNumId w:val="28"/>
  </w:num>
  <w:num w:numId="20">
    <w:abstractNumId w:val="30"/>
  </w:num>
  <w:num w:numId="21">
    <w:abstractNumId w:val="22"/>
  </w:num>
  <w:num w:numId="22">
    <w:abstractNumId w:val="9"/>
  </w:num>
  <w:num w:numId="23">
    <w:abstractNumId w:val="18"/>
  </w:num>
  <w:num w:numId="24">
    <w:abstractNumId w:val="23"/>
  </w:num>
  <w:num w:numId="25">
    <w:abstractNumId w:val="29"/>
  </w:num>
  <w:num w:numId="26">
    <w:abstractNumId w:val="14"/>
  </w:num>
  <w:num w:numId="27">
    <w:abstractNumId w:val="33"/>
  </w:num>
  <w:num w:numId="28">
    <w:abstractNumId w:val="17"/>
  </w:num>
  <w:num w:numId="29">
    <w:abstractNumId w:val="26"/>
  </w:num>
  <w:num w:numId="30">
    <w:abstractNumId w:val="32"/>
  </w:num>
  <w:num w:numId="31">
    <w:abstractNumId w:val="20"/>
  </w:num>
  <w:num w:numId="32">
    <w:abstractNumId w:val="12"/>
  </w:num>
  <w:num w:numId="33">
    <w:abstractNumId w:val="15"/>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2"/>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readOnly" w:enforcement="0"/>
  <w:defaultTabStop w:val="709"/>
  <w:hyphenationZone w:val="170"/>
  <w:drawingGridHorizontalSpacing w:val="120"/>
  <w:displayHorizontalDrawingGridEvery w:val="2"/>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707B"/>
    <w:rsid w:val="00000468"/>
    <w:rsid w:val="000006A8"/>
    <w:rsid w:val="00000849"/>
    <w:rsid w:val="00000EFE"/>
    <w:rsid w:val="000026AA"/>
    <w:rsid w:val="000028C1"/>
    <w:rsid w:val="00002A3D"/>
    <w:rsid w:val="000039A9"/>
    <w:rsid w:val="00004A1A"/>
    <w:rsid w:val="00004D8B"/>
    <w:rsid w:val="00005C8C"/>
    <w:rsid w:val="00006BD8"/>
    <w:rsid w:val="0000719A"/>
    <w:rsid w:val="000071AF"/>
    <w:rsid w:val="00007A86"/>
    <w:rsid w:val="0001012C"/>
    <w:rsid w:val="00011151"/>
    <w:rsid w:val="0001248D"/>
    <w:rsid w:val="00013038"/>
    <w:rsid w:val="00013358"/>
    <w:rsid w:val="0001408C"/>
    <w:rsid w:val="0001578D"/>
    <w:rsid w:val="000160C8"/>
    <w:rsid w:val="0001721C"/>
    <w:rsid w:val="00017A7B"/>
    <w:rsid w:val="00017E2D"/>
    <w:rsid w:val="00021844"/>
    <w:rsid w:val="00021948"/>
    <w:rsid w:val="000231AE"/>
    <w:rsid w:val="0002384B"/>
    <w:rsid w:val="00023FE9"/>
    <w:rsid w:val="0002491F"/>
    <w:rsid w:val="00024A16"/>
    <w:rsid w:val="00025947"/>
    <w:rsid w:val="000263C0"/>
    <w:rsid w:val="000265C1"/>
    <w:rsid w:val="00027236"/>
    <w:rsid w:val="0003132D"/>
    <w:rsid w:val="00031FF7"/>
    <w:rsid w:val="00032220"/>
    <w:rsid w:val="00032846"/>
    <w:rsid w:val="000328C0"/>
    <w:rsid w:val="000335C3"/>
    <w:rsid w:val="000338DC"/>
    <w:rsid w:val="0003410A"/>
    <w:rsid w:val="0003500B"/>
    <w:rsid w:val="000350BF"/>
    <w:rsid w:val="00035204"/>
    <w:rsid w:val="00035A18"/>
    <w:rsid w:val="000360D1"/>
    <w:rsid w:val="00036E01"/>
    <w:rsid w:val="000377E2"/>
    <w:rsid w:val="00040506"/>
    <w:rsid w:val="00040E45"/>
    <w:rsid w:val="00040F93"/>
    <w:rsid w:val="0004120B"/>
    <w:rsid w:val="00041CEE"/>
    <w:rsid w:val="00041DF4"/>
    <w:rsid w:val="00042134"/>
    <w:rsid w:val="00042580"/>
    <w:rsid w:val="0004266F"/>
    <w:rsid w:val="00042FC0"/>
    <w:rsid w:val="00043421"/>
    <w:rsid w:val="0004423F"/>
    <w:rsid w:val="0004425E"/>
    <w:rsid w:val="00044809"/>
    <w:rsid w:val="0005009A"/>
    <w:rsid w:val="000513DD"/>
    <w:rsid w:val="000518F6"/>
    <w:rsid w:val="00051BEB"/>
    <w:rsid w:val="00051C5D"/>
    <w:rsid w:val="00051F7A"/>
    <w:rsid w:val="00051F7D"/>
    <w:rsid w:val="00052BC3"/>
    <w:rsid w:val="000544E5"/>
    <w:rsid w:val="000547BB"/>
    <w:rsid w:val="00055D00"/>
    <w:rsid w:val="000567FA"/>
    <w:rsid w:val="00056B2A"/>
    <w:rsid w:val="00056DFF"/>
    <w:rsid w:val="00057268"/>
    <w:rsid w:val="000573D0"/>
    <w:rsid w:val="00057565"/>
    <w:rsid w:val="00057BA8"/>
    <w:rsid w:val="00057E1A"/>
    <w:rsid w:val="0006086C"/>
    <w:rsid w:val="00060B5E"/>
    <w:rsid w:val="00060DA4"/>
    <w:rsid w:val="00060E7F"/>
    <w:rsid w:val="000624AD"/>
    <w:rsid w:val="00062713"/>
    <w:rsid w:val="00063685"/>
    <w:rsid w:val="00063AF2"/>
    <w:rsid w:val="00063CFA"/>
    <w:rsid w:val="00064C94"/>
    <w:rsid w:val="00064F29"/>
    <w:rsid w:val="000651E3"/>
    <w:rsid w:val="00065E6C"/>
    <w:rsid w:val="000664A9"/>
    <w:rsid w:val="000666CE"/>
    <w:rsid w:val="00066B54"/>
    <w:rsid w:val="000670DB"/>
    <w:rsid w:val="0006774A"/>
    <w:rsid w:val="00067B58"/>
    <w:rsid w:val="0007071E"/>
    <w:rsid w:val="00072C3D"/>
    <w:rsid w:val="00072E09"/>
    <w:rsid w:val="00073E2C"/>
    <w:rsid w:val="00074270"/>
    <w:rsid w:val="00074749"/>
    <w:rsid w:val="00076D22"/>
    <w:rsid w:val="00076E95"/>
    <w:rsid w:val="000770FA"/>
    <w:rsid w:val="0007726E"/>
    <w:rsid w:val="00080035"/>
    <w:rsid w:val="0008016C"/>
    <w:rsid w:val="000802AF"/>
    <w:rsid w:val="000804BC"/>
    <w:rsid w:val="000816DB"/>
    <w:rsid w:val="000817C0"/>
    <w:rsid w:val="00081A52"/>
    <w:rsid w:val="00081AA4"/>
    <w:rsid w:val="000823E4"/>
    <w:rsid w:val="00082513"/>
    <w:rsid w:val="000826C5"/>
    <w:rsid w:val="00082A10"/>
    <w:rsid w:val="00082C1F"/>
    <w:rsid w:val="00083CDC"/>
    <w:rsid w:val="00083DE6"/>
    <w:rsid w:val="00084026"/>
    <w:rsid w:val="00086EC6"/>
    <w:rsid w:val="00087B67"/>
    <w:rsid w:val="00087CFF"/>
    <w:rsid w:val="00087E44"/>
    <w:rsid w:val="0009055A"/>
    <w:rsid w:val="00092661"/>
    <w:rsid w:val="00092B66"/>
    <w:rsid w:val="00092DC2"/>
    <w:rsid w:val="00093D23"/>
    <w:rsid w:val="00094212"/>
    <w:rsid w:val="000942E4"/>
    <w:rsid w:val="000947E4"/>
    <w:rsid w:val="0009574E"/>
    <w:rsid w:val="00096754"/>
    <w:rsid w:val="00096EA4"/>
    <w:rsid w:val="00097A43"/>
    <w:rsid w:val="000A0BFA"/>
    <w:rsid w:val="000A1829"/>
    <w:rsid w:val="000A1FC5"/>
    <w:rsid w:val="000A27D9"/>
    <w:rsid w:val="000A29A4"/>
    <w:rsid w:val="000A2BD1"/>
    <w:rsid w:val="000A318C"/>
    <w:rsid w:val="000A328E"/>
    <w:rsid w:val="000A4947"/>
    <w:rsid w:val="000A5105"/>
    <w:rsid w:val="000A5445"/>
    <w:rsid w:val="000A6B99"/>
    <w:rsid w:val="000A750E"/>
    <w:rsid w:val="000A7739"/>
    <w:rsid w:val="000B11B3"/>
    <w:rsid w:val="000B26D0"/>
    <w:rsid w:val="000B2D1E"/>
    <w:rsid w:val="000B34E7"/>
    <w:rsid w:val="000B35A9"/>
    <w:rsid w:val="000B38BF"/>
    <w:rsid w:val="000B4012"/>
    <w:rsid w:val="000B4615"/>
    <w:rsid w:val="000B4C1B"/>
    <w:rsid w:val="000B4CEC"/>
    <w:rsid w:val="000B54F4"/>
    <w:rsid w:val="000B6712"/>
    <w:rsid w:val="000B6AB6"/>
    <w:rsid w:val="000B777C"/>
    <w:rsid w:val="000B77AE"/>
    <w:rsid w:val="000B7A3B"/>
    <w:rsid w:val="000C123A"/>
    <w:rsid w:val="000C15A1"/>
    <w:rsid w:val="000C1693"/>
    <w:rsid w:val="000C3655"/>
    <w:rsid w:val="000C3F54"/>
    <w:rsid w:val="000C54F7"/>
    <w:rsid w:val="000C58C3"/>
    <w:rsid w:val="000C5F01"/>
    <w:rsid w:val="000C5FEE"/>
    <w:rsid w:val="000C649A"/>
    <w:rsid w:val="000C7CE4"/>
    <w:rsid w:val="000D01EB"/>
    <w:rsid w:val="000D2BD2"/>
    <w:rsid w:val="000D2DFA"/>
    <w:rsid w:val="000D3235"/>
    <w:rsid w:val="000D3DBF"/>
    <w:rsid w:val="000D406E"/>
    <w:rsid w:val="000D444E"/>
    <w:rsid w:val="000D459E"/>
    <w:rsid w:val="000D58A5"/>
    <w:rsid w:val="000D6344"/>
    <w:rsid w:val="000D6524"/>
    <w:rsid w:val="000D7105"/>
    <w:rsid w:val="000E05BA"/>
    <w:rsid w:val="000E0905"/>
    <w:rsid w:val="000E1396"/>
    <w:rsid w:val="000E19F4"/>
    <w:rsid w:val="000E1E07"/>
    <w:rsid w:val="000E25A5"/>
    <w:rsid w:val="000E3314"/>
    <w:rsid w:val="000E3345"/>
    <w:rsid w:val="000E428A"/>
    <w:rsid w:val="000E4A08"/>
    <w:rsid w:val="000E4A35"/>
    <w:rsid w:val="000E5183"/>
    <w:rsid w:val="000E554A"/>
    <w:rsid w:val="000E58C3"/>
    <w:rsid w:val="000E5C1D"/>
    <w:rsid w:val="000E5D63"/>
    <w:rsid w:val="000E6266"/>
    <w:rsid w:val="000E6322"/>
    <w:rsid w:val="000E6883"/>
    <w:rsid w:val="000E75E4"/>
    <w:rsid w:val="000E7A1C"/>
    <w:rsid w:val="000E7D72"/>
    <w:rsid w:val="000F0932"/>
    <w:rsid w:val="000F0AD0"/>
    <w:rsid w:val="000F0CC8"/>
    <w:rsid w:val="000F0DEF"/>
    <w:rsid w:val="000F15C4"/>
    <w:rsid w:val="000F16DF"/>
    <w:rsid w:val="000F1F55"/>
    <w:rsid w:val="000F3426"/>
    <w:rsid w:val="000F3FC0"/>
    <w:rsid w:val="000F40AA"/>
    <w:rsid w:val="000F4DB1"/>
    <w:rsid w:val="000F5936"/>
    <w:rsid w:val="000F6538"/>
    <w:rsid w:val="000F6883"/>
    <w:rsid w:val="000F68A4"/>
    <w:rsid w:val="000F7F06"/>
    <w:rsid w:val="001003ED"/>
    <w:rsid w:val="0010097B"/>
    <w:rsid w:val="00100C14"/>
    <w:rsid w:val="00100C30"/>
    <w:rsid w:val="001012FF"/>
    <w:rsid w:val="001013F1"/>
    <w:rsid w:val="00103619"/>
    <w:rsid w:val="00103C5B"/>
    <w:rsid w:val="00103C77"/>
    <w:rsid w:val="001041EC"/>
    <w:rsid w:val="00104A52"/>
    <w:rsid w:val="00104B1F"/>
    <w:rsid w:val="00110BCA"/>
    <w:rsid w:val="0011176C"/>
    <w:rsid w:val="00111F9F"/>
    <w:rsid w:val="0011270E"/>
    <w:rsid w:val="0011271B"/>
    <w:rsid w:val="00113900"/>
    <w:rsid w:val="00113C68"/>
    <w:rsid w:val="00114529"/>
    <w:rsid w:val="001171B2"/>
    <w:rsid w:val="0012143E"/>
    <w:rsid w:val="00121893"/>
    <w:rsid w:val="0012389B"/>
    <w:rsid w:val="00124A92"/>
    <w:rsid w:val="0012528C"/>
    <w:rsid w:val="00126719"/>
    <w:rsid w:val="00130848"/>
    <w:rsid w:val="00130BE6"/>
    <w:rsid w:val="00130E12"/>
    <w:rsid w:val="00132184"/>
    <w:rsid w:val="00133317"/>
    <w:rsid w:val="00133540"/>
    <w:rsid w:val="001357B9"/>
    <w:rsid w:val="00135A07"/>
    <w:rsid w:val="00135C88"/>
    <w:rsid w:val="00136193"/>
    <w:rsid w:val="00136F15"/>
    <w:rsid w:val="00137043"/>
    <w:rsid w:val="0013792A"/>
    <w:rsid w:val="001401DF"/>
    <w:rsid w:val="00140728"/>
    <w:rsid w:val="00140A29"/>
    <w:rsid w:val="00141097"/>
    <w:rsid w:val="00141A02"/>
    <w:rsid w:val="0014232C"/>
    <w:rsid w:val="0014247F"/>
    <w:rsid w:val="00143865"/>
    <w:rsid w:val="001439C6"/>
    <w:rsid w:val="00143B25"/>
    <w:rsid w:val="00143C68"/>
    <w:rsid w:val="00143DA3"/>
    <w:rsid w:val="00145731"/>
    <w:rsid w:val="00145764"/>
    <w:rsid w:val="0014633C"/>
    <w:rsid w:val="0014644A"/>
    <w:rsid w:val="00147190"/>
    <w:rsid w:val="00147789"/>
    <w:rsid w:val="00147E07"/>
    <w:rsid w:val="00147F9F"/>
    <w:rsid w:val="00150381"/>
    <w:rsid w:val="00150AA2"/>
    <w:rsid w:val="00151745"/>
    <w:rsid w:val="0015238B"/>
    <w:rsid w:val="001543CD"/>
    <w:rsid w:val="001550C1"/>
    <w:rsid w:val="001555E6"/>
    <w:rsid w:val="001561FD"/>
    <w:rsid w:val="0015625F"/>
    <w:rsid w:val="00156827"/>
    <w:rsid w:val="001568C7"/>
    <w:rsid w:val="00156A94"/>
    <w:rsid w:val="0015729E"/>
    <w:rsid w:val="00157437"/>
    <w:rsid w:val="00160A95"/>
    <w:rsid w:val="00160D49"/>
    <w:rsid w:val="00160D6F"/>
    <w:rsid w:val="00160DF6"/>
    <w:rsid w:val="00161AF8"/>
    <w:rsid w:val="00162C06"/>
    <w:rsid w:val="00162CBB"/>
    <w:rsid w:val="00162F8D"/>
    <w:rsid w:val="00164313"/>
    <w:rsid w:val="00164C19"/>
    <w:rsid w:val="00165467"/>
    <w:rsid w:val="001656A0"/>
    <w:rsid w:val="00167C93"/>
    <w:rsid w:val="001700EA"/>
    <w:rsid w:val="001706ED"/>
    <w:rsid w:val="00171A0B"/>
    <w:rsid w:val="001723F4"/>
    <w:rsid w:val="00173CCE"/>
    <w:rsid w:val="00174830"/>
    <w:rsid w:val="00175F47"/>
    <w:rsid w:val="00176612"/>
    <w:rsid w:val="00177D74"/>
    <w:rsid w:val="0018023E"/>
    <w:rsid w:val="00181640"/>
    <w:rsid w:val="0018246F"/>
    <w:rsid w:val="001824C5"/>
    <w:rsid w:val="001828DE"/>
    <w:rsid w:val="00182B3B"/>
    <w:rsid w:val="00183167"/>
    <w:rsid w:val="00184E0C"/>
    <w:rsid w:val="001851F6"/>
    <w:rsid w:val="00185987"/>
    <w:rsid w:val="00185B51"/>
    <w:rsid w:val="0018684B"/>
    <w:rsid w:val="00186B4A"/>
    <w:rsid w:val="00186CCE"/>
    <w:rsid w:val="001906B2"/>
    <w:rsid w:val="00191893"/>
    <w:rsid w:val="00191BD6"/>
    <w:rsid w:val="00191F0D"/>
    <w:rsid w:val="00191FD9"/>
    <w:rsid w:val="00192473"/>
    <w:rsid w:val="0019360D"/>
    <w:rsid w:val="001937FC"/>
    <w:rsid w:val="00193BDD"/>
    <w:rsid w:val="001945EB"/>
    <w:rsid w:val="00196CCD"/>
    <w:rsid w:val="00196D1E"/>
    <w:rsid w:val="00197574"/>
    <w:rsid w:val="00197891"/>
    <w:rsid w:val="001A15A3"/>
    <w:rsid w:val="001A186B"/>
    <w:rsid w:val="001A2149"/>
    <w:rsid w:val="001A219D"/>
    <w:rsid w:val="001A2E01"/>
    <w:rsid w:val="001A2ECB"/>
    <w:rsid w:val="001A31AC"/>
    <w:rsid w:val="001A32C1"/>
    <w:rsid w:val="001A3426"/>
    <w:rsid w:val="001A39EF"/>
    <w:rsid w:val="001A4A3F"/>
    <w:rsid w:val="001A5E52"/>
    <w:rsid w:val="001A62B7"/>
    <w:rsid w:val="001A635C"/>
    <w:rsid w:val="001A7441"/>
    <w:rsid w:val="001A75B3"/>
    <w:rsid w:val="001B0567"/>
    <w:rsid w:val="001B09A3"/>
    <w:rsid w:val="001B1073"/>
    <w:rsid w:val="001B15C1"/>
    <w:rsid w:val="001B2706"/>
    <w:rsid w:val="001B27A9"/>
    <w:rsid w:val="001B30E1"/>
    <w:rsid w:val="001B3975"/>
    <w:rsid w:val="001B4185"/>
    <w:rsid w:val="001B4B6F"/>
    <w:rsid w:val="001B4D3F"/>
    <w:rsid w:val="001B573E"/>
    <w:rsid w:val="001B59D9"/>
    <w:rsid w:val="001B7C84"/>
    <w:rsid w:val="001C0D3D"/>
    <w:rsid w:val="001C15F8"/>
    <w:rsid w:val="001C196B"/>
    <w:rsid w:val="001C1ADA"/>
    <w:rsid w:val="001C23FE"/>
    <w:rsid w:val="001C2991"/>
    <w:rsid w:val="001C2C48"/>
    <w:rsid w:val="001C2DB9"/>
    <w:rsid w:val="001C3E9E"/>
    <w:rsid w:val="001C3F8C"/>
    <w:rsid w:val="001C47E7"/>
    <w:rsid w:val="001C47F8"/>
    <w:rsid w:val="001C4C68"/>
    <w:rsid w:val="001C4D02"/>
    <w:rsid w:val="001C4E63"/>
    <w:rsid w:val="001C5831"/>
    <w:rsid w:val="001C6DA4"/>
    <w:rsid w:val="001C71BF"/>
    <w:rsid w:val="001C77FD"/>
    <w:rsid w:val="001D05B1"/>
    <w:rsid w:val="001D0D56"/>
    <w:rsid w:val="001D144F"/>
    <w:rsid w:val="001D3376"/>
    <w:rsid w:val="001D4160"/>
    <w:rsid w:val="001D4C26"/>
    <w:rsid w:val="001D518A"/>
    <w:rsid w:val="001D5810"/>
    <w:rsid w:val="001D667F"/>
    <w:rsid w:val="001D75E4"/>
    <w:rsid w:val="001E022D"/>
    <w:rsid w:val="001E0745"/>
    <w:rsid w:val="001E10F6"/>
    <w:rsid w:val="001E2197"/>
    <w:rsid w:val="001E2C36"/>
    <w:rsid w:val="001E3068"/>
    <w:rsid w:val="001E32F9"/>
    <w:rsid w:val="001E3559"/>
    <w:rsid w:val="001E35D3"/>
    <w:rsid w:val="001E4400"/>
    <w:rsid w:val="001E4725"/>
    <w:rsid w:val="001E47A8"/>
    <w:rsid w:val="001E4D1D"/>
    <w:rsid w:val="001E4FB4"/>
    <w:rsid w:val="001E5D75"/>
    <w:rsid w:val="001E64CB"/>
    <w:rsid w:val="001E6586"/>
    <w:rsid w:val="001E672A"/>
    <w:rsid w:val="001E6C70"/>
    <w:rsid w:val="001E6E29"/>
    <w:rsid w:val="001E7F68"/>
    <w:rsid w:val="001E7FAA"/>
    <w:rsid w:val="001F2169"/>
    <w:rsid w:val="001F2218"/>
    <w:rsid w:val="001F2A51"/>
    <w:rsid w:val="001F2E3F"/>
    <w:rsid w:val="001F3099"/>
    <w:rsid w:val="001F357D"/>
    <w:rsid w:val="001F3BEB"/>
    <w:rsid w:val="001F4802"/>
    <w:rsid w:val="001F4A4F"/>
    <w:rsid w:val="001F4C33"/>
    <w:rsid w:val="001F4F8B"/>
    <w:rsid w:val="001F4FF3"/>
    <w:rsid w:val="001F6004"/>
    <w:rsid w:val="001F63E4"/>
    <w:rsid w:val="001F731D"/>
    <w:rsid w:val="001F77B0"/>
    <w:rsid w:val="001F7967"/>
    <w:rsid w:val="002003E0"/>
    <w:rsid w:val="00200FDA"/>
    <w:rsid w:val="00201BB2"/>
    <w:rsid w:val="00201BDB"/>
    <w:rsid w:val="00202628"/>
    <w:rsid w:val="00203244"/>
    <w:rsid w:val="00203EB7"/>
    <w:rsid w:val="00206E53"/>
    <w:rsid w:val="00210B9B"/>
    <w:rsid w:val="002110A2"/>
    <w:rsid w:val="0021110A"/>
    <w:rsid w:val="00211296"/>
    <w:rsid w:val="00211780"/>
    <w:rsid w:val="00211B98"/>
    <w:rsid w:val="0021285D"/>
    <w:rsid w:val="002139E0"/>
    <w:rsid w:val="00213ACB"/>
    <w:rsid w:val="00214C5A"/>
    <w:rsid w:val="00215522"/>
    <w:rsid w:val="00215D4A"/>
    <w:rsid w:val="002167AD"/>
    <w:rsid w:val="0021707B"/>
    <w:rsid w:val="0021709A"/>
    <w:rsid w:val="0021717C"/>
    <w:rsid w:val="00217867"/>
    <w:rsid w:val="0021795F"/>
    <w:rsid w:val="00221243"/>
    <w:rsid w:val="00222710"/>
    <w:rsid w:val="00222A34"/>
    <w:rsid w:val="002230A7"/>
    <w:rsid w:val="002233A0"/>
    <w:rsid w:val="002243C5"/>
    <w:rsid w:val="00224D28"/>
    <w:rsid w:val="0022503D"/>
    <w:rsid w:val="0022538E"/>
    <w:rsid w:val="002254C9"/>
    <w:rsid w:val="0022627F"/>
    <w:rsid w:val="00226FD3"/>
    <w:rsid w:val="0022718D"/>
    <w:rsid w:val="00227CC0"/>
    <w:rsid w:val="00227F97"/>
    <w:rsid w:val="002300B4"/>
    <w:rsid w:val="00230427"/>
    <w:rsid w:val="00230654"/>
    <w:rsid w:val="00230683"/>
    <w:rsid w:val="00230C9E"/>
    <w:rsid w:val="00230E1A"/>
    <w:rsid w:val="00232DDA"/>
    <w:rsid w:val="00233599"/>
    <w:rsid w:val="00233FD5"/>
    <w:rsid w:val="00234E3A"/>
    <w:rsid w:val="002352E0"/>
    <w:rsid w:val="0023534A"/>
    <w:rsid w:val="002360C9"/>
    <w:rsid w:val="00236F24"/>
    <w:rsid w:val="00237642"/>
    <w:rsid w:val="002379EC"/>
    <w:rsid w:val="002403D3"/>
    <w:rsid w:val="0024070D"/>
    <w:rsid w:val="00240B3C"/>
    <w:rsid w:val="00240BE6"/>
    <w:rsid w:val="00241015"/>
    <w:rsid w:val="0024192B"/>
    <w:rsid w:val="00242226"/>
    <w:rsid w:val="00242BD5"/>
    <w:rsid w:val="00242C45"/>
    <w:rsid w:val="002439D8"/>
    <w:rsid w:val="00243E3B"/>
    <w:rsid w:val="0024415C"/>
    <w:rsid w:val="0024435F"/>
    <w:rsid w:val="00244387"/>
    <w:rsid w:val="00244600"/>
    <w:rsid w:val="002450F2"/>
    <w:rsid w:val="0024511A"/>
    <w:rsid w:val="002465D6"/>
    <w:rsid w:val="00246F17"/>
    <w:rsid w:val="00247A7D"/>
    <w:rsid w:val="0025094A"/>
    <w:rsid w:val="00251AB2"/>
    <w:rsid w:val="00251CFC"/>
    <w:rsid w:val="00252024"/>
    <w:rsid w:val="0025233A"/>
    <w:rsid w:val="00253EC3"/>
    <w:rsid w:val="00253F15"/>
    <w:rsid w:val="002547B1"/>
    <w:rsid w:val="002549B7"/>
    <w:rsid w:val="00254F0E"/>
    <w:rsid w:val="0025661E"/>
    <w:rsid w:val="00257E3E"/>
    <w:rsid w:val="00257EBE"/>
    <w:rsid w:val="00260770"/>
    <w:rsid w:val="002609BC"/>
    <w:rsid w:val="002609CE"/>
    <w:rsid w:val="002620B5"/>
    <w:rsid w:val="00262D3A"/>
    <w:rsid w:val="002636BF"/>
    <w:rsid w:val="00263880"/>
    <w:rsid w:val="00263B01"/>
    <w:rsid w:val="00266354"/>
    <w:rsid w:val="00266D44"/>
    <w:rsid w:val="00266D4B"/>
    <w:rsid w:val="00266F8E"/>
    <w:rsid w:val="0026721A"/>
    <w:rsid w:val="002678DF"/>
    <w:rsid w:val="00270070"/>
    <w:rsid w:val="00270358"/>
    <w:rsid w:val="002717DC"/>
    <w:rsid w:val="002718E8"/>
    <w:rsid w:val="00272981"/>
    <w:rsid w:val="002729DA"/>
    <w:rsid w:val="0027371B"/>
    <w:rsid w:val="0027593E"/>
    <w:rsid w:val="00275BE9"/>
    <w:rsid w:val="00276173"/>
    <w:rsid w:val="0028072F"/>
    <w:rsid w:val="00280F93"/>
    <w:rsid w:val="00281049"/>
    <w:rsid w:val="00281930"/>
    <w:rsid w:val="00281BDF"/>
    <w:rsid w:val="00281ECB"/>
    <w:rsid w:val="00282762"/>
    <w:rsid w:val="002828B4"/>
    <w:rsid w:val="00282925"/>
    <w:rsid w:val="0028299D"/>
    <w:rsid w:val="00282BB7"/>
    <w:rsid w:val="00283682"/>
    <w:rsid w:val="00283C1E"/>
    <w:rsid w:val="00284E3F"/>
    <w:rsid w:val="002862DA"/>
    <w:rsid w:val="0028661F"/>
    <w:rsid w:val="00286C37"/>
    <w:rsid w:val="00290C52"/>
    <w:rsid w:val="00290EF4"/>
    <w:rsid w:val="002927FB"/>
    <w:rsid w:val="00292C1B"/>
    <w:rsid w:val="00292CAE"/>
    <w:rsid w:val="00293379"/>
    <w:rsid w:val="00294D85"/>
    <w:rsid w:val="00295779"/>
    <w:rsid w:val="00297117"/>
    <w:rsid w:val="002A043E"/>
    <w:rsid w:val="002A088A"/>
    <w:rsid w:val="002A12D1"/>
    <w:rsid w:val="002A16C0"/>
    <w:rsid w:val="002A1C71"/>
    <w:rsid w:val="002A2573"/>
    <w:rsid w:val="002A33B9"/>
    <w:rsid w:val="002A3C3C"/>
    <w:rsid w:val="002A411C"/>
    <w:rsid w:val="002A4ECD"/>
    <w:rsid w:val="002A67DD"/>
    <w:rsid w:val="002A72CE"/>
    <w:rsid w:val="002B007D"/>
    <w:rsid w:val="002B13D2"/>
    <w:rsid w:val="002B35C4"/>
    <w:rsid w:val="002B3812"/>
    <w:rsid w:val="002B43C1"/>
    <w:rsid w:val="002B4A0C"/>
    <w:rsid w:val="002B5E7B"/>
    <w:rsid w:val="002B63D1"/>
    <w:rsid w:val="002B6A6D"/>
    <w:rsid w:val="002B6C17"/>
    <w:rsid w:val="002B6D39"/>
    <w:rsid w:val="002B7BDA"/>
    <w:rsid w:val="002B7F8E"/>
    <w:rsid w:val="002C02D6"/>
    <w:rsid w:val="002C09C5"/>
    <w:rsid w:val="002C1DBC"/>
    <w:rsid w:val="002C2092"/>
    <w:rsid w:val="002C27BC"/>
    <w:rsid w:val="002C29FA"/>
    <w:rsid w:val="002C2E1C"/>
    <w:rsid w:val="002C2E4F"/>
    <w:rsid w:val="002C4A22"/>
    <w:rsid w:val="002C50AE"/>
    <w:rsid w:val="002C55D8"/>
    <w:rsid w:val="002C643A"/>
    <w:rsid w:val="002C6836"/>
    <w:rsid w:val="002C7E88"/>
    <w:rsid w:val="002D0BFA"/>
    <w:rsid w:val="002D1815"/>
    <w:rsid w:val="002D1928"/>
    <w:rsid w:val="002D2989"/>
    <w:rsid w:val="002D3D01"/>
    <w:rsid w:val="002D3D14"/>
    <w:rsid w:val="002D4AA4"/>
    <w:rsid w:val="002D7139"/>
    <w:rsid w:val="002D7DD0"/>
    <w:rsid w:val="002E014A"/>
    <w:rsid w:val="002E04EA"/>
    <w:rsid w:val="002E15A1"/>
    <w:rsid w:val="002E1BAF"/>
    <w:rsid w:val="002E20A9"/>
    <w:rsid w:val="002E253A"/>
    <w:rsid w:val="002E3693"/>
    <w:rsid w:val="002E4142"/>
    <w:rsid w:val="002E6087"/>
    <w:rsid w:val="002E6225"/>
    <w:rsid w:val="002E6ED1"/>
    <w:rsid w:val="002E7697"/>
    <w:rsid w:val="002E7A25"/>
    <w:rsid w:val="002F0221"/>
    <w:rsid w:val="002F0BCD"/>
    <w:rsid w:val="002F102F"/>
    <w:rsid w:val="002F13AF"/>
    <w:rsid w:val="002F1BBB"/>
    <w:rsid w:val="002F4F1C"/>
    <w:rsid w:val="002F5688"/>
    <w:rsid w:val="002F5694"/>
    <w:rsid w:val="002F76C9"/>
    <w:rsid w:val="002F7890"/>
    <w:rsid w:val="0030022E"/>
    <w:rsid w:val="00300271"/>
    <w:rsid w:val="00301128"/>
    <w:rsid w:val="003018D0"/>
    <w:rsid w:val="00301DE8"/>
    <w:rsid w:val="00302C3B"/>
    <w:rsid w:val="00303EDD"/>
    <w:rsid w:val="00304596"/>
    <w:rsid w:val="00304651"/>
    <w:rsid w:val="00304DCD"/>
    <w:rsid w:val="003061B3"/>
    <w:rsid w:val="00306600"/>
    <w:rsid w:val="00306CBF"/>
    <w:rsid w:val="003076F1"/>
    <w:rsid w:val="00307A9E"/>
    <w:rsid w:val="003105F0"/>
    <w:rsid w:val="003111A8"/>
    <w:rsid w:val="00311629"/>
    <w:rsid w:val="003120CB"/>
    <w:rsid w:val="00312205"/>
    <w:rsid w:val="0031236E"/>
    <w:rsid w:val="00312D04"/>
    <w:rsid w:val="00314244"/>
    <w:rsid w:val="003143AF"/>
    <w:rsid w:val="003148DE"/>
    <w:rsid w:val="00314F09"/>
    <w:rsid w:val="00316697"/>
    <w:rsid w:val="00316AEA"/>
    <w:rsid w:val="00317A14"/>
    <w:rsid w:val="00320621"/>
    <w:rsid w:val="00320FE1"/>
    <w:rsid w:val="00321768"/>
    <w:rsid w:val="00321E5A"/>
    <w:rsid w:val="00321E80"/>
    <w:rsid w:val="00322860"/>
    <w:rsid w:val="00322B4C"/>
    <w:rsid w:val="00322D31"/>
    <w:rsid w:val="00322F15"/>
    <w:rsid w:val="00324028"/>
    <w:rsid w:val="0032413A"/>
    <w:rsid w:val="003249F9"/>
    <w:rsid w:val="00324DC1"/>
    <w:rsid w:val="00325252"/>
    <w:rsid w:val="00325E28"/>
    <w:rsid w:val="00326333"/>
    <w:rsid w:val="00326732"/>
    <w:rsid w:val="00326E8F"/>
    <w:rsid w:val="00327145"/>
    <w:rsid w:val="003275A6"/>
    <w:rsid w:val="003307EF"/>
    <w:rsid w:val="003308D5"/>
    <w:rsid w:val="00330CF7"/>
    <w:rsid w:val="0033246B"/>
    <w:rsid w:val="00332DC3"/>
    <w:rsid w:val="003334AF"/>
    <w:rsid w:val="003335D5"/>
    <w:rsid w:val="003337E8"/>
    <w:rsid w:val="00334A52"/>
    <w:rsid w:val="00335FB7"/>
    <w:rsid w:val="003367FC"/>
    <w:rsid w:val="00336D20"/>
    <w:rsid w:val="00336F31"/>
    <w:rsid w:val="00341085"/>
    <w:rsid w:val="00341B33"/>
    <w:rsid w:val="00341B8D"/>
    <w:rsid w:val="00344C95"/>
    <w:rsid w:val="00345561"/>
    <w:rsid w:val="003458E7"/>
    <w:rsid w:val="0034687C"/>
    <w:rsid w:val="00347B16"/>
    <w:rsid w:val="00350CE6"/>
    <w:rsid w:val="00351D3D"/>
    <w:rsid w:val="0035257A"/>
    <w:rsid w:val="0035261C"/>
    <w:rsid w:val="0035434C"/>
    <w:rsid w:val="00354ED3"/>
    <w:rsid w:val="0035518A"/>
    <w:rsid w:val="003556F7"/>
    <w:rsid w:val="00357290"/>
    <w:rsid w:val="00357456"/>
    <w:rsid w:val="003578C5"/>
    <w:rsid w:val="00357D30"/>
    <w:rsid w:val="0036155B"/>
    <w:rsid w:val="003625DC"/>
    <w:rsid w:val="0036335D"/>
    <w:rsid w:val="00363AF6"/>
    <w:rsid w:val="00363D11"/>
    <w:rsid w:val="00366509"/>
    <w:rsid w:val="00367494"/>
    <w:rsid w:val="0036797F"/>
    <w:rsid w:val="00367ABA"/>
    <w:rsid w:val="003705D6"/>
    <w:rsid w:val="003713FA"/>
    <w:rsid w:val="00372C5A"/>
    <w:rsid w:val="00372E2A"/>
    <w:rsid w:val="00373470"/>
    <w:rsid w:val="00373536"/>
    <w:rsid w:val="00373711"/>
    <w:rsid w:val="0037375E"/>
    <w:rsid w:val="003746AA"/>
    <w:rsid w:val="003750A0"/>
    <w:rsid w:val="003751B7"/>
    <w:rsid w:val="003763F9"/>
    <w:rsid w:val="003766F5"/>
    <w:rsid w:val="00376767"/>
    <w:rsid w:val="00376D75"/>
    <w:rsid w:val="00376EB8"/>
    <w:rsid w:val="00376FE8"/>
    <w:rsid w:val="00377127"/>
    <w:rsid w:val="0037787C"/>
    <w:rsid w:val="00377EF3"/>
    <w:rsid w:val="003808FF"/>
    <w:rsid w:val="003809CB"/>
    <w:rsid w:val="00380C6E"/>
    <w:rsid w:val="00381AA0"/>
    <w:rsid w:val="003821A4"/>
    <w:rsid w:val="00382456"/>
    <w:rsid w:val="0038248D"/>
    <w:rsid w:val="0038287C"/>
    <w:rsid w:val="00383209"/>
    <w:rsid w:val="00383592"/>
    <w:rsid w:val="0038379E"/>
    <w:rsid w:val="00383825"/>
    <w:rsid w:val="003849DD"/>
    <w:rsid w:val="0038524E"/>
    <w:rsid w:val="003863B6"/>
    <w:rsid w:val="0038645D"/>
    <w:rsid w:val="003868A9"/>
    <w:rsid w:val="00387F75"/>
    <w:rsid w:val="00390A43"/>
    <w:rsid w:val="003916E7"/>
    <w:rsid w:val="003937A8"/>
    <w:rsid w:val="00393AA2"/>
    <w:rsid w:val="00393C36"/>
    <w:rsid w:val="00394346"/>
    <w:rsid w:val="003947E1"/>
    <w:rsid w:val="00395A09"/>
    <w:rsid w:val="00395ED8"/>
    <w:rsid w:val="00395FCE"/>
    <w:rsid w:val="00396F51"/>
    <w:rsid w:val="00396FEF"/>
    <w:rsid w:val="00397143"/>
    <w:rsid w:val="003974B5"/>
    <w:rsid w:val="003975C6"/>
    <w:rsid w:val="003A0142"/>
    <w:rsid w:val="003A0A83"/>
    <w:rsid w:val="003A21A7"/>
    <w:rsid w:val="003A221F"/>
    <w:rsid w:val="003A231D"/>
    <w:rsid w:val="003A34DD"/>
    <w:rsid w:val="003A3676"/>
    <w:rsid w:val="003A3A88"/>
    <w:rsid w:val="003A4CD6"/>
    <w:rsid w:val="003A4D41"/>
    <w:rsid w:val="003A58EF"/>
    <w:rsid w:val="003A6448"/>
    <w:rsid w:val="003A7595"/>
    <w:rsid w:val="003B0137"/>
    <w:rsid w:val="003B01F7"/>
    <w:rsid w:val="003B0CCA"/>
    <w:rsid w:val="003B25D7"/>
    <w:rsid w:val="003B29FC"/>
    <w:rsid w:val="003B37AE"/>
    <w:rsid w:val="003B37F3"/>
    <w:rsid w:val="003B408F"/>
    <w:rsid w:val="003B52AD"/>
    <w:rsid w:val="003B635D"/>
    <w:rsid w:val="003B6882"/>
    <w:rsid w:val="003B6F77"/>
    <w:rsid w:val="003B761C"/>
    <w:rsid w:val="003C0332"/>
    <w:rsid w:val="003C0432"/>
    <w:rsid w:val="003C1121"/>
    <w:rsid w:val="003C1531"/>
    <w:rsid w:val="003C335B"/>
    <w:rsid w:val="003C3571"/>
    <w:rsid w:val="003C3AD0"/>
    <w:rsid w:val="003C4836"/>
    <w:rsid w:val="003C5AC2"/>
    <w:rsid w:val="003C6EAF"/>
    <w:rsid w:val="003C726C"/>
    <w:rsid w:val="003C76FA"/>
    <w:rsid w:val="003D0108"/>
    <w:rsid w:val="003D0936"/>
    <w:rsid w:val="003D11CC"/>
    <w:rsid w:val="003D18D1"/>
    <w:rsid w:val="003D1A1F"/>
    <w:rsid w:val="003D2CA9"/>
    <w:rsid w:val="003D3324"/>
    <w:rsid w:val="003D4AA7"/>
    <w:rsid w:val="003D4D98"/>
    <w:rsid w:val="003D5C77"/>
    <w:rsid w:val="003D5C83"/>
    <w:rsid w:val="003D6729"/>
    <w:rsid w:val="003D702D"/>
    <w:rsid w:val="003D7342"/>
    <w:rsid w:val="003D7C15"/>
    <w:rsid w:val="003D7EC1"/>
    <w:rsid w:val="003D7FE5"/>
    <w:rsid w:val="003E137A"/>
    <w:rsid w:val="003E23AD"/>
    <w:rsid w:val="003E24CC"/>
    <w:rsid w:val="003E342F"/>
    <w:rsid w:val="003E3FD6"/>
    <w:rsid w:val="003E4249"/>
    <w:rsid w:val="003E582C"/>
    <w:rsid w:val="003E5C71"/>
    <w:rsid w:val="003E5CE8"/>
    <w:rsid w:val="003E61BC"/>
    <w:rsid w:val="003E6642"/>
    <w:rsid w:val="003E6808"/>
    <w:rsid w:val="003E7AAB"/>
    <w:rsid w:val="003F058E"/>
    <w:rsid w:val="003F05E7"/>
    <w:rsid w:val="003F0C29"/>
    <w:rsid w:val="003F1981"/>
    <w:rsid w:val="003F1BE0"/>
    <w:rsid w:val="003F1F93"/>
    <w:rsid w:val="003F221F"/>
    <w:rsid w:val="003F222A"/>
    <w:rsid w:val="003F2C1F"/>
    <w:rsid w:val="003F3A18"/>
    <w:rsid w:val="003F4611"/>
    <w:rsid w:val="003F49D5"/>
    <w:rsid w:val="003F4C29"/>
    <w:rsid w:val="003F4F8F"/>
    <w:rsid w:val="003F50CA"/>
    <w:rsid w:val="003F52FF"/>
    <w:rsid w:val="003F540E"/>
    <w:rsid w:val="003F5927"/>
    <w:rsid w:val="003F59A9"/>
    <w:rsid w:val="003F6F29"/>
    <w:rsid w:val="003F71C6"/>
    <w:rsid w:val="003F7C1A"/>
    <w:rsid w:val="0040027C"/>
    <w:rsid w:val="0040264A"/>
    <w:rsid w:val="004027A8"/>
    <w:rsid w:val="00402B6E"/>
    <w:rsid w:val="00402F67"/>
    <w:rsid w:val="00403919"/>
    <w:rsid w:val="00404EC2"/>
    <w:rsid w:val="00404FDE"/>
    <w:rsid w:val="00405394"/>
    <w:rsid w:val="00407437"/>
    <w:rsid w:val="00412A9B"/>
    <w:rsid w:val="0041307F"/>
    <w:rsid w:val="00413B11"/>
    <w:rsid w:val="004144D7"/>
    <w:rsid w:val="004145F7"/>
    <w:rsid w:val="00414940"/>
    <w:rsid w:val="0041548F"/>
    <w:rsid w:val="00415B50"/>
    <w:rsid w:val="00415EFF"/>
    <w:rsid w:val="004161C3"/>
    <w:rsid w:val="00416975"/>
    <w:rsid w:val="00417113"/>
    <w:rsid w:val="00420FA1"/>
    <w:rsid w:val="00420FB3"/>
    <w:rsid w:val="00421E92"/>
    <w:rsid w:val="004222D2"/>
    <w:rsid w:val="00422DCD"/>
    <w:rsid w:val="00422F39"/>
    <w:rsid w:val="00423FE8"/>
    <w:rsid w:val="0042469A"/>
    <w:rsid w:val="00424BE3"/>
    <w:rsid w:val="0042517F"/>
    <w:rsid w:val="0042562A"/>
    <w:rsid w:val="00425B01"/>
    <w:rsid w:val="00425D4F"/>
    <w:rsid w:val="00426510"/>
    <w:rsid w:val="00426B8E"/>
    <w:rsid w:val="00426ECC"/>
    <w:rsid w:val="0042751D"/>
    <w:rsid w:val="00427740"/>
    <w:rsid w:val="00430100"/>
    <w:rsid w:val="00431654"/>
    <w:rsid w:val="004319F2"/>
    <w:rsid w:val="00431AD6"/>
    <w:rsid w:val="00432CAA"/>
    <w:rsid w:val="0043390C"/>
    <w:rsid w:val="00433AA5"/>
    <w:rsid w:val="00433B07"/>
    <w:rsid w:val="00434A98"/>
    <w:rsid w:val="00434CF7"/>
    <w:rsid w:val="004359F9"/>
    <w:rsid w:val="00435D4D"/>
    <w:rsid w:val="00437985"/>
    <w:rsid w:val="00437AEA"/>
    <w:rsid w:val="0044043B"/>
    <w:rsid w:val="004410ED"/>
    <w:rsid w:val="00441985"/>
    <w:rsid w:val="00441BD7"/>
    <w:rsid w:val="00442362"/>
    <w:rsid w:val="00442FEE"/>
    <w:rsid w:val="004432BC"/>
    <w:rsid w:val="00443374"/>
    <w:rsid w:val="00443FAD"/>
    <w:rsid w:val="00444819"/>
    <w:rsid w:val="004451E3"/>
    <w:rsid w:val="00445341"/>
    <w:rsid w:val="004476DA"/>
    <w:rsid w:val="00447842"/>
    <w:rsid w:val="004502D5"/>
    <w:rsid w:val="00451207"/>
    <w:rsid w:val="004515E7"/>
    <w:rsid w:val="0045179B"/>
    <w:rsid w:val="004517B5"/>
    <w:rsid w:val="00451966"/>
    <w:rsid w:val="004519F7"/>
    <w:rsid w:val="004521D0"/>
    <w:rsid w:val="00452AE4"/>
    <w:rsid w:val="00455D6B"/>
    <w:rsid w:val="00455DE6"/>
    <w:rsid w:val="0045729A"/>
    <w:rsid w:val="004572C2"/>
    <w:rsid w:val="00457682"/>
    <w:rsid w:val="00460AE9"/>
    <w:rsid w:val="00461062"/>
    <w:rsid w:val="00461351"/>
    <w:rsid w:val="00461747"/>
    <w:rsid w:val="00462263"/>
    <w:rsid w:val="0046258E"/>
    <w:rsid w:val="004642D7"/>
    <w:rsid w:val="0046476C"/>
    <w:rsid w:val="00464EEE"/>
    <w:rsid w:val="00471A85"/>
    <w:rsid w:val="00471B98"/>
    <w:rsid w:val="004720E8"/>
    <w:rsid w:val="004728F7"/>
    <w:rsid w:val="00473382"/>
    <w:rsid w:val="00473B11"/>
    <w:rsid w:val="004746E0"/>
    <w:rsid w:val="00475B9B"/>
    <w:rsid w:val="00480787"/>
    <w:rsid w:val="00480C2E"/>
    <w:rsid w:val="00480E3C"/>
    <w:rsid w:val="00481278"/>
    <w:rsid w:val="004812B3"/>
    <w:rsid w:val="004845F4"/>
    <w:rsid w:val="00484F66"/>
    <w:rsid w:val="00486555"/>
    <w:rsid w:val="00486A7A"/>
    <w:rsid w:val="00486AFF"/>
    <w:rsid w:val="004874B4"/>
    <w:rsid w:val="004877E3"/>
    <w:rsid w:val="0049046E"/>
    <w:rsid w:val="00490AA6"/>
    <w:rsid w:val="00490C32"/>
    <w:rsid w:val="00492188"/>
    <w:rsid w:val="00492E5F"/>
    <w:rsid w:val="0049394C"/>
    <w:rsid w:val="00493A0F"/>
    <w:rsid w:val="004941F5"/>
    <w:rsid w:val="004943EE"/>
    <w:rsid w:val="00494A2F"/>
    <w:rsid w:val="00495A6E"/>
    <w:rsid w:val="00496133"/>
    <w:rsid w:val="00496620"/>
    <w:rsid w:val="0049674D"/>
    <w:rsid w:val="0049703E"/>
    <w:rsid w:val="00497330"/>
    <w:rsid w:val="004977B6"/>
    <w:rsid w:val="00497A46"/>
    <w:rsid w:val="00497C47"/>
    <w:rsid w:val="00497EF7"/>
    <w:rsid w:val="00497F96"/>
    <w:rsid w:val="004A019A"/>
    <w:rsid w:val="004A10E6"/>
    <w:rsid w:val="004A1A63"/>
    <w:rsid w:val="004A29E6"/>
    <w:rsid w:val="004A386E"/>
    <w:rsid w:val="004A3943"/>
    <w:rsid w:val="004A41BF"/>
    <w:rsid w:val="004A4273"/>
    <w:rsid w:val="004A498F"/>
    <w:rsid w:val="004A4D9F"/>
    <w:rsid w:val="004A5018"/>
    <w:rsid w:val="004A53B7"/>
    <w:rsid w:val="004A59BA"/>
    <w:rsid w:val="004A6C0B"/>
    <w:rsid w:val="004A6DDB"/>
    <w:rsid w:val="004A7D8C"/>
    <w:rsid w:val="004A7F15"/>
    <w:rsid w:val="004B0657"/>
    <w:rsid w:val="004B163C"/>
    <w:rsid w:val="004B2075"/>
    <w:rsid w:val="004B243E"/>
    <w:rsid w:val="004B46DA"/>
    <w:rsid w:val="004B4B21"/>
    <w:rsid w:val="004B534F"/>
    <w:rsid w:val="004B56A6"/>
    <w:rsid w:val="004B56E0"/>
    <w:rsid w:val="004B598B"/>
    <w:rsid w:val="004B5C8D"/>
    <w:rsid w:val="004B6070"/>
    <w:rsid w:val="004B62AB"/>
    <w:rsid w:val="004B6C17"/>
    <w:rsid w:val="004B7574"/>
    <w:rsid w:val="004C08CF"/>
    <w:rsid w:val="004C0E55"/>
    <w:rsid w:val="004C2142"/>
    <w:rsid w:val="004C2AA9"/>
    <w:rsid w:val="004C2C0B"/>
    <w:rsid w:val="004C328F"/>
    <w:rsid w:val="004C40F5"/>
    <w:rsid w:val="004C4ADA"/>
    <w:rsid w:val="004C4BBD"/>
    <w:rsid w:val="004C5F2D"/>
    <w:rsid w:val="004C66D6"/>
    <w:rsid w:val="004C6A1D"/>
    <w:rsid w:val="004C7ACA"/>
    <w:rsid w:val="004C7C90"/>
    <w:rsid w:val="004C7FBB"/>
    <w:rsid w:val="004D0CE2"/>
    <w:rsid w:val="004D236B"/>
    <w:rsid w:val="004D2EED"/>
    <w:rsid w:val="004D3177"/>
    <w:rsid w:val="004D3C4A"/>
    <w:rsid w:val="004D5446"/>
    <w:rsid w:val="004D58AE"/>
    <w:rsid w:val="004D67E9"/>
    <w:rsid w:val="004D69D3"/>
    <w:rsid w:val="004D721C"/>
    <w:rsid w:val="004D7BF8"/>
    <w:rsid w:val="004E0266"/>
    <w:rsid w:val="004E02B3"/>
    <w:rsid w:val="004E0F76"/>
    <w:rsid w:val="004E10B6"/>
    <w:rsid w:val="004E17DA"/>
    <w:rsid w:val="004E17E2"/>
    <w:rsid w:val="004E1944"/>
    <w:rsid w:val="004E1D9E"/>
    <w:rsid w:val="004E3046"/>
    <w:rsid w:val="004E3190"/>
    <w:rsid w:val="004E3E06"/>
    <w:rsid w:val="004E52D3"/>
    <w:rsid w:val="004E6460"/>
    <w:rsid w:val="004E733B"/>
    <w:rsid w:val="004E7902"/>
    <w:rsid w:val="004F03C6"/>
    <w:rsid w:val="004F0922"/>
    <w:rsid w:val="004F1261"/>
    <w:rsid w:val="004F194B"/>
    <w:rsid w:val="004F2185"/>
    <w:rsid w:val="004F21A0"/>
    <w:rsid w:val="004F331D"/>
    <w:rsid w:val="004F3652"/>
    <w:rsid w:val="004F3F9F"/>
    <w:rsid w:val="004F4F3F"/>
    <w:rsid w:val="004F5E68"/>
    <w:rsid w:val="004F648B"/>
    <w:rsid w:val="004F6501"/>
    <w:rsid w:val="004F7E31"/>
    <w:rsid w:val="00500D0C"/>
    <w:rsid w:val="00500DFA"/>
    <w:rsid w:val="00501533"/>
    <w:rsid w:val="00502507"/>
    <w:rsid w:val="0050312F"/>
    <w:rsid w:val="0050446E"/>
    <w:rsid w:val="0050460F"/>
    <w:rsid w:val="0050465C"/>
    <w:rsid w:val="00504AB2"/>
    <w:rsid w:val="00507976"/>
    <w:rsid w:val="005079A0"/>
    <w:rsid w:val="00507A81"/>
    <w:rsid w:val="00507B30"/>
    <w:rsid w:val="00507B5B"/>
    <w:rsid w:val="00507EAB"/>
    <w:rsid w:val="005100E6"/>
    <w:rsid w:val="0051060F"/>
    <w:rsid w:val="00510EE9"/>
    <w:rsid w:val="00511BE3"/>
    <w:rsid w:val="005128BD"/>
    <w:rsid w:val="0051419C"/>
    <w:rsid w:val="00514A28"/>
    <w:rsid w:val="00514B35"/>
    <w:rsid w:val="00515874"/>
    <w:rsid w:val="00515921"/>
    <w:rsid w:val="00515A14"/>
    <w:rsid w:val="005168F4"/>
    <w:rsid w:val="00516AA2"/>
    <w:rsid w:val="00516DD9"/>
    <w:rsid w:val="00516F90"/>
    <w:rsid w:val="00517258"/>
    <w:rsid w:val="00520219"/>
    <w:rsid w:val="00521FDC"/>
    <w:rsid w:val="00523077"/>
    <w:rsid w:val="005232C3"/>
    <w:rsid w:val="00523DF6"/>
    <w:rsid w:val="00524092"/>
    <w:rsid w:val="00524639"/>
    <w:rsid w:val="0052468B"/>
    <w:rsid w:val="005248FC"/>
    <w:rsid w:val="00524D1E"/>
    <w:rsid w:val="005255B9"/>
    <w:rsid w:val="005258CE"/>
    <w:rsid w:val="00526682"/>
    <w:rsid w:val="0052722A"/>
    <w:rsid w:val="005273E3"/>
    <w:rsid w:val="00527CC9"/>
    <w:rsid w:val="00530233"/>
    <w:rsid w:val="005304B3"/>
    <w:rsid w:val="00530D68"/>
    <w:rsid w:val="00531096"/>
    <w:rsid w:val="00531ADF"/>
    <w:rsid w:val="00531D15"/>
    <w:rsid w:val="0053267A"/>
    <w:rsid w:val="00532FA1"/>
    <w:rsid w:val="005346DB"/>
    <w:rsid w:val="00534859"/>
    <w:rsid w:val="00534EA5"/>
    <w:rsid w:val="00537870"/>
    <w:rsid w:val="00537B71"/>
    <w:rsid w:val="005404C8"/>
    <w:rsid w:val="00540510"/>
    <w:rsid w:val="00542819"/>
    <w:rsid w:val="00542946"/>
    <w:rsid w:val="00543FBA"/>
    <w:rsid w:val="005442DF"/>
    <w:rsid w:val="005458E1"/>
    <w:rsid w:val="00545E2D"/>
    <w:rsid w:val="00547445"/>
    <w:rsid w:val="00547790"/>
    <w:rsid w:val="00550099"/>
    <w:rsid w:val="00550D9D"/>
    <w:rsid w:val="00552492"/>
    <w:rsid w:val="005526E4"/>
    <w:rsid w:val="00552AC4"/>
    <w:rsid w:val="00552D01"/>
    <w:rsid w:val="00553865"/>
    <w:rsid w:val="005544AB"/>
    <w:rsid w:val="00554607"/>
    <w:rsid w:val="00554F16"/>
    <w:rsid w:val="0055536A"/>
    <w:rsid w:val="005554AE"/>
    <w:rsid w:val="00555AEC"/>
    <w:rsid w:val="0055624A"/>
    <w:rsid w:val="00556BB2"/>
    <w:rsid w:val="00556C64"/>
    <w:rsid w:val="005576BB"/>
    <w:rsid w:val="00557FF2"/>
    <w:rsid w:val="005610AC"/>
    <w:rsid w:val="005624A1"/>
    <w:rsid w:val="00562BDB"/>
    <w:rsid w:val="00563139"/>
    <w:rsid w:val="0056313A"/>
    <w:rsid w:val="00563D61"/>
    <w:rsid w:val="00564353"/>
    <w:rsid w:val="0056459E"/>
    <w:rsid w:val="00564B35"/>
    <w:rsid w:val="00564C68"/>
    <w:rsid w:val="0056528D"/>
    <w:rsid w:val="00565838"/>
    <w:rsid w:val="00565CA3"/>
    <w:rsid w:val="00565DBA"/>
    <w:rsid w:val="00566ACD"/>
    <w:rsid w:val="00567104"/>
    <w:rsid w:val="005705BF"/>
    <w:rsid w:val="00570BAE"/>
    <w:rsid w:val="00570C3E"/>
    <w:rsid w:val="005711CD"/>
    <w:rsid w:val="00571631"/>
    <w:rsid w:val="0057173B"/>
    <w:rsid w:val="00571EE9"/>
    <w:rsid w:val="0057209D"/>
    <w:rsid w:val="005722C2"/>
    <w:rsid w:val="00572432"/>
    <w:rsid w:val="0057264D"/>
    <w:rsid w:val="0057326D"/>
    <w:rsid w:val="0057383F"/>
    <w:rsid w:val="00574398"/>
    <w:rsid w:val="00574EA0"/>
    <w:rsid w:val="00575B1D"/>
    <w:rsid w:val="00577346"/>
    <w:rsid w:val="005774FB"/>
    <w:rsid w:val="00577889"/>
    <w:rsid w:val="00577B6B"/>
    <w:rsid w:val="0058015D"/>
    <w:rsid w:val="00580402"/>
    <w:rsid w:val="00581D25"/>
    <w:rsid w:val="005826C8"/>
    <w:rsid w:val="00583FC4"/>
    <w:rsid w:val="00584183"/>
    <w:rsid w:val="0058465D"/>
    <w:rsid w:val="0058500F"/>
    <w:rsid w:val="0058534C"/>
    <w:rsid w:val="00585CBF"/>
    <w:rsid w:val="005868D4"/>
    <w:rsid w:val="005874D0"/>
    <w:rsid w:val="00587F52"/>
    <w:rsid w:val="00590235"/>
    <w:rsid w:val="00590CFA"/>
    <w:rsid w:val="00592A15"/>
    <w:rsid w:val="0059306C"/>
    <w:rsid w:val="00593725"/>
    <w:rsid w:val="00593D51"/>
    <w:rsid w:val="00593F5E"/>
    <w:rsid w:val="005941FD"/>
    <w:rsid w:val="005947A9"/>
    <w:rsid w:val="005953BD"/>
    <w:rsid w:val="00596739"/>
    <w:rsid w:val="00596F6C"/>
    <w:rsid w:val="00597319"/>
    <w:rsid w:val="00597C4D"/>
    <w:rsid w:val="005A0598"/>
    <w:rsid w:val="005A0BC1"/>
    <w:rsid w:val="005A0FAC"/>
    <w:rsid w:val="005A310D"/>
    <w:rsid w:val="005A32E8"/>
    <w:rsid w:val="005A3AB6"/>
    <w:rsid w:val="005A3AF8"/>
    <w:rsid w:val="005A44CD"/>
    <w:rsid w:val="005A5C6B"/>
    <w:rsid w:val="005A69E1"/>
    <w:rsid w:val="005A76B3"/>
    <w:rsid w:val="005A79FE"/>
    <w:rsid w:val="005A7A5A"/>
    <w:rsid w:val="005B005C"/>
    <w:rsid w:val="005B02BA"/>
    <w:rsid w:val="005B08BE"/>
    <w:rsid w:val="005B0B8B"/>
    <w:rsid w:val="005B11DA"/>
    <w:rsid w:val="005B1661"/>
    <w:rsid w:val="005B187F"/>
    <w:rsid w:val="005B1B03"/>
    <w:rsid w:val="005B2309"/>
    <w:rsid w:val="005B2647"/>
    <w:rsid w:val="005B2B09"/>
    <w:rsid w:val="005B2B4B"/>
    <w:rsid w:val="005B309E"/>
    <w:rsid w:val="005B52F2"/>
    <w:rsid w:val="005B57B7"/>
    <w:rsid w:val="005B57E8"/>
    <w:rsid w:val="005B597D"/>
    <w:rsid w:val="005B6E84"/>
    <w:rsid w:val="005B721C"/>
    <w:rsid w:val="005B7A81"/>
    <w:rsid w:val="005B7BC5"/>
    <w:rsid w:val="005C0D6E"/>
    <w:rsid w:val="005C3731"/>
    <w:rsid w:val="005C399B"/>
    <w:rsid w:val="005C39AF"/>
    <w:rsid w:val="005C3B69"/>
    <w:rsid w:val="005C42B4"/>
    <w:rsid w:val="005C4686"/>
    <w:rsid w:val="005C4883"/>
    <w:rsid w:val="005C4E28"/>
    <w:rsid w:val="005C5A18"/>
    <w:rsid w:val="005C5FA7"/>
    <w:rsid w:val="005C629B"/>
    <w:rsid w:val="005C641B"/>
    <w:rsid w:val="005C647F"/>
    <w:rsid w:val="005C7097"/>
    <w:rsid w:val="005C70EA"/>
    <w:rsid w:val="005C7329"/>
    <w:rsid w:val="005C743D"/>
    <w:rsid w:val="005C7E85"/>
    <w:rsid w:val="005D07E3"/>
    <w:rsid w:val="005D09AC"/>
    <w:rsid w:val="005D1729"/>
    <w:rsid w:val="005D199D"/>
    <w:rsid w:val="005D1A1F"/>
    <w:rsid w:val="005D2340"/>
    <w:rsid w:val="005D269D"/>
    <w:rsid w:val="005D295F"/>
    <w:rsid w:val="005D2C8B"/>
    <w:rsid w:val="005D3E0A"/>
    <w:rsid w:val="005D5250"/>
    <w:rsid w:val="005D57A8"/>
    <w:rsid w:val="005D6015"/>
    <w:rsid w:val="005D621A"/>
    <w:rsid w:val="005D6481"/>
    <w:rsid w:val="005D7E8A"/>
    <w:rsid w:val="005E010D"/>
    <w:rsid w:val="005E1BAC"/>
    <w:rsid w:val="005E1CC5"/>
    <w:rsid w:val="005E2463"/>
    <w:rsid w:val="005E320C"/>
    <w:rsid w:val="005E3514"/>
    <w:rsid w:val="005E3DB5"/>
    <w:rsid w:val="005E3F3B"/>
    <w:rsid w:val="005E4D54"/>
    <w:rsid w:val="005E52C7"/>
    <w:rsid w:val="005E59D0"/>
    <w:rsid w:val="005E6617"/>
    <w:rsid w:val="005E6F8A"/>
    <w:rsid w:val="005E7221"/>
    <w:rsid w:val="005E783F"/>
    <w:rsid w:val="005F04C1"/>
    <w:rsid w:val="005F0DF2"/>
    <w:rsid w:val="005F1991"/>
    <w:rsid w:val="005F2199"/>
    <w:rsid w:val="005F2F7C"/>
    <w:rsid w:val="005F46A4"/>
    <w:rsid w:val="005F57FA"/>
    <w:rsid w:val="005F63EB"/>
    <w:rsid w:val="005F640B"/>
    <w:rsid w:val="005F6B9C"/>
    <w:rsid w:val="00600477"/>
    <w:rsid w:val="0060118F"/>
    <w:rsid w:val="00601588"/>
    <w:rsid w:val="00601971"/>
    <w:rsid w:val="0060230A"/>
    <w:rsid w:val="006023BD"/>
    <w:rsid w:val="006055BB"/>
    <w:rsid w:val="006055C8"/>
    <w:rsid w:val="00605C34"/>
    <w:rsid w:val="0060613A"/>
    <w:rsid w:val="00606390"/>
    <w:rsid w:val="00606BAC"/>
    <w:rsid w:val="00606C9F"/>
    <w:rsid w:val="0060719E"/>
    <w:rsid w:val="00607B23"/>
    <w:rsid w:val="006102FE"/>
    <w:rsid w:val="006119C0"/>
    <w:rsid w:val="00611AA3"/>
    <w:rsid w:val="00611CE7"/>
    <w:rsid w:val="006123A1"/>
    <w:rsid w:val="00612A3E"/>
    <w:rsid w:val="00612B27"/>
    <w:rsid w:val="006136FC"/>
    <w:rsid w:val="00614213"/>
    <w:rsid w:val="00614414"/>
    <w:rsid w:val="0061501F"/>
    <w:rsid w:val="00616532"/>
    <w:rsid w:val="00616E6E"/>
    <w:rsid w:val="0061777A"/>
    <w:rsid w:val="00620956"/>
    <w:rsid w:val="00620D8D"/>
    <w:rsid w:val="0062239B"/>
    <w:rsid w:val="00623D2E"/>
    <w:rsid w:val="006245DE"/>
    <w:rsid w:val="00624DF9"/>
    <w:rsid w:val="006255AB"/>
    <w:rsid w:val="0062597C"/>
    <w:rsid w:val="006259A9"/>
    <w:rsid w:val="00625EE1"/>
    <w:rsid w:val="006266F6"/>
    <w:rsid w:val="00626AEC"/>
    <w:rsid w:val="006271AE"/>
    <w:rsid w:val="00627A04"/>
    <w:rsid w:val="00627B40"/>
    <w:rsid w:val="006302BA"/>
    <w:rsid w:val="00630CFF"/>
    <w:rsid w:val="00631998"/>
    <w:rsid w:val="00631D11"/>
    <w:rsid w:val="00633202"/>
    <w:rsid w:val="006335BB"/>
    <w:rsid w:val="00633A2A"/>
    <w:rsid w:val="00633C30"/>
    <w:rsid w:val="00633D99"/>
    <w:rsid w:val="00633E17"/>
    <w:rsid w:val="0063432F"/>
    <w:rsid w:val="00634367"/>
    <w:rsid w:val="00634E7F"/>
    <w:rsid w:val="0063514C"/>
    <w:rsid w:val="006367F1"/>
    <w:rsid w:val="00636B44"/>
    <w:rsid w:val="006370F9"/>
    <w:rsid w:val="0063743F"/>
    <w:rsid w:val="00637938"/>
    <w:rsid w:val="006379FA"/>
    <w:rsid w:val="00637EF8"/>
    <w:rsid w:val="00640430"/>
    <w:rsid w:val="0064068C"/>
    <w:rsid w:val="00640EC2"/>
    <w:rsid w:val="0064176A"/>
    <w:rsid w:val="0064192C"/>
    <w:rsid w:val="00641BA5"/>
    <w:rsid w:val="006430B3"/>
    <w:rsid w:val="0064320C"/>
    <w:rsid w:val="00643E1F"/>
    <w:rsid w:val="00643ECF"/>
    <w:rsid w:val="00644110"/>
    <w:rsid w:val="00644D44"/>
    <w:rsid w:val="006450D1"/>
    <w:rsid w:val="00645428"/>
    <w:rsid w:val="00645554"/>
    <w:rsid w:val="006455D4"/>
    <w:rsid w:val="00646123"/>
    <w:rsid w:val="006461F0"/>
    <w:rsid w:val="00646EA1"/>
    <w:rsid w:val="006503F1"/>
    <w:rsid w:val="0065068F"/>
    <w:rsid w:val="00650FFE"/>
    <w:rsid w:val="006511E2"/>
    <w:rsid w:val="00651208"/>
    <w:rsid w:val="00651BD5"/>
    <w:rsid w:val="00651D35"/>
    <w:rsid w:val="00651F82"/>
    <w:rsid w:val="00652FA0"/>
    <w:rsid w:val="00653ED7"/>
    <w:rsid w:val="00653F5B"/>
    <w:rsid w:val="00654652"/>
    <w:rsid w:val="006553BC"/>
    <w:rsid w:val="0065573E"/>
    <w:rsid w:val="00655AA9"/>
    <w:rsid w:val="006560F8"/>
    <w:rsid w:val="00656898"/>
    <w:rsid w:val="006575DF"/>
    <w:rsid w:val="00657653"/>
    <w:rsid w:val="006579F4"/>
    <w:rsid w:val="0066066B"/>
    <w:rsid w:val="00660D19"/>
    <w:rsid w:val="0066148B"/>
    <w:rsid w:val="00661813"/>
    <w:rsid w:val="00662C0B"/>
    <w:rsid w:val="006649DA"/>
    <w:rsid w:val="00664A5B"/>
    <w:rsid w:val="00664F13"/>
    <w:rsid w:val="0066513F"/>
    <w:rsid w:val="0066525E"/>
    <w:rsid w:val="0066568D"/>
    <w:rsid w:val="00665D88"/>
    <w:rsid w:val="006660BE"/>
    <w:rsid w:val="00666779"/>
    <w:rsid w:val="00670DD5"/>
    <w:rsid w:val="00671771"/>
    <w:rsid w:val="006718A7"/>
    <w:rsid w:val="00672409"/>
    <w:rsid w:val="00672B19"/>
    <w:rsid w:val="006738B0"/>
    <w:rsid w:val="00673FC2"/>
    <w:rsid w:val="0067416C"/>
    <w:rsid w:val="006747A6"/>
    <w:rsid w:val="00674870"/>
    <w:rsid w:val="0067493C"/>
    <w:rsid w:val="00674A77"/>
    <w:rsid w:val="006760E5"/>
    <w:rsid w:val="0067657B"/>
    <w:rsid w:val="006767E6"/>
    <w:rsid w:val="006769F7"/>
    <w:rsid w:val="00677832"/>
    <w:rsid w:val="00680EE7"/>
    <w:rsid w:val="00681304"/>
    <w:rsid w:val="0068139F"/>
    <w:rsid w:val="006816C6"/>
    <w:rsid w:val="00681B19"/>
    <w:rsid w:val="00681C39"/>
    <w:rsid w:val="00681CC9"/>
    <w:rsid w:val="00682413"/>
    <w:rsid w:val="00682DB0"/>
    <w:rsid w:val="0068341F"/>
    <w:rsid w:val="00683C0F"/>
    <w:rsid w:val="00683EA7"/>
    <w:rsid w:val="00684465"/>
    <w:rsid w:val="00684CA1"/>
    <w:rsid w:val="006856BD"/>
    <w:rsid w:val="00686BD7"/>
    <w:rsid w:val="00686E6E"/>
    <w:rsid w:val="006872FC"/>
    <w:rsid w:val="00687BA4"/>
    <w:rsid w:val="006911A2"/>
    <w:rsid w:val="0069162F"/>
    <w:rsid w:val="0069272F"/>
    <w:rsid w:val="0069413E"/>
    <w:rsid w:val="0069631B"/>
    <w:rsid w:val="006963B2"/>
    <w:rsid w:val="00696B88"/>
    <w:rsid w:val="00697F5E"/>
    <w:rsid w:val="006A0FF1"/>
    <w:rsid w:val="006A1452"/>
    <w:rsid w:val="006A145C"/>
    <w:rsid w:val="006A15CA"/>
    <w:rsid w:val="006A1AB5"/>
    <w:rsid w:val="006A35A9"/>
    <w:rsid w:val="006A365D"/>
    <w:rsid w:val="006A3695"/>
    <w:rsid w:val="006A38F6"/>
    <w:rsid w:val="006A38FA"/>
    <w:rsid w:val="006A3F56"/>
    <w:rsid w:val="006A43C1"/>
    <w:rsid w:val="006A475F"/>
    <w:rsid w:val="006A4E39"/>
    <w:rsid w:val="006A632A"/>
    <w:rsid w:val="006A679D"/>
    <w:rsid w:val="006A6D9D"/>
    <w:rsid w:val="006B0C88"/>
    <w:rsid w:val="006B129F"/>
    <w:rsid w:val="006B19FA"/>
    <w:rsid w:val="006B2924"/>
    <w:rsid w:val="006B2AA5"/>
    <w:rsid w:val="006B2D66"/>
    <w:rsid w:val="006B3A20"/>
    <w:rsid w:val="006B3D94"/>
    <w:rsid w:val="006B42F3"/>
    <w:rsid w:val="006B47FE"/>
    <w:rsid w:val="006B542C"/>
    <w:rsid w:val="006B5AAF"/>
    <w:rsid w:val="006B5B28"/>
    <w:rsid w:val="006B680E"/>
    <w:rsid w:val="006B7384"/>
    <w:rsid w:val="006C024A"/>
    <w:rsid w:val="006C179B"/>
    <w:rsid w:val="006C1E66"/>
    <w:rsid w:val="006C313C"/>
    <w:rsid w:val="006C35FA"/>
    <w:rsid w:val="006C368B"/>
    <w:rsid w:val="006C4382"/>
    <w:rsid w:val="006C45E4"/>
    <w:rsid w:val="006C7241"/>
    <w:rsid w:val="006C7442"/>
    <w:rsid w:val="006C7FA7"/>
    <w:rsid w:val="006D0FE2"/>
    <w:rsid w:val="006D1E20"/>
    <w:rsid w:val="006D2430"/>
    <w:rsid w:val="006D2CC4"/>
    <w:rsid w:val="006D3E9A"/>
    <w:rsid w:val="006D4592"/>
    <w:rsid w:val="006D4ED4"/>
    <w:rsid w:val="006D50CB"/>
    <w:rsid w:val="006D5DEE"/>
    <w:rsid w:val="006D699A"/>
    <w:rsid w:val="006D6DB9"/>
    <w:rsid w:val="006D6E76"/>
    <w:rsid w:val="006E1107"/>
    <w:rsid w:val="006E12F4"/>
    <w:rsid w:val="006E15DA"/>
    <w:rsid w:val="006E215F"/>
    <w:rsid w:val="006E27D8"/>
    <w:rsid w:val="006E3C5B"/>
    <w:rsid w:val="006E3D31"/>
    <w:rsid w:val="006E4EEE"/>
    <w:rsid w:val="006E5E36"/>
    <w:rsid w:val="006E64CE"/>
    <w:rsid w:val="006E6C5E"/>
    <w:rsid w:val="006E6F5D"/>
    <w:rsid w:val="006E79DE"/>
    <w:rsid w:val="006E7B91"/>
    <w:rsid w:val="006F000D"/>
    <w:rsid w:val="006F0344"/>
    <w:rsid w:val="006F05F3"/>
    <w:rsid w:val="006F07E6"/>
    <w:rsid w:val="006F0D8E"/>
    <w:rsid w:val="006F25DE"/>
    <w:rsid w:val="006F2CBE"/>
    <w:rsid w:val="006F34DE"/>
    <w:rsid w:val="006F3643"/>
    <w:rsid w:val="006F5565"/>
    <w:rsid w:val="006F62B6"/>
    <w:rsid w:val="006F7387"/>
    <w:rsid w:val="006F7417"/>
    <w:rsid w:val="006F787D"/>
    <w:rsid w:val="006F7964"/>
    <w:rsid w:val="007000ED"/>
    <w:rsid w:val="00700626"/>
    <w:rsid w:val="00700EA9"/>
    <w:rsid w:val="00701A4B"/>
    <w:rsid w:val="00702323"/>
    <w:rsid w:val="007029EB"/>
    <w:rsid w:val="00702E1A"/>
    <w:rsid w:val="00703101"/>
    <w:rsid w:val="00703D27"/>
    <w:rsid w:val="00704C42"/>
    <w:rsid w:val="00704DEB"/>
    <w:rsid w:val="00705372"/>
    <w:rsid w:val="00705DF7"/>
    <w:rsid w:val="00706013"/>
    <w:rsid w:val="00706187"/>
    <w:rsid w:val="007066CE"/>
    <w:rsid w:val="00706801"/>
    <w:rsid w:val="007068A9"/>
    <w:rsid w:val="0070749B"/>
    <w:rsid w:val="00711274"/>
    <w:rsid w:val="007119C5"/>
    <w:rsid w:val="00712D40"/>
    <w:rsid w:val="00712FA9"/>
    <w:rsid w:val="0071529E"/>
    <w:rsid w:val="00715E78"/>
    <w:rsid w:val="00716532"/>
    <w:rsid w:val="007176BC"/>
    <w:rsid w:val="007177D2"/>
    <w:rsid w:val="00717CF7"/>
    <w:rsid w:val="00720084"/>
    <w:rsid w:val="0072080F"/>
    <w:rsid w:val="007221DF"/>
    <w:rsid w:val="007225D3"/>
    <w:rsid w:val="007243F9"/>
    <w:rsid w:val="0072447F"/>
    <w:rsid w:val="007244BF"/>
    <w:rsid w:val="007244D9"/>
    <w:rsid w:val="007248CC"/>
    <w:rsid w:val="00724EEE"/>
    <w:rsid w:val="00725E4F"/>
    <w:rsid w:val="0072631F"/>
    <w:rsid w:val="00726806"/>
    <w:rsid w:val="00726E0F"/>
    <w:rsid w:val="00727998"/>
    <w:rsid w:val="00727C03"/>
    <w:rsid w:val="007303D1"/>
    <w:rsid w:val="007307B7"/>
    <w:rsid w:val="00730A9F"/>
    <w:rsid w:val="00731DD7"/>
    <w:rsid w:val="00732058"/>
    <w:rsid w:val="00732C1B"/>
    <w:rsid w:val="007334C2"/>
    <w:rsid w:val="00733805"/>
    <w:rsid w:val="0073454A"/>
    <w:rsid w:val="00734FE1"/>
    <w:rsid w:val="0073514F"/>
    <w:rsid w:val="00735C29"/>
    <w:rsid w:val="00735F5E"/>
    <w:rsid w:val="007369BE"/>
    <w:rsid w:val="00736DEF"/>
    <w:rsid w:val="00742C9B"/>
    <w:rsid w:val="00744A9E"/>
    <w:rsid w:val="00745BBF"/>
    <w:rsid w:val="00745E03"/>
    <w:rsid w:val="00745EAA"/>
    <w:rsid w:val="00746CBB"/>
    <w:rsid w:val="00746D56"/>
    <w:rsid w:val="00747010"/>
    <w:rsid w:val="0074747C"/>
    <w:rsid w:val="00750169"/>
    <w:rsid w:val="0075017A"/>
    <w:rsid w:val="007501D1"/>
    <w:rsid w:val="00750393"/>
    <w:rsid w:val="00750A4F"/>
    <w:rsid w:val="00751302"/>
    <w:rsid w:val="007523C3"/>
    <w:rsid w:val="00752682"/>
    <w:rsid w:val="00752B36"/>
    <w:rsid w:val="00753B6B"/>
    <w:rsid w:val="0075475D"/>
    <w:rsid w:val="00754D1B"/>
    <w:rsid w:val="00755B60"/>
    <w:rsid w:val="00756518"/>
    <w:rsid w:val="00756AFA"/>
    <w:rsid w:val="00757D7E"/>
    <w:rsid w:val="007608B9"/>
    <w:rsid w:val="00761A69"/>
    <w:rsid w:val="00761F14"/>
    <w:rsid w:val="007629B9"/>
    <w:rsid w:val="00763ACB"/>
    <w:rsid w:val="0076487F"/>
    <w:rsid w:val="00764B5B"/>
    <w:rsid w:val="00765739"/>
    <w:rsid w:val="00766427"/>
    <w:rsid w:val="007668B6"/>
    <w:rsid w:val="00766BC4"/>
    <w:rsid w:val="00766C46"/>
    <w:rsid w:val="00767945"/>
    <w:rsid w:val="00767AE1"/>
    <w:rsid w:val="00770154"/>
    <w:rsid w:val="00770C53"/>
    <w:rsid w:val="00772D5B"/>
    <w:rsid w:val="00772E15"/>
    <w:rsid w:val="007737CE"/>
    <w:rsid w:val="007738ED"/>
    <w:rsid w:val="007761FC"/>
    <w:rsid w:val="007763EB"/>
    <w:rsid w:val="0077695C"/>
    <w:rsid w:val="0077704B"/>
    <w:rsid w:val="00777650"/>
    <w:rsid w:val="007778A2"/>
    <w:rsid w:val="00777946"/>
    <w:rsid w:val="00782DC1"/>
    <w:rsid w:val="00783090"/>
    <w:rsid w:val="007833D8"/>
    <w:rsid w:val="007837C9"/>
    <w:rsid w:val="00783B24"/>
    <w:rsid w:val="00783FD1"/>
    <w:rsid w:val="0078411B"/>
    <w:rsid w:val="00784326"/>
    <w:rsid w:val="00785819"/>
    <w:rsid w:val="00785ADA"/>
    <w:rsid w:val="00787543"/>
    <w:rsid w:val="007908C7"/>
    <w:rsid w:val="00791873"/>
    <w:rsid w:val="00791A38"/>
    <w:rsid w:val="00791B8F"/>
    <w:rsid w:val="00791E61"/>
    <w:rsid w:val="0079215C"/>
    <w:rsid w:val="00792BE7"/>
    <w:rsid w:val="00793375"/>
    <w:rsid w:val="0079437D"/>
    <w:rsid w:val="00794552"/>
    <w:rsid w:val="00794FF6"/>
    <w:rsid w:val="00795285"/>
    <w:rsid w:val="0079544E"/>
    <w:rsid w:val="0079560E"/>
    <w:rsid w:val="00795D21"/>
    <w:rsid w:val="00795D49"/>
    <w:rsid w:val="00796E13"/>
    <w:rsid w:val="00797541"/>
    <w:rsid w:val="007976F7"/>
    <w:rsid w:val="00797AFC"/>
    <w:rsid w:val="00797C3C"/>
    <w:rsid w:val="007A046C"/>
    <w:rsid w:val="007A1353"/>
    <w:rsid w:val="007A2478"/>
    <w:rsid w:val="007A2485"/>
    <w:rsid w:val="007A2549"/>
    <w:rsid w:val="007A2E54"/>
    <w:rsid w:val="007A3356"/>
    <w:rsid w:val="007A3D10"/>
    <w:rsid w:val="007A469B"/>
    <w:rsid w:val="007A4BBB"/>
    <w:rsid w:val="007A528A"/>
    <w:rsid w:val="007A65D4"/>
    <w:rsid w:val="007A6B97"/>
    <w:rsid w:val="007A6F2A"/>
    <w:rsid w:val="007A6F40"/>
    <w:rsid w:val="007A717C"/>
    <w:rsid w:val="007A7565"/>
    <w:rsid w:val="007A7918"/>
    <w:rsid w:val="007A7AE3"/>
    <w:rsid w:val="007A7D57"/>
    <w:rsid w:val="007B1AC0"/>
    <w:rsid w:val="007B25F7"/>
    <w:rsid w:val="007B3204"/>
    <w:rsid w:val="007B4807"/>
    <w:rsid w:val="007B4ACC"/>
    <w:rsid w:val="007B4E7C"/>
    <w:rsid w:val="007B5F26"/>
    <w:rsid w:val="007B66E2"/>
    <w:rsid w:val="007B707B"/>
    <w:rsid w:val="007B7507"/>
    <w:rsid w:val="007B75C6"/>
    <w:rsid w:val="007B79BD"/>
    <w:rsid w:val="007C00DB"/>
    <w:rsid w:val="007C0B68"/>
    <w:rsid w:val="007C1122"/>
    <w:rsid w:val="007C1780"/>
    <w:rsid w:val="007C19CC"/>
    <w:rsid w:val="007C22E9"/>
    <w:rsid w:val="007C2366"/>
    <w:rsid w:val="007C288E"/>
    <w:rsid w:val="007C2D78"/>
    <w:rsid w:val="007C4D31"/>
    <w:rsid w:val="007C5D5E"/>
    <w:rsid w:val="007C68C7"/>
    <w:rsid w:val="007C6D1A"/>
    <w:rsid w:val="007C6DAE"/>
    <w:rsid w:val="007D07F9"/>
    <w:rsid w:val="007D0BDC"/>
    <w:rsid w:val="007D156A"/>
    <w:rsid w:val="007D324E"/>
    <w:rsid w:val="007D3FE8"/>
    <w:rsid w:val="007D443D"/>
    <w:rsid w:val="007D4CBE"/>
    <w:rsid w:val="007D5609"/>
    <w:rsid w:val="007D563D"/>
    <w:rsid w:val="007D5905"/>
    <w:rsid w:val="007D6840"/>
    <w:rsid w:val="007E0B45"/>
    <w:rsid w:val="007E18CD"/>
    <w:rsid w:val="007E22DC"/>
    <w:rsid w:val="007E2410"/>
    <w:rsid w:val="007E25D9"/>
    <w:rsid w:val="007E2B85"/>
    <w:rsid w:val="007E3087"/>
    <w:rsid w:val="007E38E5"/>
    <w:rsid w:val="007E4185"/>
    <w:rsid w:val="007E4694"/>
    <w:rsid w:val="007E4A9B"/>
    <w:rsid w:val="007E5047"/>
    <w:rsid w:val="007E58B5"/>
    <w:rsid w:val="007E5FD9"/>
    <w:rsid w:val="007E6915"/>
    <w:rsid w:val="007E69F7"/>
    <w:rsid w:val="007E70E6"/>
    <w:rsid w:val="007F131B"/>
    <w:rsid w:val="007F14F8"/>
    <w:rsid w:val="007F2225"/>
    <w:rsid w:val="007F222F"/>
    <w:rsid w:val="007F23B7"/>
    <w:rsid w:val="007F260A"/>
    <w:rsid w:val="007F27A1"/>
    <w:rsid w:val="007F382D"/>
    <w:rsid w:val="007F41C3"/>
    <w:rsid w:val="007F51AB"/>
    <w:rsid w:val="007F5279"/>
    <w:rsid w:val="007F56A4"/>
    <w:rsid w:val="007F5A0B"/>
    <w:rsid w:val="007F5D69"/>
    <w:rsid w:val="007F682E"/>
    <w:rsid w:val="007F747E"/>
    <w:rsid w:val="007F78BB"/>
    <w:rsid w:val="007F7BE3"/>
    <w:rsid w:val="007F7CD6"/>
    <w:rsid w:val="007F7D6E"/>
    <w:rsid w:val="0080028C"/>
    <w:rsid w:val="00800708"/>
    <w:rsid w:val="00801EA5"/>
    <w:rsid w:val="00802EBA"/>
    <w:rsid w:val="008032BC"/>
    <w:rsid w:val="008037AB"/>
    <w:rsid w:val="008042E8"/>
    <w:rsid w:val="00805709"/>
    <w:rsid w:val="00805DAE"/>
    <w:rsid w:val="008064C4"/>
    <w:rsid w:val="00806D4F"/>
    <w:rsid w:val="008117C6"/>
    <w:rsid w:val="008119D4"/>
    <w:rsid w:val="00812A9F"/>
    <w:rsid w:val="00812ED8"/>
    <w:rsid w:val="00812F6D"/>
    <w:rsid w:val="00813771"/>
    <w:rsid w:val="00813BA4"/>
    <w:rsid w:val="008140D8"/>
    <w:rsid w:val="00814C0D"/>
    <w:rsid w:val="00815955"/>
    <w:rsid w:val="00816033"/>
    <w:rsid w:val="008164C7"/>
    <w:rsid w:val="00816982"/>
    <w:rsid w:val="00816B59"/>
    <w:rsid w:val="008174FC"/>
    <w:rsid w:val="00820A8A"/>
    <w:rsid w:val="00821104"/>
    <w:rsid w:val="008218BF"/>
    <w:rsid w:val="00821C74"/>
    <w:rsid w:val="008238AC"/>
    <w:rsid w:val="00824999"/>
    <w:rsid w:val="00825B56"/>
    <w:rsid w:val="00826912"/>
    <w:rsid w:val="00826B8D"/>
    <w:rsid w:val="008275F0"/>
    <w:rsid w:val="0083077F"/>
    <w:rsid w:val="00830939"/>
    <w:rsid w:val="008319AB"/>
    <w:rsid w:val="0083204D"/>
    <w:rsid w:val="0083332B"/>
    <w:rsid w:val="008338B7"/>
    <w:rsid w:val="00833D11"/>
    <w:rsid w:val="00833F2A"/>
    <w:rsid w:val="00834051"/>
    <w:rsid w:val="00834FFB"/>
    <w:rsid w:val="00835A56"/>
    <w:rsid w:val="00836124"/>
    <w:rsid w:val="0083642A"/>
    <w:rsid w:val="00836D71"/>
    <w:rsid w:val="00837B50"/>
    <w:rsid w:val="00840026"/>
    <w:rsid w:val="00840104"/>
    <w:rsid w:val="008409B4"/>
    <w:rsid w:val="00840CC9"/>
    <w:rsid w:val="00841860"/>
    <w:rsid w:val="0084244B"/>
    <w:rsid w:val="00842F7C"/>
    <w:rsid w:val="0084304F"/>
    <w:rsid w:val="0084340B"/>
    <w:rsid w:val="0084354E"/>
    <w:rsid w:val="008437EE"/>
    <w:rsid w:val="008439B3"/>
    <w:rsid w:val="00843D00"/>
    <w:rsid w:val="00843F2A"/>
    <w:rsid w:val="0084444E"/>
    <w:rsid w:val="008449CB"/>
    <w:rsid w:val="00845052"/>
    <w:rsid w:val="00845F44"/>
    <w:rsid w:val="00846396"/>
    <w:rsid w:val="008471FA"/>
    <w:rsid w:val="008479FA"/>
    <w:rsid w:val="00847F7B"/>
    <w:rsid w:val="0085014C"/>
    <w:rsid w:val="00851A1E"/>
    <w:rsid w:val="00851AA8"/>
    <w:rsid w:val="00852EA2"/>
    <w:rsid w:val="00853052"/>
    <w:rsid w:val="00853B57"/>
    <w:rsid w:val="00857BB0"/>
    <w:rsid w:val="008618EE"/>
    <w:rsid w:val="00861948"/>
    <w:rsid w:val="00861C7F"/>
    <w:rsid w:val="00861EE5"/>
    <w:rsid w:val="008622E7"/>
    <w:rsid w:val="00862417"/>
    <w:rsid w:val="00862ACA"/>
    <w:rsid w:val="00862F61"/>
    <w:rsid w:val="00863E33"/>
    <w:rsid w:val="00864969"/>
    <w:rsid w:val="008651D7"/>
    <w:rsid w:val="00866DD4"/>
    <w:rsid w:val="00867B13"/>
    <w:rsid w:val="008707EB"/>
    <w:rsid w:val="008736D3"/>
    <w:rsid w:val="00873893"/>
    <w:rsid w:val="00874A7D"/>
    <w:rsid w:val="00875185"/>
    <w:rsid w:val="00875909"/>
    <w:rsid w:val="008765CC"/>
    <w:rsid w:val="008767F1"/>
    <w:rsid w:val="00876883"/>
    <w:rsid w:val="008768B0"/>
    <w:rsid w:val="00876D40"/>
    <w:rsid w:val="008771B8"/>
    <w:rsid w:val="00877D0F"/>
    <w:rsid w:val="008804D0"/>
    <w:rsid w:val="00881146"/>
    <w:rsid w:val="00882478"/>
    <w:rsid w:val="00882FFC"/>
    <w:rsid w:val="00883350"/>
    <w:rsid w:val="00884907"/>
    <w:rsid w:val="00884ADD"/>
    <w:rsid w:val="008852D5"/>
    <w:rsid w:val="00886124"/>
    <w:rsid w:val="0088643A"/>
    <w:rsid w:val="008866A6"/>
    <w:rsid w:val="00886EEB"/>
    <w:rsid w:val="00887499"/>
    <w:rsid w:val="00890163"/>
    <w:rsid w:val="008902BE"/>
    <w:rsid w:val="00890CA1"/>
    <w:rsid w:val="0089154E"/>
    <w:rsid w:val="00891556"/>
    <w:rsid w:val="00891DA0"/>
    <w:rsid w:val="0089219B"/>
    <w:rsid w:val="00892627"/>
    <w:rsid w:val="00892A87"/>
    <w:rsid w:val="00893EC5"/>
    <w:rsid w:val="00894026"/>
    <w:rsid w:val="008940BD"/>
    <w:rsid w:val="00894207"/>
    <w:rsid w:val="008948A5"/>
    <w:rsid w:val="00894A0A"/>
    <w:rsid w:val="0089519A"/>
    <w:rsid w:val="00895796"/>
    <w:rsid w:val="00895FE1"/>
    <w:rsid w:val="00896C9F"/>
    <w:rsid w:val="00896D56"/>
    <w:rsid w:val="00897268"/>
    <w:rsid w:val="008977CA"/>
    <w:rsid w:val="008A096E"/>
    <w:rsid w:val="008A09F3"/>
    <w:rsid w:val="008A0AA5"/>
    <w:rsid w:val="008A0D7F"/>
    <w:rsid w:val="008A1044"/>
    <w:rsid w:val="008A1373"/>
    <w:rsid w:val="008A14B6"/>
    <w:rsid w:val="008A2CD0"/>
    <w:rsid w:val="008A2E2F"/>
    <w:rsid w:val="008A31BC"/>
    <w:rsid w:val="008A32DA"/>
    <w:rsid w:val="008A39BA"/>
    <w:rsid w:val="008A3B0F"/>
    <w:rsid w:val="008A3D9F"/>
    <w:rsid w:val="008A42B8"/>
    <w:rsid w:val="008A435E"/>
    <w:rsid w:val="008A44DD"/>
    <w:rsid w:val="008A497B"/>
    <w:rsid w:val="008A4D6C"/>
    <w:rsid w:val="008A5201"/>
    <w:rsid w:val="008A5359"/>
    <w:rsid w:val="008A58F6"/>
    <w:rsid w:val="008A5CC2"/>
    <w:rsid w:val="008A644C"/>
    <w:rsid w:val="008A7003"/>
    <w:rsid w:val="008B00EE"/>
    <w:rsid w:val="008B0AD6"/>
    <w:rsid w:val="008B0CB9"/>
    <w:rsid w:val="008B177C"/>
    <w:rsid w:val="008B17C9"/>
    <w:rsid w:val="008B2369"/>
    <w:rsid w:val="008B252B"/>
    <w:rsid w:val="008B287A"/>
    <w:rsid w:val="008B2F26"/>
    <w:rsid w:val="008B3530"/>
    <w:rsid w:val="008B3BA0"/>
    <w:rsid w:val="008B3F63"/>
    <w:rsid w:val="008B45ED"/>
    <w:rsid w:val="008B4E07"/>
    <w:rsid w:val="008B5016"/>
    <w:rsid w:val="008B5C5C"/>
    <w:rsid w:val="008B5C85"/>
    <w:rsid w:val="008B5CD9"/>
    <w:rsid w:val="008B6764"/>
    <w:rsid w:val="008B70F0"/>
    <w:rsid w:val="008C0B2D"/>
    <w:rsid w:val="008C238C"/>
    <w:rsid w:val="008C3487"/>
    <w:rsid w:val="008C4B6A"/>
    <w:rsid w:val="008C4C57"/>
    <w:rsid w:val="008C5131"/>
    <w:rsid w:val="008C5BC6"/>
    <w:rsid w:val="008C5FE1"/>
    <w:rsid w:val="008C6171"/>
    <w:rsid w:val="008C6AD0"/>
    <w:rsid w:val="008C7326"/>
    <w:rsid w:val="008C7AE9"/>
    <w:rsid w:val="008C7CB5"/>
    <w:rsid w:val="008D0248"/>
    <w:rsid w:val="008D0C10"/>
    <w:rsid w:val="008D1698"/>
    <w:rsid w:val="008D19EB"/>
    <w:rsid w:val="008D1F6C"/>
    <w:rsid w:val="008D2292"/>
    <w:rsid w:val="008D31DD"/>
    <w:rsid w:val="008D3319"/>
    <w:rsid w:val="008D3C98"/>
    <w:rsid w:val="008D3D6C"/>
    <w:rsid w:val="008D3F4E"/>
    <w:rsid w:val="008D42EB"/>
    <w:rsid w:val="008D4644"/>
    <w:rsid w:val="008D4694"/>
    <w:rsid w:val="008D4E45"/>
    <w:rsid w:val="008D568B"/>
    <w:rsid w:val="008D786C"/>
    <w:rsid w:val="008E0B51"/>
    <w:rsid w:val="008E0BA9"/>
    <w:rsid w:val="008E113F"/>
    <w:rsid w:val="008E24B2"/>
    <w:rsid w:val="008E377F"/>
    <w:rsid w:val="008E3B61"/>
    <w:rsid w:val="008E3FD4"/>
    <w:rsid w:val="008E6892"/>
    <w:rsid w:val="008E6DBB"/>
    <w:rsid w:val="008E6F1D"/>
    <w:rsid w:val="008F000D"/>
    <w:rsid w:val="008F01B5"/>
    <w:rsid w:val="008F0357"/>
    <w:rsid w:val="008F0A6A"/>
    <w:rsid w:val="008F13C3"/>
    <w:rsid w:val="008F257F"/>
    <w:rsid w:val="008F301A"/>
    <w:rsid w:val="008F3687"/>
    <w:rsid w:val="008F3FE9"/>
    <w:rsid w:val="008F45B3"/>
    <w:rsid w:val="008F4869"/>
    <w:rsid w:val="008F5304"/>
    <w:rsid w:val="008F537C"/>
    <w:rsid w:val="008F5BFC"/>
    <w:rsid w:val="008F5CAB"/>
    <w:rsid w:val="008F5E13"/>
    <w:rsid w:val="008F730B"/>
    <w:rsid w:val="008F78FC"/>
    <w:rsid w:val="00901B08"/>
    <w:rsid w:val="00901B79"/>
    <w:rsid w:val="00901BED"/>
    <w:rsid w:val="0090233F"/>
    <w:rsid w:val="00902A03"/>
    <w:rsid w:val="00902AD7"/>
    <w:rsid w:val="00903123"/>
    <w:rsid w:val="009043B1"/>
    <w:rsid w:val="0090471B"/>
    <w:rsid w:val="0090619A"/>
    <w:rsid w:val="009067ED"/>
    <w:rsid w:val="0090698C"/>
    <w:rsid w:val="00906A3C"/>
    <w:rsid w:val="00906C24"/>
    <w:rsid w:val="00906F48"/>
    <w:rsid w:val="0090779E"/>
    <w:rsid w:val="00907B04"/>
    <w:rsid w:val="00907B30"/>
    <w:rsid w:val="00907C02"/>
    <w:rsid w:val="0091095B"/>
    <w:rsid w:val="00911E77"/>
    <w:rsid w:val="00912539"/>
    <w:rsid w:val="009126FF"/>
    <w:rsid w:val="00912D35"/>
    <w:rsid w:val="009135F7"/>
    <w:rsid w:val="00913C60"/>
    <w:rsid w:val="00915097"/>
    <w:rsid w:val="0091633A"/>
    <w:rsid w:val="00916544"/>
    <w:rsid w:val="0091675A"/>
    <w:rsid w:val="009169A6"/>
    <w:rsid w:val="00916C13"/>
    <w:rsid w:val="00917AAB"/>
    <w:rsid w:val="00920472"/>
    <w:rsid w:val="00920849"/>
    <w:rsid w:val="00921C86"/>
    <w:rsid w:val="00921E55"/>
    <w:rsid w:val="009241EF"/>
    <w:rsid w:val="0092495C"/>
    <w:rsid w:val="00925E1A"/>
    <w:rsid w:val="0092739F"/>
    <w:rsid w:val="009278ED"/>
    <w:rsid w:val="00927F02"/>
    <w:rsid w:val="00930BF1"/>
    <w:rsid w:val="009323A1"/>
    <w:rsid w:val="009323D5"/>
    <w:rsid w:val="0093351D"/>
    <w:rsid w:val="00935B0E"/>
    <w:rsid w:val="0093686E"/>
    <w:rsid w:val="00937B53"/>
    <w:rsid w:val="00937C05"/>
    <w:rsid w:val="00940454"/>
    <w:rsid w:val="0094275C"/>
    <w:rsid w:val="0094401F"/>
    <w:rsid w:val="00944A48"/>
    <w:rsid w:val="00945F57"/>
    <w:rsid w:val="00946115"/>
    <w:rsid w:val="009467D1"/>
    <w:rsid w:val="00947665"/>
    <w:rsid w:val="00947F33"/>
    <w:rsid w:val="00947F54"/>
    <w:rsid w:val="00947FD1"/>
    <w:rsid w:val="00950405"/>
    <w:rsid w:val="00950CB9"/>
    <w:rsid w:val="00951F78"/>
    <w:rsid w:val="009521B7"/>
    <w:rsid w:val="00953054"/>
    <w:rsid w:val="0095346E"/>
    <w:rsid w:val="00953E0C"/>
    <w:rsid w:val="00953EAA"/>
    <w:rsid w:val="0095505A"/>
    <w:rsid w:val="0096021D"/>
    <w:rsid w:val="00960232"/>
    <w:rsid w:val="00961A8B"/>
    <w:rsid w:val="00961BD5"/>
    <w:rsid w:val="00962895"/>
    <w:rsid w:val="00963D02"/>
    <w:rsid w:val="00963FE8"/>
    <w:rsid w:val="009642C1"/>
    <w:rsid w:val="00964EA5"/>
    <w:rsid w:val="00966AA1"/>
    <w:rsid w:val="00966C5A"/>
    <w:rsid w:val="00966E8A"/>
    <w:rsid w:val="009677F1"/>
    <w:rsid w:val="009679D8"/>
    <w:rsid w:val="00967B44"/>
    <w:rsid w:val="009719F4"/>
    <w:rsid w:val="00972186"/>
    <w:rsid w:val="009728E8"/>
    <w:rsid w:val="00973AE1"/>
    <w:rsid w:val="00973ED9"/>
    <w:rsid w:val="0097411A"/>
    <w:rsid w:val="00974FC9"/>
    <w:rsid w:val="00975047"/>
    <w:rsid w:val="00975379"/>
    <w:rsid w:val="00975611"/>
    <w:rsid w:val="0097619E"/>
    <w:rsid w:val="009764D7"/>
    <w:rsid w:val="00976C72"/>
    <w:rsid w:val="00976E12"/>
    <w:rsid w:val="00977991"/>
    <w:rsid w:val="00980A9A"/>
    <w:rsid w:val="00980AF7"/>
    <w:rsid w:val="00980D19"/>
    <w:rsid w:val="00981192"/>
    <w:rsid w:val="00983172"/>
    <w:rsid w:val="009835B0"/>
    <w:rsid w:val="009835B4"/>
    <w:rsid w:val="00983BE7"/>
    <w:rsid w:val="00984F7C"/>
    <w:rsid w:val="00985174"/>
    <w:rsid w:val="009859DC"/>
    <w:rsid w:val="00985D5B"/>
    <w:rsid w:val="00986007"/>
    <w:rsid w:val="009877D0"/>
    <w:rsid w:val="009912B4"/>
    <w:rsid w:val="009917C6"/>
    <w:rsid w:val="00992045"/>
    <w:rsid w:val="009937BE"/>
    <w:rsid w:val="009937DF"/>
    <w:rsid w:val="009939BA"/>
    <w:rsid w:val="00994A0A"/>
    <w:rsid w:val="00995814"/>
    <w:rsid w:val="00995A08"/>
    <w:rsid w:val="00996427"/>
    <w:rsid w:val="00996510"/>
    <w:rsid w:val="00997AD7"/>
    <w:rsid w:val="00997C0C"/>
    <w:rsid w:val="009A0079"/>
    <w:rsid w:val="009A056A"/>
    <w:rsid w:val="009A089C"/>
    <w:rsid w:val="009A0DF8"/>
    <w:rsid w:val="009A0F4B"/>
    <w:rsid w:val="009A17F8"/>
    <w:rsid w:val="009A21AC"/>
    <w:rsid w:val="009A237E"/>
    <w:rsid w:val="009A24EE"/>
    <w:rsid w:val="009A3C4B"/>
    <w:rsid w:val="009A43A1"/>
    <w:rsid w:val="009A43DC"/>
    <w:rsid w:val="009A56A2"/>
    <w:rsid w:val="009A72DA"/>
    <w:rsid w:val="009B009E"/>
    <w:rsid w:val="009B02DB"/>
    <w:rsid w:val="009B1609"/>
    <w:rsid w:val="009B16E4"/>
    <w:rsid w:val="009B1B48"/>
    <w:rsid w:val="009B1FF9"/>
    <w:rsid w:val="009B2F51"/>
    <w:rsid w:val="009B4483"/>
    <w:rsid w:val="009B4DD3"/>
    <w:rsid w:val="009B7A2F"/>
    <w:rsid w:val="009B7E27"/>
    <w:rsid w:val="009C09AA"/>
    <w:rsid w:val="009C15C2"/>
    <w:rsid w:val="009C1B93"/>
    <w:rsid w:val="009C1BD5"/>
    <w:rsid w:val="009C1EE2"/>
    <w:rsid w:val="009C1F6D"/>
    <w:rsid w:val="009C2417"/>
    <w:rsid w:val="009C245B"/>
    <w:rsid w:val="009C2C98"/>
    <w:rsid w:val="009C395C"/>
    <w:rsid w:val="009C4172"/>
    <w:rsid w:val="009C421D"/>
    <w:rsid w:val="009C4E0F"/>
    <w:rsid w:val="009C4F2B"/>
    <w:rsid w:val="009C5D95"/>
    <w:rsid w:val="009C5E06"/>
    <w:rsid w:val="009C626E"/>
    <w:rsid w:val="009C6310"/>
    <w:rsid w:val="009C6E09"/>
    <w:rsid w:val="009C7164"/>
    <w:rsid w:val="009C75B5"/>
    <w:rsid w:val="009C7642"/>
    <w:rsid w:val="009C7C6E"/>
    <w:rsid w:val="009D0685"/>
    <w:rsid w:val="009D07FE"/>
    <w:rsid w:val="009D0D01"/>
    <w:rsid w:val="009D139B"/>
    <w:rsid w:val="009D169D"/>
    <w:rsid w:val="009D19CD"/>
    <w:rsid w:val="009D1BFE"/>
    <w:rsid w:val="009D1F9D"/>
    <w:rsid w:val="009D27D7"/>
    <w:rsid w:val="009D3A8B"/>
    <w:rsid w:val="009D3C41"/>
    <w:rsid w:val="009D4011"/>
    <w:rsid w:val="009D4B6E"/>
    <w:rsid w:val="009D4D2A"/>
    <w:rsid w:val="009D5863"/>
    <w:rsid w:val="009D64B5"/>
    <w:rsid w:val="009D6824"/>
    <w:rsid w:val="009D74B9"/>
    <w:rsid w:val="009E0C4E"/>
    <w:rsid w:val="009E2167"/>
    <w:rsid w:val="009E2566"/>
    <w:rsid w:val="009E2984"/>
    <w:rsid w:val="009E2BA6"/>
    <w:rsid w:val="009E2DE7"/>
    <w:rsid w:val="009E32F8"/>
    <w:rsid w:val="009E3361"/>
    <w:rsid w:val="009E3F5E"/>
    <w:rsid w:val="009E3F8D"/>
    <w:rsid w:val="009E40FC"/>
    <w:rsid w:val="009E4C72"/>
    <w:rsid w:val="009E5047"/>
    <w:rsid w:val="009E54A8"/>
    <w:rsid w:val="009E562D"/>
    <w:rsid w:val="009E58B5"/>
    <w:rsid w:val="009E64C2"/>
    <w:rsid w:val="009E6870"/>
    <w:rsid w:val="009E77FB"/>
    <w:rsid w:val="009E7DD9"/>
    <w:rsid w:val="009F03E4"/>
    <w:rsid w:val="009F11A6"/>
    <w:rsid w:val="009F195E"/>
    <w:rsid w:val="009F2ECF"/>
    <w:rsid w:val="009F4841"/>
    <w:rsid w:val="009F4867"/>
    <w:rsid w:val="009F4E1C"/>
    <w:rsid w:val="009F5386"/>
    <w:rsid w:val="009F53FA"/>
    <w:rsid w:val="009F62AC"/>
    <w:rsid w:val="009F63A3"/>
    <w:rsid w:val="009F66A0"/>
    <w:rsid w:val="009F7D53"/>
    <w:rsid w:val="00A01C9D"/>
    <w:rsid w:val="00A01D8A"/>
    <w:rsid w:val="00A02B7F"/>
    <w:rsid w:val="00A0369F"/>
    <w:rsid w:val="00A05308"/>
    <w:rsid w:val="00A05859"/>
    <w:rsid w:val="00A05AB2"/>
    <w:rsid w:val="00A10503"/>
    <w:rsid w:val="00A1068E"/>
    <w:rsid w:val="00A10D5B"/>
    <w:rsid w:val="00A1127D"/>
    <w:rsid w:val="00A117C1"/>
    <w:rsid w:val="00A120C9"/>
    <w:rsid w:val="00A12209"/>
    <w:rsid w:val="00A13347"/>
    <w:rsid w:val="00A1348B"/>
    <w:rsid w:val="00A149F7"/>
    <w:rsid w:val="00A14E29"/>
    <w:rsid w:val="00A154B0"/>
    <w:rsid w:val="00A15942"/>
    <w:rsid w:val="00A1636C"/>
    <w:rsid w:val="00A16409"/>
    <w:rsid w:val="00A1659E"/>
    <w:rsid w:val="00A16C95"/>
    <w:rsid w:val="00A20924"/>
    <w:rsid w:val="00A215F8"/>
    <w:rsid w:val="00A2169B"/>
    <w:rsid w:val="00A21FCA"/>
    <w:rsid w:val="00A2214E"/>
    <w:rsid w:val="00A222F9"/>
    <w:rsid w:val="00A22640"/>
    <w:rsid w:val="00A23091"/>
    <w:rsid w:val="00A23581"/>
    <w:rsid w:val="00A2381B"/>
    <w:rsid w:val="00A23BFE"/>
    <w:rsid w:val="00A23F33"/>
    <w:rsid w:val="00A24560"/>
    <w:rsid w:val="00A24634"/>
    <w:rsid w:val="00A25690"/>
    <w:rsid w:val="00A266AA"/>
    <w:rsid w:val="00A27474"/>
    <w:rsid w:val="00A3017A"/>
    <w:rsid w:val="00A30589"/>
    <w:rsid w:val="00A3094D"/>
    <w:rsid w:val="00A309E3"/>
    <w:rsid w:val="00A30AC4"/>
    <w:rsid w:val="00A3131C"/>
    <w:rsid w:val="00A31852"/>
    <w:rsid w:val="00A331A1"/>
    <w:rsid w:val="00A3351D"/>
    <w:rsid w:val="00A33E28"/>
    <w:rsid w:val="00A366D7"/>
    <w:rsid w:val="00A36D58"/>
    <w:rsid w:val="00A36EB4"/>
    <w:rsid w:val="00A374AE"/>
    <w:rsid w:val="00A37501"/>
    <w:rsid w:val="00A3799E"/>
    <w:rsid w:val="00A41535"/>
    <w:rsid w:val="00A41854"/>
    <w:rsid w:val="00A426FD"/>
    <w:rsid w:val="00A42801"/>
    <w:rsid w:val="00A42F1A"/>
    <w:rsid w:val="00A43359"/>
    <w:rsid w:val="00A43A81"/>
    <w:rsid w:val="00A43CC6"/>
    <w:rsid w:val="00A44176"/>
    <w:rsid w:val="00A44BBD"/>
    <w:rsid w:val="00A45732"/>
    <w:rsid w:val="00A46398"/>
    <w:rsid w:val="00A4742B"/>
    <w:rsid w:val="00A4747C"/>
    <w:rsid w:val="00A47CD1"/>
    <w:rsid w:val="00A5078F"/>
    <w:rsid w:val="00A50D5E"/>
    <w:rsid w:val="00A51BD6"/>
    <w:rsid w:val="00A53985"/>
    <w:rsid w:val="00A54269"/>
    <w:rsid w:val="00A54322"/>
    <w:rsid w:val="00A5438B"/>
    <w:rsid w:val="00A55870"/>
    <w:rsid w:val="00A55D7F"/>
    <w:rsid w:val="00A56D81"/>
    <w:rsid w:val="00A57050"/>
    <w:rsid w:val="00A5735B"/>
    <w:rsid w:val="00A5780D"/>
    <w:rsid w:val="00A57C10"/>
    <w:rsid w:val="00A6012E"/>
    <w:rsid w:val="00A60DE4"/>
    <w:rsid w:val="00A60EF1"/>
    <w:rsid w:val="00A6171A"/>
    <w:rsid w:val="00A61BEF"/>
    <w:rsid w:val="00A6265A"/>
    <w:rsid w:val="00A62E0E"/>
    <w:rsid w:val="00A63361"/>
    <w:rsid w:val="00A640C0"/>
    <w:rsid w:val="00A647A4"/>
    <w:rsid w:val="00A64AC3"/>
    <w:rsid w:val="00A64F9E"/>
    <w:rsid w:val="00A650AE"/>
    <w:rsid w:val="00A65E43"/>
    <w:rsid w:val="00A667CC"/>
    <w:rsid w:val="00A6686B"/>
    <w:rsid w:val="00A672DE"/>
    <w:rsid w:val="00A67EDD"/>
    <w:rsid w:val="00A700A1"/>
    <w:rsid w:val="00A7055E"/>
    <w:rsid w:val="00A70B8A"/>
    <w:rsid w:val="00A711DF"/>
    <w:rsid w:val="00A71738"/>
    <w:rsid w:val="00A718E2"/>
    <w:rsid w:val="00A71CB8"/>
    <w:rsid w:val="00A71E99"/>
    <w:rsid w:val="00A7220A"/>
    <w:rsid w:val="00A72549"/>
    <w:rsid w:val="00A72572"/>
    <w:rsid w:val="00A728EB"/>
    <w:rsid w:val="00A72A1D"/>
    <w:rsid w:val="00A731F0"/>
    <w:rsid w:val="00A7350F"/>
    <w:rsid w:val="00A7384F"/>
    <w:rsid w:val="00A739E7"/>
    <w:rsid w:val="00A7415A"/>
    <w:rsid w:val="00A74399"/>
    <w:rsid w:val="00A750E1"/>
    <w:rsid w:val="00A75BF1"/>
    <w:rsid w:val="00A76163"/>
    <w:rsid w:val="00A7685A"/>
    <w:rsid w:val="00A76AF3"/>
    <w:rsid w:val="00A775E0"/>
    <w:rsid w:val="00A8047C"/>
    <w:rsid w:val="00A80688"/>
    <w:rsid w:val="00A82072"/>
    <w:rsid w:val="00A8251B"/>
    <w:rsid w:val="00A82602"/>
    <w:rsid w:val="00A82673"/>
    <w:rsid w:val="00A82A0B"/>
    <w:rsid w:val="00A832B2"/>
    <w:rsid w:val="00A840B5"/>
    <w:rsid w:val="00A8527E"/>
    <w:rsid w:val="00A85A76"/>
    <w:rsid w:val="00A85E84"/>
    <w:rsid w:val="00A871DA"/>
    <w:rsid w:val="00A87206"/>
    <w:rsid w:val="00A875AF"/>
    <w:rsid w:val="00A90B3E"/>
    <w:rsid w:val="00A90C7A"/>
    <w:rsid w:val="00A91D39"/>
    <w:rsid w:val="00A91E29"/>
    <w:rsid w:val="00A91FB6"/>
    <w:rsid w:val="00A91FC7"/>
    <w:rsid w:val="00A9274B"/>
    <w:rsid w:val="00A9406B"/>
    <w:rsid w:val="00A940E9"/>
    <w:rsid w:val="00A9635A"/>
    <w:rsid w:val="00A96389"/>
    <w:rsid w:val="00A9685B"/>
    <w:rsid w:val="00AA0F9F"/>
    <w:rsid w:val="00AA431F"/>
    <w:rsid w:val="00AA4DBE"/>
    <w:rsid w:val="00AA5E1E"/>
    <w:rsid w:val="00AA6F0C"/>
    <w:rsid w:val="00AA6FD2"/>
    <w:rsid w:val="00AB0C79"/>
    <w:rsid w:val="00AB1FF5"/>
    <w:rsid w:val="00AB226F"/>
    <w:rsid w:val="00AB2510"/>
    <w:rsid w:val="00AB2FFB"/>
    <w:rsid w:val="00AB3B0B"/>
    <w:rsid w:val="00AB4DE7"/>
    <w:rsid w:val="00AB6477"/>
    <w:rsid w:val="00AB6605"/>
    <w:rsid w:val="00AB7BD3"/>
    <w:rsid w:val="00AB7C6B"/>
    <w:rsid w:val="00AC0606"/>
    <w:rsid w:val="00AC1874"/>
    <w:rsid w:val="00AC275F"/>
    <w:rsid w:val="00AC2F8B"/>
    <w:rsid w:val="00AC5222"/>
    <w:rsid w:val="00AC568D"/>
    <w:rsid w:val="00AC57A1"/>
    <w:rsid w:val="00AC7492"/>
    <w:rsid w:val="00AD006A"/>
    <w:rsid w:val="00AD2FD6"/>
    <w:rsid w:val="00AD3570"/>
    <w:rsid w:val="00AD36B4"/>
    <w:rsid w:val="00AD396D"/>
    <w:rsid w:val="00AD3F15"/>
    <w:rsid w:val="00AD5A28"/>
    <w:rsid w:val="00AD5D16"/>
    <w:rsid w:val="00AD62F5"/>
    <w:rsid w:val="00AD64CE"/>
    <w:rsid w:val="00AD64E3"/>
    <w:rsid w:val="00AD6A8A"/>
    <w:rsid w:val="00AD7475"/>
    <w:rsid w:val="00AD7C1B"/>
    <w:rsid w:val="00AD7EA5"/>
    <w:rsid w:val="00AE1404"/>
    <w:rsid w:val="00AE24FB"/>
    <w:rsid w:val="00AE2FE7"/>
    <w:rsid w:val="00AE34E1"/>
    <w:rsid w:val="00AE3F21"/>
    <w:rsid w:val="00AE4081"/>
    <w:rsid w:val="00AE42E8"/>
    <w:rsid w:val="00AE4612"/>
    <w:rsid w:val="00AE5798"/>
    <w:rsid w:val="00AE678D"/>
    <w:rsid w:val="00AE7858"/>
    <w:rsid w:val="00AF0501"/>
    <w:rsid w:val="00AF08B8"/>
    <w:rsid w:val="00AF15A9"/>
    <w:rsid w:val="00AF175E"/>
    <w:rsid w:val="00AF17CB"/>
    <w:rsid w:val="00AF1ED4"/>
    <w:rsid w:val="00AF4F80"/>
    <w:rsid w:val="00AF523D"/>
    <w:rsid w:val="00AF5252"/>
    <w:rsid w:val="00AF5DD7"/>
    <w:rsid w:val="00AF6360"/>
    <w:rsid w:val="00AF66C4"/>
    <w:rsid w:val="00AF7848"/>
    <w:rsid w:val="00B00540"/>
    <w:rsid w:val="00B011E0"/>
    <w:rsid w:val="00B01315"/>
    <w:rsid w:val="00B01C43"/>
    <w:rsid w:val="00B02C44"/>
    <w:rsid w:val="00B02C5A"/>
    <w:rsid w:val="00B03C06"/>
    <w:rsid w:val="00B03C7D"/>
    <w:rsid w:val="00B047F6"/>
    <w:rsid w:val="00B051E2"/>
    <w:rsid w:val="00B054DC"/>
    <w:rsid w:val="00B06357"/>
    <w:rsid w:val="00B06649"/>
    <w:rsid w:val="00B068D0"/>
    <w:rsid w:val="00B069B4"/>
    <w:rsid w:val="00B10675"/>
    <w:rsid w:val="00B108C4"/>
    <w:rsid w:val="00B1110D"/>
    <w:rsid w:val="00B111DC"/>
    <w:rsid w:val="00B11437"/>
    <w:rsid w:val="00B1181B"/>
    <w:rsid w:val="00B11AEF"/>
    <w:rsid w:val="00B120C4"/>
    <w:rsid w:val="00B12CA2"/>
    <w:rsid w:val="00B134F1"/>
    <w:rsid w:val="00B1381A"/>
    <w:rsid w:val="00B13A8B"/>
    <w:rsid w:val="00B14508"/>
    <w:rsid w:val="00B15132"/>
    <w:rsid w:val="00B15338"/>
    <w:rsid w:val="00B153EC"/>
    <w:rsid w:val="00B15EF2"/>
    <w:rsid w:val="00B17154"/>
    <w:rsid w:val="00B172C2"/>
    <w:rsid w:val="00B202B8"/>
    <w:rsid w:val="00B206E7"/>
    <w:rsid w:val="00B2105E"/>
    <w:rsid w:val="00B21254"/>
    <w:rsid w:val="00B216F2"/>
    <w:rsid w:val="00B21B79"/>
    <w:rsid w:val="00B21DD7"/>
    <w:rsid w:val="00B22072"/>
    <w:rsid w:val="00B22EE1"/>
    <w:rsid w:val="00B23677"/>
    <w:rsid w:val="00B23685"/>
    <w:rsid w:val="00B238EB"/>
    <w:rsid w:val="00B241F7"/>
    <w:rsid w:val="00B2426B"/>
    <w:rsid w:val="00B246A9"/>
    <w:rsid w:val="00B246D9"/>
    <w:rsid w:val="00B25375"/>
    <w:rsid w:val="00B25B54"/>
    <w:rsid w:val="00B26256"/>
    <w:rsid w:val="00B26337"/>
    <w:rsid w:val="00B270E0"/>
    <w:rsid w:val="00B302CB"/>
    <w:rsid w:val="00B3031E"/>
    <w:rsid w:val="00B31D25"/>
    <w:rsid w:val="00B326B9"/>
    <w:rsid w:val="00B32D72"/>
    <w:rsid w:val="00B341B1"/>
    <w:rsid w:val="00B34862"/>
    <w:rsid w:val="00B353C2"/>
    <w:rsid w:val="00B37C7A"/>
    <w:rsid w:val="00B40081"/>
    <w:rsid w:val="00B409FD"/>
    <w:rsid w:val="00B428C6"/>
    <w:rsid w:val="00B42F1B"/>
    <w:rsid w:val="00B43D86"/>
    <w:rsid w:val="00B44085"/>
    <w:rsid w:val="00B452C0"/>
    <w:rsid w:val="00B454AD"/>
    <w:rsid w:val="00B45D24"/>
    <w:rsid w:val="00B46386"/>
    <w:rsid w:val="00B4781B"/>
    <w:rsid w:val="00B47A60"/>
    <w:rsid w:val="00B507E4"/>
    <w:rsid w:val="00B50EB0"/>
    <w:rsid w:val="00B51D92"/>
    <w:rsid w:val="00B51FA0"/>
    <w:rsid w:val="00B52D36"/>
    <w:rsid w:val="00B531B4"/>
    <w:rsid w:val="00B5366A"/>
    <w:rsid w:val="00B53C09"/>
    <w:rsid w:val="00B5406C"/>
    <w:rsid w:val="00B54729"/>
    <w:rsid w:val="00B54F95"/>
    <w:rsid w:val="00B55168"/>
    <w:rsid w:val="00B5533B"/>
    <w:rsid w:val="00B553BD"/>
    <w:rsid w:val="00B56957"/>
    <w:rsid w:val="00B56DC9"/>
    <w:rsid w:val="00B6054D"/>
    <w:rsid w:val="00B62161"/>
    <w:rsid w:val="00B630F5"/>
    <w:rsid w:val="00B637E1"/>
    <w:rsid w:val="00B63C5B"/>
    <w:rsid w:val="00B648D1"/>
    <w:rsid w:val="00B64FE2"/>
    <w:rsid w:val="00B650EE"/>
    <w:rsid w:val="00B65A9A"/>
    <w:rsid w:val="00B66E32"/>
    <w:rsid w:val="00B67428"/>
    <w:rsid w:val="00B674E7"/>
    <w:rsid w:val="00B7032C"/>
    <w:rsid w:val="00B704C5"/>
    <w:rsid w:val="00B72A5D"/>
    <w:rsid w:val="00B7335A"/>
    <w:rsid w:val="00B74EEF"/>
    <w:rsid w:val="00B75D32"/>
    <w:rsid w:val="00B76314"/>
    <w:rsid w:val="00B773D8"/>
    <w:rsid w:val="00B77436"/>
    <w:rsid w:val="00B77C96"/>
    <w:rsid w:val="00B80918"/>
    <w:rsid w:val="00B81662"/>
    <w:rsid w:val="00B82D20"/>
    <w:rsid w:val="00B842C9"/>
    <w:rsid w:val="00B84573"/>
    <w:rsid w:val="00B8529B"/>
    <w:rsid w:val="00B85720"/>
    <w:rsid w:val="00B85DBB"/>
    <w:rsid w:val="00B8675A"/>
    <w:rsid w:val="00B867CD"/>
    <w:rsid w:val="00B86C79"/>
    <w:rsid w:val="00B87C6E"/>
    <w:rsid w:val="00B87FD7"/>
    <w:rsid w:val="00B91186"/>
    <w:rsid w:val="00B91506"/>
    <w:rsid w:val="00B91B91"/>
    <w:rsid w:val="00B92610"/>
    <w:rsid w:val="00B92DE4"/>
    <w:rsid w:val="00B9360F"/>
    <w:rsid w:val="00B95105"/>
    <w:rsid w:val="00B952FB"/>
    <w:rsid w:val="00B967B8"/>
    <w:rsid w:val="00B96877"/>
    <w:rsid w:val="00B975F3"/>
    <w:rsid w:val="00B976B0"/>
    <w:rsid w:val="00B97846"/>
    <w:rsid w:val="00B97B00"/>
    <w:rsid w:val="00B97BB4"/>
    <w:rsid w:val="00BA0FBE"/>
    <w:rsid w:val="00BA1416"/>
    <w:rsid w:val="00BA1476"/>
    <w:rsid w:val="00BA2B85"/>
    <w:rsid w:val="00BA3BAA"/>
    <w:rsid w:val="00BA4240"/>
    <w:rsid w:val="00BA4480"/>
    <w:rsid w:val="00BA4906"/>
    <w:rsid w:val="00BA5A8F"/>
    <w:rsid w:val="00BA6124"/>
    <w:rsid w:val="00BA766B"/>
    <w:rsid w:val="00BB0B64"/>
    <w:rsid w:val="00BB0D06"/>
    <w:rsid w:val="00BB0F7D"/>
    <w:rsid w:val="00BB14E5"/>
    <w:rsid w:val="00BB15CD"/>
    <w:rsid w:val="00BB1A70"/>
    <w:rsid w:val="00BB3881"/>
    <w:rsid w:val="00BB3CB9"/>
    <w:rsid w:val="00BB3FFE"/>
    <w:rsid w:val="00BB459F"/>
    <w:rsid w:val="00BB51DA"/>
    <w:rsid w:val="00BB5DAA"/>
    <w:rsid w:val="00BB61D7"/>
    <w:rsid w:val="00BB76B9"/>
    <w:rsid w:val="00BB780B"/>
    <w:rsid w:val="00BC01FC"/>
    <w:rsid w:val="00BC04A4"/>
    <w:rsid w:val="00BC0570"/>
    <w:rsid w:val="00BC07B9"/>
    <w:rsid w:val="00BC0F77"/>
    <w:rsid w:val="00BC17CC"/>
    <w:rsid w:val="00BC1D13"/>
    <w:rsid w:val="00BC2EE1"/>
    <w:rsid w:val="00BC33E4"/>
    <w:rsid w:val="00BC356D"/>
    <w:rsid w:val="00BC35CB"/>
    <w:rsid w:val="00BC3649"/>
    <w:rsid w:val="00BC3757"/>
    <w:rsid w:val="00BC3B65"/>
    <w:rsid w:val="00BC3EB3"/>
    <w:rsid w:val="00BC4247"/>
    <w:rsid w:val="00BC4AF1"/>
    <w:rsid w:val="00BC5B3B"/>
    <w:rsid w:val="00BC5FB8"/>
    <w:rsid w:val="00BC64CC"/>
    <w:rsid w:val="00BC65E7"/>
    <w:rsid w:val="00BD08F7"/>
    <w:rsid w:val="00BD0EBC"/>
    <w:rsid w:val="00BD129B"/>
    <w:rsid w:val="00BD2FB7"/>
    <w:rsid w:val="00BD402F"/>
    <w:rsid w:val="00BD5343"/>
    <w:rsid w:val="00BD6B08"/>
    <w:rsid w:val="00BD6B0E"/>
    <w:rsid w:val="00BD6F55"/>
    <w:rsid w:val="00BD7364"/>
    <w:rsid w:val="00BD73A6"/>
    <w:rsid w:val="00BD73AA"/>
    <w:rsid w:val="00BD7CF6"/>
    <w:rsid w:val="00BE0049"/>
    <w:rsid w:val="00BE00E2"/>
    <w:rsid w:val="00BE018C"/>
    <w:rsid w:val="00BE06C4"/>
    <w:rsid w:val="00BE113C"/>
    <w:rsid w:val="00BE11C4"/>
    <w:rsid w:val="00BE1242"/>
    <w:rsid w:val="00BE293A"/>
    <w:rsid w:val="00BE2FCD"/>
    <w:rsid w:val="00BE3D3B"/>
    <w:rsid w:val="00BE548C"/>
    <w:rsid w:val="00BE64C3"/>
    <w:rsid w:val="00BE743A"/>
    <w:rsid w:val="00BF0441"/>
    <w:rsid w:val="00BF0C97"/>
    <w:rsid w:val="00BF1241"/>
    <w:rsid w:val="00BF25CA"/>
    <w:rsid w:val="00BF3300"/>
    <w:rsid w:val="00BF3AFF"/>
    <w:rsid w:val="00BF55AF"/>
    <w:rsid w:val="00BF6891"/>
    <w:rsid w:val="00BF6F95"/>
    <w:rsid w:val="00C00D33"/>
    <w:rsid w:val="00C01204"/>
    <w:rsid w:val="00C01A6E"/>
    <w:rsid w:val="00C01B2F"/>
    <w:rsid w:val="00C0387C"/>
    <w:rsid w:val="00C03C6C"/>
    <w:rsid w:val="00C03D07"/>
    <w:rsid w:val="00C044C1"/>
    <w:rsid w:val="00C048E1"/>
    <w:rsid w:val="00C04A42"/>
    <w:rsid w:val="00C05E81"/>
    <w:rsid w:val="00C067A2"/>
    <w:rsid w:val="00C06D9F"/>
    <w:rsid w:val="00C06E1C"/>
    <w:rsid w:val="00C07752"/>
    <w:rsid w:val="00C07EF8"/>
    <w:rsid w:val="00C07FA6"/>
    <w:rsid w:val="00C11164"/>
    <w:rsid w:val="00C11FCC"/>
    <w:rsid w:val="00C13342"/>
    <w:rsid w:val="00C137AB"/>
    <w:rsid w:val="00C14175"/>
    <w:rsid w:val="00C14A52"/>
    <w:rsid w:val="00C151C1"/>
    <w:rsid w:val="00C16776"/>
    <w:rsid w:val="00C1798B"/>
    <w:rsid w:val="00C17C0F"/>
    <w:rsid w:val="00C17F37"/>
    <w:rsid w:val="00C201BF"/>
    <w:rsid w:val="00C20694"/>
    <w:rsid w:val="00C207D6"/>
    <w:rsid w:val="00C20DF6"/>
    <w:rsid w:val="00C20E49"/>
    <w:rsid w:val="00C20F8A"/>
    <w:rsid w:val="00C21563"/>
    <w:rsid w:val="00C21844"/>
    <w:rsid w:val="00C21C1F"/>
    <w:rsid w:val="00C2217A"/>
    <w:rsid w:val="00C224A1"/>
    <w:rsid w:val="00C22A40"/>
    <w:rsid w:val="00C234DD"/>
    <w:rsid w:val="00C265FD"/>
    <w:rsid w:val="00C27391"/>
    <w:rsid w:val="00C27A74"/>
    <w:rsid w:val="00C30672"/>
    <w:rsid w:val="00C3083B"/>
    <w:rsid w:val="00C3169E"/>
    <w:rsid w:val="00C31B66"/>
    <w:rsid w:val="00C32C5B"/>
    <w:rsid w:val="00C32F3B"/>
    <w:rsid w:val="00C32F8C"/>
    <w:rsid w:val="00C32FAA"/>
    <w:rsid w:val="00C33525"/>
    <w:rsid w:val="00C338C4"/>
    <w:rsid w:val="00C33D47"/>
    <w:rsid w:val="00C33F8E"/>
    <w:rsid w:val="00C34627"/>
    <w:rsid w:val="00C35661"/>
    <w:rsid w:val="00C3580D"/>
    <w:rsid w:val="00C36EB3"/>
    <w:rsid w:val="00C371B6"/>
    <w:rsid w:val="00C3770B"/>
    <w:rsid w:val="00C37FD3"/>
    <w:rsid w:val="00C405EE"/>
    <w:rsid w:val="00C40839"/>
    <w:rsid w:val="00C40E52"/>
    <w:rsid w:val="00C41595"/>
    <w:rsid w:val="00C41637"/>
    <w:rsid w:val="00C41B5D"/>
    <w:rsid w:val="00C426A6"/>
    <w:rsid w:val="00C42DCA"/>
    <w:rsid w:val="00C42E29"/>
    <w:rsid w:val="00C43416"/>
    <w:rsid w:val="00C43F5C"/>
    <w:rsid w:val="00C44206"/>
    <w:rsid w:val="00C44E37"/>
    <w:rsid w:val="00C4565F"/>
    <w:rsid w:val="00C4623B"/>
    <w:rsid w:val="00C46F8F"/>
    <w:rsid w:val="00C47135"/>
    <w:rsid w:val="00C471A2"/>
    <w:rsid w:val="00C472F1"/>
    <w:rsid w:val="00C475E1"/>
    <w:rsid w:val="00C47A05"/>
    <w:rsid w:val="00C52080"/>
    <w:rsid w:val="00C52230"/>
    <w:rsid w:val="00C54289"/>
    <w:rsid w:val="00C54E7C"/>
    <w:rsid w:val="00C55504"/>
    <w:rsid w:val="00C55D2C"/>
    <w:rsid w:val="00C5671F"/>
    <w:rsid w:val="00C60276"/>
    <w:rsid w:val="00C60D6B"/>
    <w:rsid w:val="00C60E59"/>
    <w:rsid w:val="00C61230"/>
    <w:rsid w:val="00C617D9"/>
    <w:rsid w:val="00C619DA"/>
    <w:rsid w:val="00C61D73"/>
    <w:rsid w:val="00C62591"/>
    <w:rsid w:val="00C62AE0"/>
    <w:rsid w:val="00C62AE6"/>
    <w:rsid w:val="00C62B9A"/>
    <w:rsid w:val="00C62E9B"/>
    <w:rsid w:val="00C63370"/>
    <w:rsid w:val="00C63A96"/>
    <w:rsid w:val="00C63DA1"/>
    <w:rsid w:val="00C6496B"/>
    <w:rsid w:val="00C64AA6"/>
    <w:rsid w:val="00C64D8A"/>
    <w:rsid w:val="00C65979"/>
    <w:rsid w:val="00C66876"/>
    <w:rsid w:val="00C66944"/>
    <w:rsid w:val="00C67181"/>
    <w:rsid w:val="00C679CD"/>
    <w:rsid w:val="00C67B3A"/>
    <w:rsid w:val="00C71D9E"/>
    <w:rsid w:val="00C73295"/>
    <w:rsid w:val="00C732A6"/>
    <w:rsid w:val="00C73437"/>
    <w:rsid w:val="00C73664"/>
    <w:rsid w:val="00C738AD"/>
    <w:rsid w:val="00C73E71"/>
    <w:rsid w:val="00C73F0D"/>
    <w:rsid w:val="00C74793"/>
    <w:rsid w:val="00C75DEE"/>
    <w:rsid w:val="00C75DF2"/>
    <w:rsid w:val="00C75F91"/>
    <w:rsid w:val="00C76F89"/>
    <w:rsid w:val="00C801E6"/>
    <w:rsid w:val="00C8055F"/>
    <w:rsid w:val="00C807A0"/>
    <w:rsid w:val="00C81677"/>
    <w:rsid w:val="00C816B6"/>
    <w:rsid w:val="00C8188A"/>
    <w:rsid w:val="00C8314E"/>
    <w:rsid w:val="00C83A4E"/>
    <w:rsid w:val="00C8587D"/>
    <w:rsid w:val="00C85B41"/>
    <w:rsid w:val="00C861EA"/>
    <w:rsid w:val="00C86AC1"/>
    <w:rsid w:val="00C87A6F"/>
    <w:rsid w:val="00C87C68"/>
    <w:rsid w:val="00C900AB"/>
    <w:rsid w:val="00C91AEB"/>
    <w:rsid w:val="00C92578"/>
    <w:rsid w:val="00C92880"/>
    <w:rsid w:val="00C9365E"/>
    <w:rsid w:val="00C94165"/>
    <w:rsid w:val="00C94216"/>
    <w:rsid w:val="00C9469D"/>
    <w:rsid w:val="00C94F7E"/>
    <w:rsid w:val="00C951C5"/>
    <w:rsid w:val="00C95D7B"/>
    <w:rsid w:val="00C97119"/>
    <w:rsid w:val="00C97B2F"/>
    <w:rsid w:val="00CA01F6"/>
    <w:rsid w:val="00CA0B58"/>
    <w:rsid w:val="00CA0CA5"/>
    <w:rsid w:val="00CA129F"/>
    <w:rsid w:val="00CA16F5"/>
    <w:rsid w:val="00CA16F6"/>
    <w:rsid w:val="00CA3018"/>
    <w:rsid w:val="00CA34CD"/>
    <w:rsid w:val="00CA4147"/>
    <w:rsid w:val="00CA4D0E"/>
    <w:rsid w:val="00CA4F21"/>
    <w:rsid w:val="00CA535A"/>
    <w:rsid w:val="00CA56B8"/>
    <w:rsid w:val="00CA6565"/>
    <w:rsid w:val="00CA793E"/>
    <w:rsid w:val="00CA7C7A"/>
    <w:rsid w:val="00CB0EE5"/>
    <w:rsid w:val="00CB0FC8"/>
    <w:rsid w:val="00CB1922"/>
    <w:rsid w:val="00CB2657"/>
    <w:rsid w:val="00CB35BD"/>
    <w:rsid w:val="00CB36FD"/>
    <w:rsid w:val="00CB3A5D"/>
    <w:rsid w:val="00CB4D9D"/>
    <w:rsid w:val="00CB50A0"/>
    <w:rsid w:val="00CB7F2C"/>
    <w:rsid w:val="00CC046F"/>
    <w:rsid w:val="00CC1159"/>
    <w:rsid w:val="00CC12FA"/>
    <w:rsid w:val="00CC1F6F"/>
    <w:rsid w:val="00CC2224"/>
    <w:rsid w:val="00CC3CCC"/>
    <w:rsid w:val="00CC4A19"/>
    <w:rsid w:val="00CC4BE8"/>
    <w:rsid w:val="00CC5DA0"/>
    <w:rsid w:val="00CC6938"/>
    <w:rsid w:val="00CD076B"/>
    <w:rsid w:val="00CD10F3"/>
    <w:rsid w:val="00CD1540"/>
    <w:rsid w:val="00CD1A60"/>
    <w:rsid w:val="00CD22DE"/>
    <w:rsid w:val="00CD2587"/>
    <w:rsid w:val="00CD37C8"/>
    <w:rsid w:val="00CD404D"/>
    <w:rsid w:val="00CD4EE7"/>
    <w:rsid w:val="00CD53C4"/>
    <w:rsid w:val="00CD59C9"/>
    <w:rsid w:val="00CD68F5"/>
    <w:rsid w:val="00CD6BA8"/>
    <w:rsid w:val="00CD6D8B"/>
    <w:rsid w:val="00CD705D"/>
    <w:rsid w:val="00CE05A9"/>
    <w:rsid w:val="00CE0A25"/>
    <w:rsid w:val="00CE15AC"/>
    <w:rsid w:val="00CE1C2B"/>
    <w:rsid w:val="00CE246F"/>
    <w:rsid w:val="00CE25FC"/>
    <w:rsid w:val="00CE29BD"/>
    <w:rsid w:val="00CE2CBB"/>
    <w:rsid w:val="00CE37FF"/>
    <w:rsid w:val="00CE4FCA"/>
    <w:rsid w:val="00CE50F0"/>
    <w:rsid w:val="00CE5212"/>
    <w:rsid w:val="00CE57E4"/>
    <w:rsid w:val="00CE5D31"/>
    <w:rsid w:val="00CE5F66"/>
    <w:rsid w:val="00CE69ED"/>
    <w:rsid w:val="00CE70C2"/>
    <w:rsid w:val="00CE710B"/>
    <w:rsid w:val="00CE7FE2"/>
    <w:rsid w:val="00CF087D"/>
    <w:rsid w:val="00CF0ABE"/>
    <w:rsid w:val="00CF1934"/>
    <w:rsid w:val="00CF1F8C"/>
    <w:rsid w:val="00CF25D7"/>
    <w:rsid w:val="00CF358D"/>
    <w:rsid w:val="00CF3D8B"/>
    <w:rsid w:val="00CF3EC8"/>
    <w:rsid w:val="00CF4097"/>
    <w:rsid w:val="00CF422F"/>
    <w:rsid w:val="00CF4DD4"/>
    <w:rsid w:val="00CF4E94"/>
    <w:rsid w:val="00CF5197"/>
    <w:rsid w:val="00CF5626"/>
    <w:rsid w:val="00CF5723"/>
    <w:rsid w:val="00CF59CE"/>
    <w:rsid w:val="00CF5B6F"/>
    <w:rsid w:val="00CF6197"/>
    <w:rsid w:val="00CF6DAD"/>
    <w:rsid w:val="00CF7993"/>
    <w:rsid w:val="00CF7DF3"/>
    <w:rsid w:val="00D0002C"/>
    <w:rsid w:val="00D00A09"/>
    <w:rsid w:val="00D01657"/>
    <w:rsid w:val="00D017A3"/>
    <w:rsid w:val="00D02341"/>
    <w:rsid w:val="00D02785"/>
    <w:rsid w:val="00D02A0B"/>
    <w:rsid w:val="00D02C75"/>
    <w:rsid w:val="00D0340B"/>
    <w:rsid w:val="00D03E98"/>
    <w:rsid w:val="00D048BE"/>
    <w:rsid w:val="00D04ABD"/>
    <w:rsid w:val="00D04DAD"/>
    <w:rsid w:val="00D05132"/>
    <w:rsid w:val="00D05336"/>
    <w:rsid w:val="00D053A5"/>
    <w:rsid w:val="00D05B54"/>
    <w:rsid w:val="00D05D0E"/>
    <w:rsid w:val="00D0619C"/>
    <w:rsid w:val="00D06A1C"/>
    <w:rsid w:val="00D06EF5"/>
    <w:rsid w:val="00D1014D"/>
    <w:rsid w:val="00D12898"/>
    <w:rsid w:val="00D12A9D"/>
    <w:rsid w:val="00D12B1C"/>
    <w:rsid w:val="00D12D2F"/>
    <w:rsid w:val="00D13789"/>
    <w:rsid w:val="00D1397D"/>
    <w:rsid w:val="00D139A3"/>
    <w:rsid w:val="00D148F2"/>
    <w:rsid w:val="00D15454"/>
    <w:rsid w:val="00D16F2A"/>
    <w:rsid w:val="00D17449"/>
    <w:rsid w:val="00D17DFC"/>
    <w:rsid w:val="00D211E7"/>
    <w:rsid w:val="00D221AC"/>
    <w:rsid w:val="00D23B42"/>
    <w:rsid w:val="00D23EBC"/>
    <w:rsid w:val="00D24AE0"/>
    <w:rsid w:val="00D25C91"/>
    <w:rsid w:val="00D27D39"/>
    <w:rsid w:val="00D304D6"/>
    <w:rsid w:val="00D30566"/>
    <w:rsid w:val="00D3080A"/>
    <w:rsid w:val="00D31AE4"/>
    <w:rsid w:val="00D32529"/>
    <w:rsid w:val="00D33226"/>
    <w:rsid w:val="00D332DC"/>
    <w:rsid w:val="00D34468"/>
    <w:rsid w:val="00D35230"/>
    <w:rsid w:val="00D3547B"/>
    <w:rsid w:val="00D3562C"/>
    <w:rsid w:val="00D40EF7"/>
    <w:rsid w:val="00D41653"/>
    <w:rsid w:val="00D4188D"/>
    <w:rsid w:val="00D41B86"/>
    <w:rsid w:val="00D41E0B"/>
    <w:rsid w:val="00D4223F"/>
    <w:rsid w:val="00D423AB"/>
    <w:rsid w:val="00D4594D"/>
    <w:rsid w:val="00D45C44"/>
    <w:rsid w:val="00D460EE"/>
    <w:rsid w:val="00D4709B"/>
    <w:rsid w:val="00D471BA"/>
    <w:rsid w:val="00D50151"/>
    <w:rsid w:val="00D50E68"/>
    <w:rsid w:val="00D51895"/>
    <w:rsid w:val="00D52478"/>
    <w:rsid w:val="00D528C2"/>
    <w:rsid w:val="00D52A4E"/>
    <w:rsid w:val="00D52F24"/>
    <w:rsid w:val="00D5317B"/>
    <w:rsid w:val="00D5319D"/>
    <w:rsid w:val="00D531BC"/>
    <w:rsid w:val="00D5397B"/>
    <w:rsid w:val="00D53C43"/>
    <w:rsid w:val="00D547AA"/>
    <w:rsid w:val="00D54C47"/>
    <w:rsid w:val="00D54FB6"/>
    <w:rsid w:val="00D555DB"/>
    <w:rsid w:val="00D55C3F"/>
    <w:rsid w:val="00D56C3E"/>
    <w:rsid w:val="00D57870"/>
    <w:rsid w:val="00D57A5F"/>
    <w:rsid w:val="00D57C43"/>
    <w:rsid w:val="00D603F0"/>
    <w:rsid w:val="00D62932"/>
    <w:rsid w:val="00D6324D"/>
    <w:rsid w:val="00D63295"/>
    <w:rsid w:val="00D65CB9"/>
    <w:rsid w:val="00D66CCB"/>
    <w:rsid w:val="00D6760E"/>
    <w:rsid w:val="00D67C32"/>
    <w:rsid w:val="00D70333"/>
    <w:rsid w:val="00D706B5"/>
    <w:rsid w:val="00D70E53"/>
    <w:rsid w:val="00D70F06"/>
    <w:rsid w:val="00D71B6B"/>
    <w:rsid w:val="00D71D51"/>
    <w:rsid w:val="00D71E39"/>
    <w:rsid w:val="00D7230F"/>
    <w:rsid w:val="00D725E3"/>
    <w:rsid w:val="00D73693"/>
    <w:rsid w:val="00D7389B"/>
    <w:rsid w:val="00D74A35"/>
    <w:rsid w:val="00D75037"/>
    <w:rsid w:val="00D75270"/>
    <w:rsid w:val="00D769C3"/>
    <w:rsid w:val="00D805F2"/>
    <w:rsid w:val="00D818E7"/>
    <w:rsid w:val="00D81FE8"/>
    <w:rsid w:val="00D82335"/>
    <w:rsid w:val="00D836A9"/>
    <w:rsid w:val="00D85297"/>
    <w:rsid w:val="00D866D3"/>
    <w:rsid w:val="00D86C4B"/>
    <w:rsid w:val="00D917AA"/>
    <w:rsid w:val="00D9371C"/>
    <w:rsid w:val="00D93CD4"/>
    <w:rsid w:val="00D94724"/>
    <w:rsid w:val="00D94BB5"/>
    <w:rsid w:val="00D94D30"/>
    <w:rsid w:val="00D94ECC"/>
    <w:rsid w:val="00D95370"/>
    <w:rsid w:val="00D95EE2"/>
    <w:rsid w:val="00D9610C"/>
    <w:rsid w:val="00D96418"/>
    <w:rsid w:val="00D965CF"/>
    <w:rsid w:val="00D96B30"/>
    <w:rsid w:val="00D96E57"/>
    <w:rsid w:val="00DA01AA"/>
    <w:rsid w:val="00DA12B3"/>
    <w:rsid w:val="00DA13C2"/>
    <w:rsid w:val="00DA15BB"/>
    <w:rsid w:val="00DA18D7"/>
    <w:rsid w:val="00DA2EB8"/>
    <w:rsid w:val="00DA2FCD"/>
    <w:rsid w:val="00DA3628"/>
    <w:rsid w:val="00DA41D6"/>
    <w:rsid w:val="00DA42DF"/>
    <w:rsid w:val="00DA44BA"/>
    <w:rsid w:val="00DA4653"/>
    <w:rsid w:val="00DA4F8F"/>
    <w:rsid w:val="00DA68DB"/>
    <w:rsid w:val="00DA6C1A"/>
    <w:rsid w:val="00DA78A3"/>
    <w:rsid w:val="00DA7D7C"/>
    <w:rsid w:val="00DA7DDC"/>
    <w:rsid w:val="00DB0712"/>
    <w:rsid w:val="00DB0BC0"/>
    <w:rsid w:val="00DB2472"/>
    <w:rsid w:val="00DB3FDD"/>
    <w:rsid w:val="00DB6534"/>
    <w:rsid w:val="00DB6588"/>
    <w:rsid w:val="00DC02A9"/>
    <w:rsid w:val="00DC0522"/>
    <w:rsid w:val="00DC0813"/>
    <w:rsid w:val="00DC08A5"/>
    <w:rsid w:val="00DC09EF"/>
    <w:rsid w:val="00DC115C"/>
    <w:rsid w:val="00DC185F"/>
    <w:rsid w:val="00DC19D2"/>
    <w:rsid w:val="00DC246D"/>
    <w:rsid w:val="00DC3DB0"/>
    <w:rsid w:val="00DC400D"/>
    <w:rsid w:val="00DC418E"/>
    <w:rsid w:val="00DC4816"/>
    <w:rsid w:val="00DC4B3F"/>
    <w:rsid w:val="00DC579C"/>
    <w:rsid w:val="00DC6061"/>
    <w:rsid w:val="00DC7092"/>
    <w:rsid w:val="00DC7A26"/>
    <w:rsid w:val="00DD0088"/>
    <w:rsid w:val="00DD0299"/>
    <w:rsid w:val="00DD0419"/>
    <w:rsid w:val="00DD06C9"/>
    <w:rsid w:val="00DD0794"/>
    <w:rsid w:val="00DD17C3"/>
    <w:rsid w:val="00DD2FFA"/>
    <w:rsid w:val="00DD3371"/>
    <w:rsid w:val="00DD398A"/>
    <w:rsid w:val="00DD48F5"/>
    <w:rsid w:val="00DD49F9"/>
    <w:rsid w:val="00DD63A4"/>
    <w:rsid w:val="00DD7C89"/>
    <w:rsid w:val="00DE030D"/>
    <w:rsid w:val="00DE05B2"/>
    <w:rsid w:val="00DE07A5"/>
    <w:rsid w:val="00DE249D"/>
    <w:rsid w:val="00DE25B5"/>
    <w:rsid w:val="00DE2688"/>
    <w:rsid w:val="00DE297A"/>
    <w:rsid w:val="00DE3E4D"/>
    <w:rsid w:val="00DE4BDB"/>
    <w:rsid w:val="00DE4C0C"/>
    <w:rsid w:val="00DE5326"/>
    <w:rsid w:val="00DE5BB1"/>
    <w:rsid w:val="00DE615D"/>
    <w:rsid w:val="00DE76ED"/>
    <w:rsid w:val="00DE7A1F"/>
    <w:rsid w:val="00DF010D"/>
    <w:rsid w:val="00DF1035"/>
    <w:rsid w:val="00DF274B"/>
    <w:rsid w:val="00DF2B41"/>
    <w:rsid w:val="00DF35B1"/>
    <w:rsid w:val="00DF37AC"/>
    <w:rsid w:val="00DF37FF"/>
    <w:rsid w:val="00DF3C4B"/>
    <w:rsid w:val="00DF4E0A"/>
    <w:rsid w:val="00DF56A5"/>
    <w:rsid w:val="00DF5A2B"/>
    <w:rsid w:val="00DF6643"/>
    <w:rsid w:val="00DF6DEB"/>
    <w:rsid w:val="00E019CA"/>
    <w:rsid w:val="00E028E0"/>
    <w:rsid w:val="00E03870"/>
    <w:rsid w:val="00E03980"/>
    <w:rsid w:val="00E046F0"/>
    <w:rsid w:val="00E04C13"/>
    <w:rsid w:val="00E0592A"/>
    <w:rsid w:val="00E06161"/>
    <w:rsid w:val="00E06254"/>
    <w:rsid w:val="00E067A0"/>
    <w:rsid w:val="00E07645"/>
    <w:rsid w:val="00E1022E"/>
    <w:rsid w:val="00E10361"/>
    <w:rsid w:val="00E1072F"/>
    <w:rsid w:val="00E10841"/>
    <w:rsid w:val="00E115A7"/>
    <w:rsid w:val="00E115F1"/>
    <w:rsid w:val="00E12612"/>
    <w:rsid w:val="00E12D1E"/>
    <w:rsid w:val="00E15170"/>
    <w:rsid w:val="00E1543D"/>
    <w:rsid w:val="00E16259"/>
    <w:rsid w:val="00E162E3"/>
    <w:rsid w:val="00E168EB"/>
    <w:rsid w:val="00E17759"/>
    <w:rsid w:val="00E20115"/>
    <w:rsid w:val="00E2088B"/>
    <w:rsid w:val="00E20953"/>
    <w:rsid w:val="00E209DF"/>
    <w:rsid w:val="00E220E6"/>
    <w:rsid w:val="00E221B6"/>
    <w:rsid w:val="00E227D8"/>
    <w:rsid w:val="00E228E2"/>
    <w:rsid w:val="00E233E2"/>
    <w:rsid w:val="00E23910"/>
    <w:rsid w:val="00E2404D"/>
    <w:rsid w:val="00E240AD"/>
    <w:rsid w:val="00E24231"/>
    <w:rsid w:val="00E242AF"/>
    <w:rsid w:val="00E243D7"/>
    <w:rsid w:val="00E2465A"/>
    <w:rsid w:val="00E259E9"/>
    <w:rsid w:val="00E25C20"/>
    <w:rsid w:val="00E276E5"/>
    <w:rsid w:val="00E279F6"/>
    <w:rsid w:val="00E3051C"/>
    <w:rsid w:val="00E30699"/>
    <w:rsid w:val="00E3089D"/>
    <w:rsid w:val="00E31973"/>
    <w:rsid w:val="00E34131"/>
    <w:rsid w:val="00E34C52"/>
    <w:rsid w:val="00E36362"/>
    <w:rsid w:val="00E3695D"/>
    <w:rsid w:val="00E36CF6"/>
    <w:rsid w:val="00E37870"/>
    <w:rsid w:val="00E37ADD"/>
    <w:rsid w:val="00E37D0B"/>
    <w:rsid w:val="00E37E72"/>
    <w:rsid w:val="00E40B30"/>
    <w:rsid w:val="00E40D37"/>
    <w:rsid w:val="00E41130"/>
    <w:rsid w:val="00E4221F"/>
    <w:rsid w:val="00E4275E"/>
    <w:rsid w:val="00E43006"/>
    <w:rsid w:val="00E4325D"/>
    <w:rsid w:val="00E43489"/>
    <w:rsid w:val="00E43DC9"/>
    <w:rsid w:val="00E453B0"/>
    <w:rsid w:val="00E45418"/>
    <w:rsid w:val="00E46607"/>
    <w:rsid w:val="00E46665"/>
    <w:rsid w:val="00E466A2"/>
    <w:rsid w:val="00E467F1"/>
    <w:rsid w:val="00E4694C"/>
    <w:rsid w:val="00E47737"/>
    <w:rsid w:val="00E50955"/>
    <w:rsid w:val="00E51A8D"/>
    <w:rsid w:val="00E545A7"/>
    <w:rsid w:val="00E54A5A"/>
    <w:rsid w:val="00E54F73"/>
    <w:rsid w:val="00E56A80"/>
    <w:rsid w:val="00E574AA"/>
    <w:rsid w:val="00E6019C"/>
    <w:rsid w:val="00E60435"/>
    <w:rsid w:val="00E61203"/>
    <w:rsid w:val="00E6152A"/>
    <w:rsid w:val="00E61887"/>
    <w:rsid w:val="00E62109"/>
    <w:rsid w:val="00E627C2"/>
    <w:rsid w:val="00E65E2D"/>
    <w:rsid w:val="00E66FEB"/>
    <w:rsid w:val="00E6725B"/>
    <w:rsid w:val="00E6788C"/>
    <w:rsid w:val="00E67F95"/>
    <w:rsid w:val="00E70532"/>
    <w:rsid w:val="00E7108F"/>
    <w:rsid w:val="00E7191C"/>
    <w:rsid w:val="00E71A73"/>
    <w:rsid w:val="00E725B5"/>
    <w:rsid w:val="00E72FBB"/>
    <w:rsid w:val="00E73013"/>
    <w:rsid w:val="00E7310E"/>
    <w:rsid w:val="00E74E38"/>
    <w:rsid w:val="00E75745"/>
    <w:rsid w:val="00E757CC"/>
    <w:rsid w:val="00E75B03"/>
    <w:rsid w:val="00E75D54"/>
    <w:rsid w:val="00E76889"/>
    <w:rsid w:val="00E771C8"/>
    <w:rsid w:val="00E77B1C"/>
    <w:rsid w:val="00E80045"/>
    <w:rsid w:val="00E8074D"/>
    <w:rsid w:val="00E81A3C"/>
    <w:rsid w:val="00E82C12"/>
    <w:rsid w:val="00E84759"/>
    <w:rsid w:val="00E84C1B"/>
    <w:rsid w:val="00E84C95"/>
    <w:rsid w:val="00E84D61"/>
    <w:rsid w:val="00E850C9"/>
    <w:rsid w:val="00E85B9F"/>
    <w:rsid w:val="00E864E1"/>
    <w:rsid w:val="00E90067"/>
    <w:rsid w:val="00E9139E"/>
    <w:rsid w:val="00E92EF0"/>
    <w:rsid w:val="00E93082"/>
    <w:rsid w:val="00E93437"/>
    <w:rsid w:val="00E95410"/>
    <w:rsid w:val="00E95EF5"/>
    <w:rsid w:val="00E9664F"/>
    <w:rsid w:val="00E9712B"/>
    <w:rsid w:val="00E9717A"/>
    <w:rsid w:val="00E97367"/>
    <w:rsid w:val="00E97C3B"/>
    <w:rsid w:val="00EA0941"/>
    <w:rsid w:val="00EA2632"/>
    <w:rsid w:val="00EA31E9"/>
    <w:rsid w:val="00EA3550"/>
    <w:rsid w:val="00EA41B5"/>
    <w:rsid w:val="00EA525E"/>
    <w:rsid w:val="00EA5274"/>
    <w:rsid w:val="00EA62D1"/>
    <w:rsid w:val="00EB00C1"/>
    <w:rsid w:val="00EB02C2"/>
    <w:rsid w:val="00EB0455"/>
    <w:rsid w:val="00EB06DB"/>
    <w:rsid w:val="00EB14D9"/>
    <w:rsid w:val="00EB2156"/>
    <w:rsid w:val="00EB37BF"/>
    <w:rsid w:val="00EB593A"/>
    <w:rsid w:val="00EB7214"/>
    <w:rsid w:val="00EB7BB9"/>
    <w:rsid w:val="00EC0971"/>
    <w:rsid w:val="00EC0DBF"/>
    <w:rsid w:val="00EC1016"/>
    <w:rsid w:val="00EC10FF"/>
    <w:rsid w:val="00EC1C90"/>
    <w:rsid w:val="00EC1EB1"/>
    <w:rsid w:val="00EC20F8"/>
    <w:rsid w:val="00EC34BF"/>
    <w:rsid w:val="00EC4879"/>
    <w:rsid w:val="00EC4AA2"/>
    <w:rsid w:val="00EC5F5E"/>
    <w:rsid w:val="00EC64FC"/>
    <w:rsid w:val="00EC6F8C"/>
    <w:rsid w:val="00EC6FA4"/>
    <w:rsid w:val="00ED0BB9"/>
    <w:rsid w:val="00ED0EDF"/>
    <w:rsid w:val="00ED179B"/>
    <w:rsid w:val="00ED187B"/>
    <w:rsid w:val="00ED1C63"/>
    <w:rsid w:val="00ED2590"/>
    <w:rsid w:val="00ED2A6B"/>
    <w:rsid w:val="00ED3326"/>
    <w:rsid w:val="00ED3380"/>
    <w:rsid w:val="00ED3459"/>
    <w:rsid w:val="00ED36B1"/>
    <w:rsid w:val="00ED4687"/>
    <w:rsid w:val="00ED4C83"/>
    <w:rsid w:val="00ED57D2"/>
    <w:rsid w:val="00ED6EDF"/>
    <w:rsid w:val="00ED71A2"/>
    <w:rsid w:val="00ED74D0"/>
    <w:rsid w:val="00ED7DEB"/>
    <w:rsid w:val="00EE00FE"/>
    <w:rsid w:val="00EE1C07"/>
    <w:rsid w:val="00EE230E"/>
    <w:rsid w:val="00EE2454"/>
    <w:rsid w:val="00EE2B20"/>
    <w:rsid w:val="00EE2B39"/>
    <w:rsid w:val="00EE3537"/>
    <w:rsid w:val="00EE37C6"/>
    <w:rsid w:val="00EE3E9A"/>
    <w:rsid w:val="00EE40AC"/>
    <w:rsid w:val="00EE40C6"/>
    <w:rsid w:val="00EE4325"/>
    <w:rsid w:val="00EE525F"/>
    <w:rsid w:val="00EE69F0"/>
    <w:rsid w:val="00EE7787"/>
    <w:rsid w:val="00EF08E9"/>
    <w:rsid w:val="00EF3F61"/>
    <w:rsid w:val="00EF407A"/>
    <w:rsid w:val="00EF4367"/>
    <w:rsid w:val="00EF451D"/>
    <w:rsid w:val="00EF5947"/>
    <w:rsid w:val="00EF64CE"/>
    <w:rsid w:val="00EF77EE"/>
    <w:rsid w:val="00EF7BD2"/>
    <w:rsid w:val="00F009AC"/>
    <w:rsid w:val="00F01956"/>
    <w:rsid w:val="00F02457"/>
    <w:rsid w:val="00F02C0D"/>
    <w:rsid w:val="00F03BC3"/>
    <w:rsid w:val="00F044A9"/>
    <w:rsid w:val="00F04C69"/>
    <w:rsid w:val="00F05422"/>
    <w:rsid w:val="00F05756"/>
    <w:rsid w:val="00F057DF"/>
    <w:rsid w:val="00F05C94"/>
    <w:rsid w:val="00F060CC"/>
    <w:rsid w:val="00F06171"/>
    <w:rsid w:val="00F06550"/>
    <w:rsid w:val="00F07954"/>
    <w:rsid w:val="00F07E73"/>
    <w:rsid w:val="00F07F3C"/>
    <w:rsid w:val="00F12503"/>
    <w:rsid w:val="00F128CD"/>
    <w:rsid w:val="00F12DB0"/>
    <w:rsid w:val="00F12F6C"/>
    <w:rsid w:val="00F1427B"/>
    <w:rsid w:val="00F14EDA"/>
    <w:rsid w:val="00F15909"/>
    <w:rsid w:val="00F15FBD"/>
    <w:rsid w:val="00F15FD1"/>
    <w:rsid w:val="00F160E7"/>
    <w:rsid w:val="00F173A5"/>
    <w:rsid w:val="00F174F6"/>
    <w:rsid w:val="00F17665"/>
    <w:rsid w:val="00F17FC8"/>
    <w:rsid w:val="00F20BC5"/>
    <w:rsid w:val="00F214E9"/>
    <w:rsid w:val="00F21C0F"/>
    <w:rsid w:val="00F22037"/>
    <w:rsid w:val="00F2264C"/>
    <w:rsid w:val="00F2276C"/>
    <w:rsid w:val="00F2376B"/>
    <w:rsid w:val="00F245EA"/>
    <w:rsid w:val="00F2465B"/>
    <w:rsid w:val="00F24C01"/>
    <w:rsid w:val="00F251FD"/>
    <w:rsid w:val="00F2556B"/>
    <w:rsid w:val="00F25C83"/>
    <w:rsid w:val="00F25ECE"/>
    <w:rsid w:val="00F26250"/>
    <w:rsid w:val="00F265B9"/>
    <w:rsid w:val="00F26E2B"/>
    <w:rsid w:val="00F30760"/>
    <w:rsid w:val="00F31644"/>
    <w:rsid w:val="00F31F4C"/>
    <w:rsid w:val="00F32129"/>
    <w:rsid w:val="00F321E8"/>
    <w:rsid w:val="00F3226F"/>
    <w:rsid w:val="00F3251B"/>
    <w:rsid w:val="00F32E9F"/>
    <w:rsid w:val="00F33194"/>
    <w:rsid w:val="00F33B51"/>
    <w:rsid w:val="00F3449D"/>
    <w:rsid w:val="00F34690"/>
    <w:rsid w:val="00F348F9"/>
    <w:rsid w:val="00F35424"/>
    <w:rsid w:val="00F360B0"/>
    <w:rsid w:val="00F363E4"/>
    <w:rsid w:val="00F40547"/>
    <w:rsid w:val="00F40A46"/>
    <w:rsid w:val="00F4158D"/>
    <w:rsid w:val="00F41E03"/>
    <w:rsid w:val="00F42922"/>
    <w:rsid w:val="00F44C2B"/>
    <w:rsid w:val="00F44CCD"/>
    <w:rsid w:val="00F4535F"/>
    <w:rsid w:val="00F50223"/>
    <w:rsid w:val="00F50393"/>
    <w:rsid w:val="00F505D0"/>
    <w:rsid w:val="00F50762"/>
    <w:rsid w:val="00F50C48"/>
    <w:rsid w:val="00F529C9"/>
    <w:rsid w:val="00F52F6F"/>
    <w:rsid w:val="00F53559"/>
    <w:rsid w:val="00F53722"/>
    <w:rsid w:val="00F53CD1"/>
    <w:rsid w:val="00F54790"/>
    <w:rsid w:val="00F55823"/>
    <w:rsid w:val="00F578EC"/>
    <w:rsid w:val="00F57B88"/>
    <w:rsid w:val="00F60324"/>
    <w:rsid w:val="00F60392"/>
    <w:rsid w:val="00F60553"/>
    <w:rsid w:val="00F60641"/>
    <w:rsid w:val="00F60F0B"/>
    <w:rsid w:val="00F61943"/>
    <w:rsid w:val="00F63C24"/>
    <w:rsid w:val="00F64A68"/>
    <w:rsid w:val="00F64C06"/>
    <w:rsid w:val="00F6523D"/>
    <w:rsid w:val="00F7026D"/>
    <w:rsid w:val="00F7093A"/>
    <w:rsid w:val="00F7208C"/>
    <w:rsid w:val="00F720BE"/>
    <w:rsid w:val="00F721E9"/>
    <w:rsid w:val="00F72BAB"/>
    <w:rsid w:val="00F73176"/>
    <w:rsid w:val="00F741B0"/>
    <w:rsid w:val="00F749C0"/>
    <w:rsid w:val="00F758EF"/>
    <w:rsid w:val="00F75A79"/>
    <w:rsid w:val="00F7641F"/>
    <w:rsid w:val="00F7664D"/>
    <w:rsid w:val="00F80675"/>
    <w:rsid w:val="00F807FA"/>
    <w:rsid w:val="00F817D3"/>
    <w:rsid w:val="00F818CC"/>
    <w:rsid w:val="00F818E0"/>
    <w:rsid w:val="00F82392"/>
    <w:rsid w:val="00F8284B"/>
    <w:rsid w:val="00F84599"/>
    <w:rsid w:val="00F84BB4"/>
    <w:rsid w:val="00F86525"/>
    <w:rsid w:val="00F86D80"/>
    <w:rsid w:val="00F87A17"/>
    <w:rsid w:val="00F87CE2"/>
    <w:rsid w:val="00F9148C"/>
    <w:rsid w:val="00F918C7"/>
    <w:rsid w:val="00F91DF7"/>
    <w:rsid w:val="00F92E49"/>
    <w:rsid w:val="00F932AE"/>
    <w:rsid w:val="00F936B4"/>
    <w:rsid w:val="00F947EA"/>
    <w:rsid w:val="00F952B1"/>
    <w:rsid w:val="00F955D9"/>
    <w:rsid w:val="00F95820"/>
    <w:rsid w:val="00F96B3B"/>
    <w:rsid w:val="00FA00AE"/>
    <w:rsid w:val="00FA0B04"/>
    <w:rsid w:val="00FA1492"/>
    <w:rsid w:val="00FA1C3F"/>
    <w:rsid w:val="00FA1E27"/>
    <w:rsid w:val="00FA2B16"/>
    <w:rsid w:val="00FA2D28"/>
    <w:rsid w:val="00FA2F57"/>
    <w:rsid w:val="00FA3256"/>
    <w:rsid w:val="00FA3320"/>
    <w:rsid w:val="00FA3A91"/>
    <w:rsid w:val="00FA44E0"/>
    <w:rsid w:val="00FA5F09"/>
    <w:rsid w:val="00FA6388"/>
    <w:rsid w:val="00FA6F7C"/>
    <w:rsid w:val="00FB0358"/>
    <w:rsid w:val="00FB0CA6"/>
    <w:rsid w:val="00FB14BB"/>
    <w:rsid w:val="00FB1974"/>
    <w:rsid w:val="00FB1B59"/>
    <w:rsid w:val="00FB2648"/>
    <w:rsid w:val="00FB3410"/>
    <w:rsid w:val="00FB5080"/>
    <w:rsid w:val="00FB50C7"/>
    <w:rsid w:val="00FB50E7"/>
    <w:rsid w:val="00FB5136"/>
    <w:rsid w:val="00FB541F"/>
    <w:rsid w:val="00FB57BA"/>
    <w:rsid w:val="00FB6A54"/>
    <w:rsid w:val="00FB6AA3"/>
    <w:rsid w:val="00FB74DE"/>
    <w:rsid w:val="00FB7745"/>
    <w:rsid w:val="00FC0105"/>
    <w:rsid w:val="00FC036D"/>
    <w:rsid w:val="00FC0B68"/>
    <w:rsid w:val="00FC0FC2"/>
    <w:rsid w:val="00FC14ED"/>
    <w:rsid w:val="00FC1D19"/>
    <w:rsid w:val="00FC2832"/>
    <w:rsid w:val="00FC2946"/>
    <w:rsid w:val="00FC2FDB"/>
    <w:rsid w:val="00FC345A"/>
    <w:rsid w:val="00FC34C0"/>
    <w:rsid w:val="00FC418F"/>
    <w:rsid w:val="00FC50FC"/>
    <w:rsid w:val="00FC52E3"/>
    <w:rsid w:val="00FC5695"/>
    <w:rsid w:val="00FC58B6"/>
    <w:rsid w:val="00FC5B8B"/>
    <w:rsid w:val="00FC62CE"/>
    <w:rsid w:val="00FC7B95"/>
    <w:rsid w:val="00FD08AF"/>
    <w:rsid w:val="00FD1AEB"/>
    <w:rsid w:val="00FD324A"/>
    <w:rsid w:val="00FD391F"/>
    <w:rsid w:val="00FD4559"/>
    <w:rsid w:val="00FD4D7A"/>
    <w:rsid w:val="00FD5247"/>
    <w:rsid w:val="00FD6D69"/>
    <w:rsid w:val="00FD6DE9"/>
    <w:rsid w:val="00FD7277"/>
    <w:rsid w:val="00FD743B"/>
    <w:rsid w:val="00FD795F"/>
    <w:rsid w:val="00FE096B"/>
    <w:rsid w:val="00FE0AA6"/>
    <w:rsid w:val="00FE10C1"/>
    <w:rsid w:val="00FE22FA"/>
    <w:rsid w:val="00FE29EA"/>
    <w:rsid w:val="00FE2DA6"/>
    <w:rsid w:val="00FE40EB"/>
    <w:rsid w:val="00FE5226"/>
    <w:rsid w:val="00FE55B9"/>
    <w:rsid w:val="00FE61F6"/>
    <w:rsid w:val="00FE6530"/>
    <w:rsid w:val="00FE66D8"/>
    <w:rsid w:val="00FE6B85"/>
    <w:rsid w:val="00FE6F36"/>
    <w:rsid w:val="00FE7625"/>
    <w:rsid w:val="00FE7A74"/>
    <w:rsid w:val="00FE7A9F"/>
    <w:rsid w:val="00FE7D50"/>
    <w:rsid w:val="00FE7E8F"/>
    <w:rsid w:val="00FF0B1B"/>
    <w:rsid w:val="00FF0E1B"/>
    <w:rsid w:val="00FF0E39"/>
    <w:rsid w:val="00FF1DA9"/>
    <w:rsid w:val="00FF2AA9"/>
    <w:rsid w:val="00FF312A"/>
    <w:rsid w:val="00FF3A71"/>
    <w:rsid w:val="00FF40F5"/>
    <w:rsid w:val="00FF4389"/>
    <w:rsid w:val="00FF580C"/>
    <w:rsid w:val="00FF59B6"/>
    <w:rsid w:val="00FF62C6"/>
    <w:rsid w:val="00FF65E4"/>
    <w:rsid w:val="00FF69D1"/>
    <w:rsid w:val="00FF6CDE"/>
    <w:rsid w:val="00FF72B1"/>
    <w:rsid w:val="00FF7365"/>
    <w:rsid w:val="00FF7B9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fr-FR" w:eastAsia="fr-FR"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FollowedHyperlink" w:uiPriority="99"/>
    <w:lsdException w:name="Strong" w:uiPriority="22" w:qFormat="1"/>
    <w:lsdException w:name="Emphasis" w:qFormat="1"/>
    <w:lsdException w:name="Normal (Web)" w:uiPriority="99"/>
    <w:lsdException w:name="HTML Cite" w:uiPriority="99"/>
    <w:lsdException w:name="HTML Definition" w:uiPriority="99"/>
    <w:lsdException w:name="Table Grid"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7B4807"/>
    <w:pPr>
      <w:spacing w:before="180"/>
    </w:pPr>
    <w:rPr>
      <w:rFonts w:ascii="Times New Roman" w:eastAsia="Times New Roman" w:hAnsi="Times New Roman"/>
      <w:sz w:val="24"/>
      <w:lang w:eastAsia="en-US"/>
    </w:rPr>
  </w:style>
  <w:style w:type="paragraph" w:styleId="Titre1">
    <w:name w:val="heading 1"/>
    <w:basedOn w:val="Titrebase"/>
    <w:next w:val="Corpsdetexte"/>
    <w:link w:val="Titre1Car"/>
    <w:uiPriority w:val="9"/>
    <w:qFormat/>
    <w:rsid w:val="00AB1FF5"/>
    <w:pPr>
      <w:keepLines w:val="0"/>
      <w:numPr>
        <w:numId w:val="15"/>
      </w:numPr>
      <w:tabs>
        <w:tab w:val="clear" w:pos="501"/>
        <w:tab w:val="num" w:pos="426"/>
      </w:tabs>
      <w:overflowPunct/>
      <w:autoSpaceDE/>
      <w:autoSpaceDN/>
      <w:adjustRightInd/>
      <w:spacing w:before="0" w:after="120" w:line="240" w:lineRule="auto"/>
      <w:ind w:left="425" w:hanging="425"/>
      <w:jc w:val="left"/>
      <w:outlineLvl w:val="0"/>
    </w:pPr>
    <w:rPr>
      <w:rFonts w:ascii="Arial Narrow" w:hAnsi="Arial Narrow"/>
      <w:caps/>
      <w:sz w:val="24"/>
    </w:rPr>
  </w:style>
  <w:style w:type="paragraph" w:styleId="Titre2">
    <w:name w:val="heading 2"/>
    <w:basedOn w:val="Normal"/>
    <w:next w:val="Corpsdetexte"/>
    <w:link w:val="Titre2Car"/>
    <w:uiPriority w:val="9"/>
    <w:qFormat/>
    <w:rsid w:val="00732058"/>
    <w:pPr>
      <w:keepNext/>
      <w:numPr>
        <w:ilvl w:val="1"/>
        <w:numId w:val="15"/>
      </w:numPr>
      <w:tabs>
        <w:tab w:val="clear" w:pos="1276"/>
        <w:tab w:val="left" w:pos="426"/>
      </w:tabs>
      <w:spacing w:before="240"/>
      <w:ind w:left="578" w:hanging="578"/>
      <w:outlineLvl w:val="1"/>
    </w:pPr>
    <w:rPr>
      <w:rFonts w:ascii="Arial Narrow" w:eastAsia="Calibri" w:hAnsi="Arial Narrow"/>
      <w:b/>
      <w:smallCaps/>
      <w:spacing w:val="6"/>
      <w:sz w:val="22"/>
      <w:szCs w:val="22"/>
    </w:rPr>
  </w:style>
  <w:style w:type="paragraph" w:styleId="Titre3">
    <w:name w:val="heading 3"/>
    <w:basedOn w:val="Titre2"/>
    <w:next w:val="Corpsdetexte"/>
    <w:link w:val="Titre3Car"/>
    <w:uiPriority w:val="9"/>
    <w:qFormat/>
    <w:rsid w:val="007C2366"/>
    <w:pPr>
      <w:numPr>
        <w:ilvl w:val="2"/>
      </w:numPr>
      <w:tabs>
        <w:tab w:val="clear" w:pos="426"/>
        <w:tab w:val="left" w:pos="567"/>
        <w:tab w:val="left" w:pos="794"/>
      </w:tabs>
      <w:spacing w:after="120"/>
      <w:ind w:left="709" w:hanging="709"/>
      <w:outlineLvl w:val="2"/>
    </w:pPr>
    <w:rPr>
      <w:iCs/>
      <w:smallCaps w:val="0"/>
    </w:rPr>
  </w:style>
  <w:style w:type="paragraph" w:styleId="Titre4">
    <w:name w:val="heading 4"/>
    <w:basedOn w:val="Normal"/>
    <w:next w:val="Normal"/>
    <w:link w:val="Titre4Car"/>
    <w:uiPriority w:val="9"/>
    <w:qFormat/>
    <w:rsid w:val="00D35230"/>
    <w:pPr>
      <w:keepNext/>
      <w:keepLines/>
      <w:spacing w:before="240"/>
      <w:outlineLvl w:val="3"/>
    </w:pPr>
    <w:rPr>
      <w:rFonts w:ascii="Arial Narrow" w:eastAsia="Calibri" w:hAnsi="Arial Narrow"/>
      <w:b/>
      <w:bCs/>
      <w:iCs/>
      <w:caps/>
      <w:sz w:val="22"/>
    </w:rPr>
  </w:style>
  <w:style w:type="paragraph" w:styleId="Titre5">
    <w:name w:val="heading 5"/>
    <w:basedOn w:val="Normal"/>
    <w:next w:val="Normal"/>
    <w:link w:val="Titre5Car"/>
    <w:uiPriority w:val="9"/>
    <w:qFormat/>
    <w:rsid w:val="00192473"/>
    <w:pPr>
      <w:keepNext/>
      <w:keepLines/>
      <w:numPr>
        <w:numId w:val="20"/>
      </w:numPr>
      <w:spacing w:before="200"/>
      <w:ind w:left="284" w:hanging="284"/>
      <w:outlineLvl w:val="4"/>
    </w:pPr>
    <w:rPr>
      <w:rFonts w:ascii="Arial Narrow" w:eastAsia="Calibri" w:hAnsi="Arial Narrow"/>
      <w:b/>
      <w:sz w:val="20"/>
    </w:rPr>
  </w:style>
  <w:style w:type="paragraph" w:styleId="Titre6">
    <w:name w:val="heading 6"/>
    <w:basedOn w:val="Normal"/>
    <w:next w:val="Normal"/>
    <w:link w:val="Titre6Car"/>
    <w:uiPriority w:val="9"/>
    <w:qFormat/>
    <w:rsid w:val="003C76FA"/>
    <w:pPr>
      <w:keepNext/>
      <w:keepLines/>
      <w:spacing w:before="200"/>
      <w:outlineLvl w:val="5"/>
    </w:pPr>
    <w:rPr>
      <w:rFonts w:ascii="Cambria" w:eastAsia="Calibri" w:hAnsi="Cambria"/>
      <w:i/>
      <w:iCs/>
      <w:color w:val="243F60"/>
      <w:sz w:val="20"/>
    </w:rPr>
  </w:style>
  <w:style w:type="paragraph" w:styleId="Titre7">
    <w:name w:val="heading 7"/>
    <w:basedOn w:val="Normal"/>
    <w:next w:val="Normal"/>
    <w:link w:val="Titre7Car"/>
    <w:qFormat/>
    <w:rsid w:val="003C76FA"/>
    <w:pPr>
      <w:spacing w:before="240" w:after="60"/>
      <w:outlineLvl w:val="6"/>
    </w:pPr>
    <w:rPr>
      <w:szCs w:val="24"/>
    </w:rPr>
  </w:style>
  <w:style w:type="paragraph" w:styleId="Titre8">
    <w:name w:val="heading 8"/>
    <w:basedOn w:val="Normal"/>
    <w:next w:val="Normal"/>
    <w:link w:val="Titre8Car"/>
    <w:qFormat/>
    <w:rsid w:val="003C76FA"/>
    <w:pPr>
      <w:spacing w:before="240" w:after="60"/>
      <w:outlineLvl w:val="7"/>
    </w:pPr>
    <w:rPr>
      <w:i/>
      <w:iCs/>
      <w:szCs w:val="24"/>
    </w:rPr>
  </w:style>
  <w:style w:type="paragraph" w:styleId="Titre9">
    <w:name w:val="heading 9"/>
    <w:basedOn w:val="Normal"/>
    <w:next w:val="Normal"/>
    <w:link w:val="Titre9Car"/>
    <w:qFormat/>
    <w:rsid w:val="003C76FA"/>
    <w:pPr>
      <w:spacing w:before="240" w:after="60"/>
      <w:outlineLvl w:val="8"/>
    </w:pPr>
    <w:rPr>
      <w:rFonts w:ascii="Arial" w:hAnsi="Arial"/>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sid w:val="00AB1FF5"/>
    <w:rPr>
      <w:rFonts w:ascii="Arial Narrow" w:hAnsi="Arial Narrow"/>
      <w:b/>
      <w:caps/>
      <w:sz w:val="24"/>
      <w:szCs w:val="24"/>
    </w:rPr>
  </w:style>
  <w:style w:type="character" w:customStyle="1" w:styleId="Titre2Car">
    <w:name w:val="Titre 2 Car"/>
    <w:link w:val="Titre2"/>
    <w:uiPriority w:val="9"/>
    <w:rsid w:val="00732058"/>
    <w:rPr>
      <w:rFonts w:ascii="Arial Narrow" w:hAnsi="Arial Narrow"/>
      <w:b/>
      <w:smallCaps/>
      <w:spacing w:val="6"/>
      <w:sz w:val="22"/>
      <w:szCs w:val="22"/>
      <w:lang w:eastAsia="en-US"/>
    </w:rPr>
  </w:style>
  <w:style w:type="character" w:customStyle="1" w:styleId="Titre3Car">
    <w:name w:val="Titre 3 Car"/>
    <w:link w:val="Titre3"/>
    <w:uiPriority w:val="9"/>
    <w:rsid w:val="007C2366"/>
    <w:rPr>
      <w:rFonts w:ascii="Arial Narrow" w:hAnsi="Arial Narrow"/>
      <w:b/>
      <w:iCs/>
      <w:spacing w:val="6"/>
      <w:sz w:val="22"/>
      <w:szCs w:val="22"/>
      <w:lang w:eastAsia="en-US"/>
    </w:rPr>
  </w:style>
  <w:style w:type="character" w:customStyle="1" w:styleId="Titre4Car">
    <w:name w:val="Titre 4 Car"/>
    <w:link w:val="Titre4"/>
    <w:uiPriority w:val="9"/>
    <w:rsid w:val="00D35230"/>
    <w:rPr>
      <w:rFonts w:ascii="Arial Narrow" w:hAnsi="Arial Narrow"/>
      <w:b/>
      <w:bCs/>
      <w:iCs/>
      <w:caps/>
      <w:sz w:val="22"/>
    </w:rPr>
  </w:style>
  <w:style w:type="character" w:customStyle="1" w:styleId="Titre5Car">
    <w:name w:val="Titre 5 Car"/>
    <w:link w:val="Titre5"/>
    <w:uiPriority w:val="9"/>
    <w:rsid w:val="00192473"/>
    <w:rPr>
      <w:rFonts w:ascii="Arial Narrow" w:hAnsi="Arial Narrow"/>
      <w:b/>
      <w:lang w:eastAsia="en-US"/>
    </w:rPr>
  </w:style>
  <w:style w:type="character" w:customStyle="1" w:styleId="Titre6Car">
    <w:name w:val="Titre 6 Car"/>
    <w:link w:val="Titre6"/>
    <w:uiPriority w:val="9"/>
    <w:rsid w:val="003C76FA"/>
    <w:rPr>
      <w:rFonts w:ascii="Cambria" w:eastAsia="Calibri" w:hAnsi="Cambria" w:cs="Times New Roman"/>
      <w:i/>
      <w:iCs/>
      <w:color w:val="243F60"/>
      <w:sz w:val="20"/>
      <w:szCs w:val="20"/>
    </w:rPr>
  </w:style>
  <w:style w:type="character" w:customStyle="1" w:styleId="Titre7Car">
    <w:name w:val="Titre 7 Car"/>
    <w:link w:val="Titre7"/>
    <w:rsid w:val="003C76FA"/>
    <w:rPr>
      <w:rFonts w:ascii="Times New Roman" w:eastAsia="Times New Roman" w:hAnsi="Times New Roman" w:cs="Times New Roman"/>
      <w:sz w:val="24"/>
      <w:szCs w:val="24"/>
    </w:rPr>
  </w:style>
  <w:style w:type="character" w:customStyle="1" w:styleId="Titre8Car">
    <w:name w:val="Titre 8 Car"/>
    <w:link w:val="Titre8"/>
    <w:rsid w:val="003C76FA"/>
    <w:rPr>
      <w:rFonts w:ascii="Times New Roman" w:eastAsia="Times New Roman" w:hAnsi="Times New Roman" w:cs="Times New Roman"/>
      <w:i/>
      <w:iCs/>
      <w:sz w:val="24"/>
      <w:szCs w:val="24"/>
    </w:rPr>
  </w:style>
  <w:style w:type="character" w:customStyle="1" w:styleId="Titre9Car">
    <w:name w:val="Titre 9 Car"/>
    <w:link w:val="Titre9"/>
    <w:rsid w:val="003C76FA"/>
    <w:rPr>
      <w:rFonts w:ascii="Arial" w:eastAsia="Times New Roman" w:hAnsi="Arial" w:cs="Times New Roman"/>
      <w:sz w:val="20"/>
      <w:szCs w:val="20"/>
    </w:rPr>
  </w:style>
  <w:style w:type="character" w:styleId="Lienhypertexte">
    <w:name w:val="Hyperlink"/>
    <w:uiPriority w:val="99"/>
    <w:unhideWhenUsed/>
    <w:rsid w:val="003C76FA"/>
    <w:rPr>
      <w:rFonts w:ascii="Times New Roman" w:hAnsi="Times New Roman" w:cs="Times New Roman" w:hint="default"/>
      <w:color w:val="0000FF"/>
      <w:u w:val="single"/>
      <w:lang w:val="fr-FR" w:bidi="ar-SA"/>
    </w:rPr>
  </w:style>
  <w:style w:type="character" w:styleId="Lienhypertextesuivivisit">
    <w:name w:val="FollowedHyperlink"/>
    <w:uiPriority w:val="99"/>
    <w:semiHidden/>
    <w:unhideWhenUsed/>
    <w:rsid w:val="003C76FA"/>
    <w:rPr>
      <w:rFonts w:ascii="Times New Roman" w:hAnsi="Times New Roman" w:cs="Times New Roman" w:hint="default"/>
      <w:color w:val="800080"/>
      <w:u w:val="single"/>
      <w:lang w:val="fr-FR" w:bidi="ar-SA"/>
    </w:rPr>
  </w:style>
  <w:style w:type="character" w:styleId="Accentuation">
    <w:name w:val="Emphasis"/>
    <w:qFormat/>
    <w:rsid w:val="003C76FA"/>
    <w:rPr>
      <w:rFonts w:ascii="Times New Roman" w:hAnsi="Times New Roman" w:cs="Times New Roman" w:hint="default"/>
      <w:i/>
      <w:iCs/>
      <w:lang w:val="fr-FR" w:bidi="ar-SA"/>
    </w:rPr>
  </w:style>
  <w:style w:type="paragraph" w:styleId="Corpsdetexte">
    <w:name w:val="Body Text"/>
    <w:basedOn w:val="Normal"/>
    <w:link w:val="CorpsdetexteCar"/>
    <w:unhideWhenUsed/>
    <w:rsid w:val="00D45C44"/>
    <w:pPr>
      <w:jc w:val="both"/>
    </w:pPr>
    <w:rPr>
      <w:rFonts w:eastAsia="Calibri"/>
      <w:szCs w:val="24"/>
    </w:rPr>
  </w:style>
  <w:style w:type="character" w:customStyle="1" w:styleId="CorpsdetexteCar">
    <w:name w:val="Corps de texte Car"/>
    <w:link w:val="Corpsdetexte"/>
    <w:rsid w:val="00D45C44"/>
    <w:rPr>
      <w:rFonts w:ascii="Times New Roman" w:hAnsi="Times New Roman"/>
      <w:sz w:val="24"/>
      <w:szCs w:val="24"/>
    </w:rPr>
  </w:style>
  <w:style w:type="character" w:styleId="lev">
    <w:name w:val="Strong"/>
    <w:uiPriority w:val="22"/>
    <w:qFormat/>
    <w:rsid w:val="003C76FA"/>
    <w:rPr>
      <w:rFonts w:ascii="Times New Roman" w:hAnsi="Times New Roman" w:cs="Times New Roman" w:hint="default"/>
      <w:b/>
      <w:bCs/>
      <w:lang w:val="fr-FR" w:bidi="ar-SA"/>
    </w:rPr>
  </w:style>
  <w:style w:type="paragraph" w:styleId="NormalWeb">
    <w:name w:val="Normal (Web)"/>
    <w:basedOn w:val="Normal"/>
    <w:link w:val="NormalWebCar"/>
    <w:uiPriority w:val="99"/>
    <w:unhideWhenUsed/>
    <w:rsid w:val="003C76FA"/>
    <w:pPr>
      <w:spacing w:before="100" w:beforeAutospacing="1" w:after="100" w:afterAutospacing="1"/>
      <w:jc w:val="both"/>
    </w:pPr>
    <w:rPr>
      <w:szCs w:val="24"/>
    </w:rPr>
  </w:style>
  <w:style w:type="paragraph" w:styleId="Index1">
    <w:name w:val="index 1"/>
    <w:basedOn w:val="Normal"/>
    <w:next w:val="Normal"/>
    <w:autoRedefine/>
    <w:semiHidden/>
    <w:unhideWhenUsed/>
    <w:rsid w:val="003C76FA"/>
    <w:pPr>
      <w:ind w:left="240" w:hanging="240"/>
    </w:pPr>
  </w:style>
  <w:style w:type="paragraph" w:styleId="TM1">
    <w:name w:val="toc 1"/>
    <w:basedOn w:val="Normal"/>
    <w:next w:val="Normal"/>
    <w:autoRedefine/>
    <w:uiPriority w:val="39"/>
    <w:unhideWhenUsed/>
    <w:rsid w:val="00E70532"/>
    <w:pPr>
      <w:tabs>
        <w:tab w:val="right" w:leader="dot" w:pos="9401"/>
      </w:tabs>
    </w:pPr>
    <w:rPr>
      <w:rFonts w:ascii="Arial Narrow" w:hAnsi="Arial Narrow"/>
      <w:b/>
      <w:smallCaps/>
      <w:sz w:val="22"/>
    </w:rPr>
  </w:style>
  <w:style w:type="paragraph" w:styleId="TM2">
    <w:name w:val="toc 2"/>
    <w:basedOn w:val="Normal"/>
    <w:next w:val="Normal"/>
    <w:autoRedefine/>
    <w:uiPriority w:val="39"/>
    <w:unhideWhenUsed/>
    <w:rsid w:val="00E70532"/>
    <w:pPr>
      <w:tabs>
        <w:tab w:val="left" w:pos="720"/>
        <w:tab w:val="right" w:leader="dot" w:pos="9185"/>
        <w:tab w:val="right" w:leader="dot" w:pos="9401"/>
      </w:tabs>
      <w:spacing w:before="0"/>
      <w:ind w:left="720" w:hanging="522"/>
    </w:pPr>
    <w:rPr>
      <w:rFonts w:ascii="Arial Narrow" w:hAnsi="Arial Narrow"/>
      <w:smallCaps/>
      <w:sz w:val="20"/>
    </w:rPr>
  </w:style>
  <w:style w:type="paragraph" w:styleId="TM3">
    <w:name w:val="toc 3"/>
    <w:basedOn w:val="Normal"/>
    <w:next w:val="Normal"/>
    <w:autoRedefine/>
    <w:uiPriority w:val="39"/>
    <w:unhideWhenUsed/>
    <w:rsid w:val="003C76FA"/>
    <w:pPr>
      <w:ind w:left="400"/>
    </w:pPr>
  </w:style>
  <w:style w:type="paragraph" w:styleId="TM4">
    <w:name w:val="toc 4"/>
    <w:basedOn w:val="Normal"/>
    <w:next w:val="Normal"/>
    <w:autoRedefine/>
    <w:semiHidden/>
    <w:unhideWhenUsed/>
    <w:rsid w:val="003C76FA"/>
    <w:pPr>
      <w:ind w:left="600"/>
    </w:pPr>
  </w:style>
  <w:style w:type="paragraph" w:styleId="TM5">
    <w:name w:val="toc 5"/>
    <w:basedOn w:val="Normal"/>
    <w:next w:val="Normal"/>
    <w:autoRedefine/>
    <w:semiHidden/>
    <w:unhideWhenUsed/>
    <w:rsid w:val="003C76FA"/>
    <w:pPr>
      <w:ind w:left="800"/>
    </w:pPr>
  </w:style>
  <w:style w:type="paragraph" w:styleId="TM6">
    <w:name w:val="toc 6"/>
    <w:basedOn w:val="Normal"/>
    <w:next w:val="Normal"/>
    <w:autoRedefine/>
    <w:semiHidden/>
    <w:unhideWhenUsed/>
    <w:rsid w:val="003C76FA"/>
    <w:pPr>
      <w:ind w:left="1000"/>
    </w:pPr>
  </w:style>
  <w:style w:type="paragraph" w:styleId="TM7">
    <w:name w:val="toc 7"/>
    <w:basedOn w:val="Normal"/>
    <w:next w:val="Normal"/>
    <w:autoRedefine/>
    <w:semiHidden/>
    <w:unhideWhenUsed/>
    <w:rsid w:val="003C76FA"/>
    <w:pPr>
      <w:ind w:left="1200"/>
    </w:pPr>
  </w:style>
  <w:style w:type="paragraph" w:styleId="TM8">
    <w:name w:val="toc 8"/>
    <w:basedOn w:val="Normal"/>
    <w:next w:val="Normal"/>
    <w:autoRedefine/>
    <w:semiHidden/>
    <w:unhideWhenUsed/>
    <w:rsid w:val="003C76FA"/>
    <w:pPr>
      <w:ind w:left="1400"/>
    </w:pPr>
  </w:style>
  <w:style w:type="paragraph" w:styleId="TM9">
    <w:name w:val="toc 9"/>
    <w:basedOn w:val="Normal"/>
    <w:next w:val="Normal"/>
    <w:autoRedefine/>
    <w:semiHidden/>
    <w:unhideWhenUsed/>
    <w:rsid w:val="003C76FA"/>
    <w:pPr>
      <w:ind w:left="1600"/>
    </w:pPr>
  </w:style>
  <w:style w:type="paragraph" w:styleId="Notedebasdepage">
    <w:name w:val="footnote text"/>
    <w:basedOn w:val="Normal"/>
    <w:link w:val="NotedebasdepageCar"/>
    <w:unhideWhenUsed/>
    <w:rsid w:val="00953EAA"/>
    <w:pPr>
      <w:spacing w:before="0"/>
      <w:ind w:left="142" w:hanging="142"/>
      <w:jc w:val="both"/>
    </w:pPr>
    <w:rPr>
      <w:rFonts w:ascii="Arial Narrow" w:eastAsia="Calibri" w:hAnsi="Arial Narrow"/>
      <w:sz w:val="18"/>
      <w:szCs w:val="18"/>
    </w:rPr>
  </w:style>
  <w:style w:type="character" w:customStyle="1" w:styleId="NotedebasdepageCar">
    <w:name w:val="Note de bas de page Car"/>
    <w:link w:val="Notedebasdepage"/>
    <w:rsid w:val="00953EAA"/>
    <w:rPr>
      <w:rFonts w:ascii="Arial Narrow" w:hAnsi="Arial Narrow"/>
      <w:sz w:val="18"/>
      <w:szCs w:val="18"/>
    </w:rPr>
  </w:style>
  <w:style w:type="paragraph" w:styleId="Commentaire">
    <w:name w:val="annotation text"/>
    <w:basedOn w:val="Normal"/>
    <w:link w:val="CommentaireCar"/>
    <w:uiPriority w:val="99"/>
    <w:unhideWhenUsed/>
    <w:rsid w:val="00282925"/>
    <w:rPr>
      <w:sz w:val="20"/>
    </w:rPr>
  </w:style>
  <w:style w:type="character" w:customStyle="1" w:styleId="CommentaireCar">
    <w:name w:val="Commentaire Car"/>
    <w:link w:val="Commentaire"/>
    <w:uiPriority w:val="99"/>
    <w:rsid w:val="00282925"/>
    <w:rPr>
      <w:rFonts w:ascii="Times New Roman" w:eastAsia="Times New Roman" w:hAnsi="Times New Roman"/>
    </w:rPr>
  </w:style>
  <w:style w:type="paragraph" w:styleId="En-tte">
    <w:name w:val="header"/>
    <w:basedOn w:val="Normal"/>
    <w:link w:val="En-tteCar"/>
    <w:unhideWhenUsed/>
    <w:rsid w:val="003C76FA"/>
    <w:pPr>
      <w:tabs>
        <w:tab w:val="center" w:pos="4320"/>
        <w:tab w:val="right" w:pos="8640"/>
      </w:tabs>
    </w:pPr>
    <w:rPr>
      <w:sz w:val="20"/>
    </w:rPr>
  </w:style>
  <w:style w:type="character" w:customStyle="1" w:styleId="En-tteCar">
    <w:name w:val="En-tête Car"/>
    <w:link w:val="En-tte"/>
    <w:rsid w:val="003C76FA"/>
    <w:rPr>
      <w:rFonts w:ascii="Times New Roman" w:eastAsia="Times New Roman" w:hAnsi="Times New Roman" w:cs="Times New Roman"/>
      <w:sz w:val="20"/>
      <w:szCs w:val="20"/>
    </w:rPr>
  </w:style>
  <w:style w:type="paragraph" w:styleId="Pieddepage">
    <w:name w:val="footer"/>
    <w:basedOn w:val="Normal"/>
    <w:link w:val="PieddepageCar"/>
    <w:unhideWhenUsed/>
    <w:rsid w:val="00C048E1"/>
    <w:pPr>
      <w:tabs>
        <w:tab w:val="center" w:pos="4536"/>
        <w:tab w:val="right" w:pos="9072"/>
      </w:tabs>
    </w:pPr>
    <w:rPr>
      <w:sz w:val="20"/>
    </w:rPr>
  </w:style>
  <w:style w:type="character" w:customStyle="1" w:styleId="PieddepageCar">
    <w:name w:val="Pied de page Car"/>
    <w:link w:val="Pieddepage"/>
    <w:rsid w:val="00C048E1"/>
    <w:rPr>
      <w:rFonts w:ascii="Times New Roman" w:eastAsia="Times New Roman" w:hAnsi="Times New Roman"/>
    </w:rPr>
  </w:style>
  <w:style w:type="paragraph" w:styleId="Titreindex">
    <w:name w:val="index heading"/>
    <w:basedOn w:val="Normal"/>
    <w:next w:val="Normal"/>
    <w:semiHidden/>
    <w:unhideWhenUsed/>
    <w:rsid w:val="003C76FA"/>
    <w:rPr>
      <w:rFonts w:ascii="Arial" w:hAnsi="Arial" w:cs="Arial"/>
      <w:b/>
      <w:bCs/>
    </w:rPr>
  </w:style>
  <w:style w:type="paragraph" w:styleId="Adressedestinataire">
    <w:name w:val="envelope address"/>
    <w:basedOn w:val="Normal"/>
    <w:semiHidden/>
    <w:unhideWhenUsed/>
    <w:rsid w:val="003C76FA"/>
    <w:pPr>
      <w:framePr w:w="7938" w:h="1985" w:hSpace="141" w:wrap="auto" w:hAnchor="page" w:xAlign="center" w:yAlign="bottom"/>
      <w:widowControl w:val="0"/>
      <w:ind w:left="5097"/>
    </w:pPr>
    <w:rPr>
      <w:rFonts w:ascii="Arial" w:hAnsi="Arial" w:cs="Arial"/>
      <w:szCs w:val="24"/>
    </w:rPr>
  </w:style>
  <w:style w:type="paragraph" w:styleId="Notedefin">
    <w:name w:val="endnote text"/>
    <w:basedOn w:val="Normal"/>
    <w:link w:val="NotedefinCar"/>
    <w:semiHidden/>
    <w:unhideWhenUsed/>
    <w:rsid w:val="003C76FA"/>
    <w:rPr>
      <w:sz w:val="20"/>
    </w:rPr>
  </w:style>
  <w:style w:type="character" w:customStyle="1" w:styleId="NotedefinCar">
    <w:name w:val="Note de fin Car"/>
    <w:link w:val="Notedefin"/>
    <w:semiHidden/>
    <w:rsid w:val="003C76FA"/>
    <w:rPr>
      <w:rFonts w:ascii="Times New Roman" w:eastAsia="Times New Roman" w:hAnsi="Times New Roman" w:cs="Times New Roman"/>
      <w:sz w:val="20"/>
      <w:szCs w:val="20"/>
    </w:rPr>
  </w:style>
  <w:style w:type="paragraph" w:styleId="TitreTR">
    <w:name w:val="toa heading"/>
    <w:basedOn w:val="Normal"/>
    <w:next w:val="Normal"/>
    <w:autoRedefine/>
    <w:semiHidden/>
    <w:unhideWhenUsed/>
    <w:rsid w:val="003C76FA"/>
    <w:pPr>
      <w:spacing w:line="220" w:lineRule="exact"/>
    </w:pPr>
    <w:rPr>
      <w:b/>
      <w:bCs/>
      <w:sz w:val="22"/>
      <w:szCs w:val="24"/>
    </w:rPr>
  </w:style>
  <w:style w:type="paragraph" w:styleId="Liste">
    <w:name w:val="List"/>
    <w:basedOn w:val="Corpsdetexte"/>
    <w:semiHidden/>
    <w:unhideWhenUsed/>
    <w:rsid w:val="003C76FA"/>
  </w:style>
  <w:style w:type="paragraph" w:styleId="Listepuces">
    <w:name w:val="List Bullet"/>
    <w:basedOn w:val="Liste"/>
    <w:unhideWhenUsed/>
    <w:rsid w:val="00E20953"/>
    <w:pPr>
      <w:numPr>
        <w:numId w:val="1"/>
      </w:numPr>
      <w:spacing w:before="240"/>
    </w:pPr>
    <w:rPr>
      <w:rFonts w:ascii="Arial Narrow" w:hAnsi="Arial Narrow"/>
      <w:sz w:val="22"/>
      <w:szCs w:val="22"/>
    </w:rPr>
  </w:style>
  <w:style w:type="paragraph" w:styleId="Listenumros">
    <w:name w:val="List Number"/>
    <w:basedOn w:val="Liste"/>
    <w:unhideWhenUsed/>
    <w:rsid w:val="003C76FA"/>
  </w:style>
  <w:style w:type="paragraph" w:styleId="Liste2">
    <w:name w:val="List 2"/>
    <w:basedOn w:val="Normal"/>
    <w:semiHidden/>
    <w:unhideWhenUsed/>
    <w:rsid w:val="003C76FA"/>
    <w:pPr>
      <w:ind w:left="566" w:hanging="283"/>
    </w:pPr>
  </w:style>
  <w:style w:type="paragraph" w:styleId="Liste3">
    <w:name w:val="List 3"/>
    <w:basedOn w:val="Normal"/>
    <w:semiHidden/>
    <w:unhideWhenUsed/>
    <w:rsid w:val="003C76FA"/>
    <w:pPr>
      <w:ind w:left="849" w:hanging="283"/>
    </w:pPr>
  </w:style>
  <w:style w:type="paragraph" w:styleId="Liste4">
    <w:name w:val="List 4"/>
    <w:basedOn w:val="Normal"/>
    <w:semiHidden/>
    <w:unhideWhenUsed/>
    <w:rsid w:val="003C76FA"/>
    <w:pPr>
      <w:ind w:left="1132" w:hanging="283"/>
    </w:pPr>
  </w:style>
  <w:style w:type="paragraph" w:styleId="Liste5">
    <w:name w:val="List 5"/>
    <w:basedOn w:val="Normal"/>
    <w:semiHidden/>
    <w:unhideWhenUsed/>
    <w:rsid w:val="003C76FA"/>
    <w:pPr>
      <w:ind w:left="1415" w:hanging="283"/>
    </w:pPr>
  </w:style>
  <w:style w:type="paragraph" w:styleId="Listepuces2">
    <w:name w:val="List Bullet 2"/>
    <w:basedOn w:val="Normal"/>
    <w:autoRedefine/>
    <w:semiHidden/>
    <w:unhideWhenUsed/>
    <w:rsid w:val="003C76FA"/>
    <w:pPr>
      <w:numPr>
        <w:numId w:val="2"/>
      </w:numPr>
    </w:pPr>
  </w:style>
  <w:style w:type="paragraph" w:styleId="Listepuces3">
    <w:name w:val="List Bullet 3"/>
    <w:basedOn w:val="Normal"/>
    <w:autoRedefine/>
    <w:semiHidden/>
    <w:unhideWhenUsed/>
    <w:rsid w:val="003C76FA"/>
    <w:pPr>
      <w:numPr>
        <w:numId w:val="3"/>
      </w:numPr>
    </w:pPr>
  </w:style>
  <w:style w:type="paragraph" w:styleId="Listepuces4">
    <w:name w:val="List Bullet 4"/>
    <w:basedOn w:val="Normal"/>
    <w:autoRedefine/>
    <w:semiHidden/>
    <w:unhideWhenUsed/>
    <w:rsid w:val="003C76FA"/>
    <w:pPr>
      <w:numPr>
        <w:numId w:val="4"/>
      </w:numPr>
    </w:pPr>
  </w:style>
  <w:style w:type="paragraph" w:styleId="Listepuces5">
    <w:name w:val="List Bullet 5"/>
    <w:basedOn w:val="Normal"/>
    <w:autoRedefine/>
    <w:semiHidden/>
    <w:unhideWhenUsed/>
    <w:rsid w:val="003C76FA"/>
    <w:pPr>
      <w:numPr>
        <w:numId w:val="5"/>
      </w:numPr>
    </w:pPr>
  </w:style>
  <w:style w:type="paragraph" w:styleId="Listenumros2">
    <w:name w:val="List Number 2"/>
    <w:basedOn w:val="Normal"/>
    <w:semiHidden/>
    <w:unhideWhenUsed/>
    <w:rsid w:val="003C76FA"/>
    <w:pPr>
      <w:numPr>
        <w:numId w:val="6"/>
      </w:numPr>
    </w:pPr>
  </w:style>
  <w:style w:type="paragraph" w:styleId="Listenumros3">
    <w:name w:val="List Number 3"/>
    <w:basedOn w:val="Normal"/>
    <w:unhideWhenUsed/>
    <w:rsid w:val="003C76FA"/>
  </w:style>
  <w:style w:type="paragraph" w:styleId="Listenumros4">
    <w:name w:val="List Number 4"/>
    <w:basedOn w:val="Normal"/>
    <w:semiHidden/>
    <w:unhideWhenUsed/>
    <w:rsid w:val="003C76FA"/>
    <w:pPr>
      <w:numPr>
        <w:numId w:val="7"/>
      </w:numPr>
    </w:pPr>
  </w:style>
  <w:style w:type="paragraph" w:styleId="Listenumros5">
    <w:name w:val="List Number 5"/>
    <w:basedOn w:val="Normal"/>
    <w:semiHidden/>
    <w:unhideWhenUsed/>
    <w:rsid w:val="003C76FA"/>
    <w:pPr>
      <w:numPr>
        <w:numId w:val="8"/>
      </w:numPr>
    </w:pPr>
  </w:style>
  <w:style w:type="paragraph" w:styleId="Titre">
    <w:name w:val="Title"/>
    <w:basedOn w:val="Normal"/>
    <w:link w:val="TitreCar"/>
    <w:autoRedefine/>
    <w:qFormat/>
    <w:rsid w:val="00B51FA0"/>
    <w:pPr>
      <w:pBdr>
        <w:top w:val="single" w:sz="4" w:space="1" w:color="auto"/>
        <w:left w:val="single" w:sz="4" w:space="4" w:color="auto"/>
        <w:bottom w:val="single" w:sz="4" w:space="1" w:color="auto"/>
        <w:right w:val="single" w:sz="4" w:space="4" w:color="auto"/>
      </w:pBdr>
      <w:spacing w:before="120"/>
      <w:ind w:right="40"/>
      <w:jc w:val="center"/>
      <w:outlineLvl w:val="0"/>
    </w:pPr>
    <w:rPr>
      <w:rFonts w:ascii="Arial Narrow" w:eastAsia="Calibri" w:hAnsi="Arial Narrow"/>
      <w:b/>
      <w:bCs/>
      <w:caps/>
      <w:noProof/>
      <w:kern w:val="28"/>
      <w:sz w:val="28"/>
      <w:szCs w:val="28"/>
    </w:rPr>
  </w:style>
  <w:style w:type="character" w:customStyle="1" w:styleId="TitreCar">
    <w:name w:val="Titre Car"/>
    <w:link w:val="Titre"/>
    <w:rsid w:val="00B51FA0"/>
    <w:rPr>
      <w:rFonts w:ascii="Arial Narrow" w:hAnsi="Arial Narrow"/>
      <w:b/>
      <w:bCs/>
      <w:caps/>
      <w:noProof/>
      <w:kern w:val="28"/>
      <w:sz w:val="28"/>
      <w:szCs w:val="28"/>
    </w:rPr>
  </w:style>
  <w:style w:type="paragraph" w:styleId="Signature">
    <w:name w:val="Signature"/>
    <w:basedOn w:val="Normal"/>
    <w:next w:val="Objet"/>
    <w:link w:val="SignatureCar"/>
    <w:semiHidden/>
    <w:unhideWhenUsed/>
    <w:rsid w:val="003C76FA"/>
    <w:pPr>
      <w:keepNext/>
      <w:spacing w:before="960" w:line="240" w:lineRule="atLeast"/>
      <w:jc w:val="right"/>
    </w:pPr>
    <w:rPr>
      <w:sz w:val="20"/>
    </w:rPr>
  </w:style>
  <w:style w:type="character" w:customStyle="1" w:styleId="SignatureCar">
    <w:name w:val="Signature Car"/>
    <w:link w:val="Signature"/>
    <w:semiHidden/>
    <w:rsid w:val="003C76FA"/>
    <w:rPr>
      <w:rFonts w:ascii="Times New Roman" w:eastAsia="Times New Roman" w:hAnsi="Times New Roman" w:cs="Times New Roman"/>
      <w:sz w:val="20"/>
      <w:szCs w:val="20"/>
    </w:rPr>
  </w:style>
  <w:style w:type="paragraph" w:styleId="Formuledepolitesse">
    <w:name w:val="Closing"/>
    <w:basedOn w:val="Normal"/>
    <w:next w:val="Signature"/>
    <w:link w:val="FormuledepolitesseCar"/>
    <w:semiHidden/>
    <w:unhideWhenUsed/>
    <w:rsid w:val="003C76FA"/>
    <w:pPr>
      <w:keepNext/>
      <w:spacing w:after="120" w:line="240" w:lineRule="atLeast"/>
    </w:pPr>
    <w:rPr>
      <w:sz w:val="20"/>
    </w:rPr>
  </w:style>
  <w:style w:type="character" w:customStyle="1" w:styleId="FormuledepolitesseCar">
    <w:name w:val="Formule de politesse Car"/>
    <w:link w:val="Formuledepolitesse"/>
    <w:semiHidden/>
    <w:rsid w:val="003C76FA"/>
    <w:rPr>
      <w:rFonts w:ascii="Times New Roman" w:eastAsia="Times New Roman" w:hAnsi="Times New Roman" w:cs="Times New Roman"/>
      <w:sz w:val="20"/>
      <w:szCs w:val="20"/>
    </w:rPr>
  </w:style>
  <w:style w:type="paragraph" w:customStyle="1" w:styleId="Objet">
    <w:name w:val="Objet"/>
    <w:basedOn w:val="Normal"/>
    <w:semiHidden/>
    <w:rsid w:val="003C76FA"/>
    <w:pPr>
      <w:tabs>
        <w:tab w:val="left" w:pos="800"/>
      </w:tabs>
    </w:pPr>
  </w:style>
  <w:style w:type="paragraph" w:styleId="Retraitcorpsdetexte">
    <w:name w:val="Body Text Indent"/>
    <w:basedOn w:val="Normal"/>
    <w:link w:val="RetraitcorpsdetexteCar"/>
    <w:unhideWhenUsed/>
    <w:rsid w:val="003C76FA"/>
    <w:pPr>
      <w:spacing w:line="240" w:lineRule="exact"/>
      <w:ind w:left="284"/>
      <w:jc w:val="both"/>
    </w:pPr>
    <w:rPr>
      <w:sz w:val="20"/>
    </w:rPr>
  </w:style>
  <w:style w:type="character" w:customStyle="1" w:styleId="RetraitcorpsdetexteCar">
    <w:name w:val="Retrait corps de texte Car"/>
    <w:link w:val="Retraitcorpsdetexte"/>
    <w:rsid w:val="003C76FA"/>
    <w:rPr>
      <w:rFonts w:ascii="Times New Roman" w:eastAsia="Times New Roman" w:hAnsi="Times New Roman" w:cs="Times New Roman"/>
      <w:sz w:val="20"/>
      <w:szCs w:val="20"/>
    </w:rPr>
  </w:style>
  <w:style w:type="paragraph" w:styleId="Listecontinue">
    <w:name w:val="List Continue"/>
    <w:basedOn w:val="Normal"/>
    <w:semiHidden/>
    <w:unhideWhenUsed/>
    <w:rsid w:val="003C76FA"/>
    <w:pPr>
      <w:spacing w:after="120"/>
      <w:ind w:left="283"/>
    </w:pPr>
  </w:style>
  <w:style w:type="paragraph" w:styleId="Listecontinue2">
    <w:name w:val="List Continue 2"/>
    <w:basedOn w:val="Normal"/>
    <w:semiHidden/>
    <w:unhideWhenUsed/>
    <w:rsid w:val="003C76FA"/>
    <w:pPr>
      <w:spacing w:after="120"/>
      <w:ind w:left="566"/>
    </w:pPr>
  </w:style>
  <w:style w:type="paragraph" w:styleId="Listecontinue3">
    <w:name w:val="List Continue 3"/>
    <w:basedOn w:val="Normal"/>
    <w:semiHidden/>
    <w:unhideWhenUsed/>
    <w:rsid w:val="003C76FA"/>
    <w:pPr>
      <w:spacing w:after="120"/>
      <w:ind w:left="849"/>
    </w:pPr>
  </w:style>
  <w:style w:type="paragraph" w:styleId="Listecontinue4">
    <w:name w:val="List Continue 4"/>
    <w:basedOn w:val="Normal"/>
    <w:semiHidden/>
    <w:unhideWhenUsed/>
    <w:rsid w:val="003C76FA"/>
    <w:pPr>
      <w:spacing w:after="120"/>
      <w:ind w:left="1132"/>
    </w:pPr>
  </w:style>
  <w:style w:type="paragraph" w:styleId="Listecontinue5">
    <w:name w:val="List Continue 5"/>
    <w:basedOn w:val="Normal"/>
    <w:semiHidden/>
    <w:unhideWhenUsed/>
    <w:rsid w:val="003C76FA"/>
    <w:pPr>
      <w:spacing w:after="120"/>
      <w:ind w:left="1415"/>
    </w:pPr>
  </w:style>
  <w:style w:type="paragraph" w:styleId="Sous-titre">
    <w:name w:val="Subtitle"/>
    <w:basedOn w:val="Normal"/>
    <w:link w:val="Sous-titreCar"/>
    <w:qFormat/>
    <w:rsid w:val="003C76FA"/>
    <w:pPr>
      <w:spacing w:after="60"/>
      <w:jc w:val="center"/>
      <w:outlineLvl w:val="1"/>
    </w:pPr>
    <w:rPr>
      <w:rFonts w:ascii="Arial" w:hAnsi="Arial"/>
      <w:szCs w:val="24"/>
    </w:rPr>
  </w:style>
  <w:style w:type="character" w:customStyle="1" w:styleId="Sous-titreCar">
    <w:name w:val="Sous-titre Car"/>
    <w:link w:val="Sous-titre"/>
    <w:rsid w:val="003C76FA"/>
    <w:rPr>
      <w:rFonts w:ascii="Arial" w:eastAsia="Times New Roman" w:hAnsi="Arial" w:cs="Times New Roman"/>
      <w:sz w:val="24"/>
      <w:szCs w:val="24"/>
    </w:rPr>
  </w:style>
  <w:style w:type="paragraph" w:styleId="Date">
    <w:name w:val="Date"/>
    <w:basedOn w:val="Normal"/>
    <w:next w:val="Normal"/>
    <w:link w:val="DateCar"/>
    <w:semiHidden/>
    <w:unhideWhenUsed/>
    <w:rsid w:val="003C76FA"/>
    <w:pPr>
      <w:spacing w:after="220"/>
      <w:jc w:val="right"/>
    </w:pPr>
    <w:rPr>
      <w:sz w:val="20"/>
    </w:rPr>
  </w:style>
  <w:style w:type="character" w:customStyle="1" w:styleId="DateCar">
    <w:name w:val="Date Car"/>
    <w:link w:val="Date"/>
    <w:semiHidden/>
    <w:rsid w:val="003C76FA"/>
    <w:rPr>
      <w:rFonts w:ascii="Times New Roman" w:eastAsia="Times New Roman" w:hAnsi="Times New Roman" w:cs="Times New Roman"/>
      <w:sz w:val="20"/>
      <w:szCs w:val="20"/>
    </w:rPr>
  </w:style>
  <w:style w:type="paragraph" w:styleId="Retraitcorpset1relig">
    <w:name w:val="Body Text First Indent 2"/>
    <w:basedOn w:val="Retraitcorpsdetexte"/>
    <w:link w:val="Retraitcorpset1religCar"/>
    <w:semiHidden/>
    <w:unhideWhenUsed/>
    <w:rsid w:val="003C76FA"/>
    <w:pPr>
      <w:ind w:firstLine="210"/>
    </w:pPr>
  </w:style>
  <w:style w:type="character" w:customStyle="1" w:styleId="Retraitcorpset1religCar">
    <w:name w:val="Retrait corps et 1re lig. Car"/>
    <w:basedOn w:val="RetraitcorpsdetexteCar"/>
    <w:link w:val="Retraitcorpset1relig"/>
    <w:semiHidden/>
    <w:rsid w:val="003C76FA"/>
    <w:rPr>
      <w:rFonts w:ascii="Times New Roman" w:eastAsia="Times New Roman" w:hAnsi="Times New Roman" w:cs="Times New Roman"/>
      <w:sz w:val="20"/>
      <w:szCs w:val="20"/>
    </w:rPr>
  </w:style>
  <w:style w:type="paragraph" w:styleId="Corpsdetexte2">
    <w:name w:val="Body Text 2"/>
    <w:basedOn w:val="Normal"/>
    <w:link w:val="Corpsdetexte2Car"/>
    <w:unhideWhenUsed/>
    <w:rsid w:val="00D45C44"/>
    <w:pPr>
      <w:spacing w:before="120"/>
      <w:jc w:val="both"/>
    </w:pPr>
    <w:rPr>
      <w:rFonts w:eastAsia="Calibri"/>
      <w:szCs w:val="24"/>
    </w:rPr>
  </w:style>
  <w:style w:type="character" w:customStyle="1" w:styleId="Corpsdetexte2Car">
    <w:name w:val="Corps de texte 2 Car"/>
    <w:link w:val="Corpsdetexte2"/>
    <w:rsid w:val="00D45C44"/>
    <w:rPr>
      <w:rFonts w:ascii="Times New Roman" w:hAnsi="Times New Roman"/>
      <w:sz w:val="24"/>
      <w:szCs w:val="24"/>
    </w:rPr>
  </w:style>
  <w:style w:type="paragraph" w:styleId="Corpsdetexte3">
    <w:name w:val="Body Text 3"/>
    <w:basedOn w:val="Normal"/>
    <w:link w:val="Corpsdetexte3Car"/>
    <w:semiHidden/>
    <w:unhideWhenUsed/>
    <w:rsid w:val="003C76FA"/>
    <w:pPr>
      <w:spacing w:after="120"/>
    </w:pPr>
    <w:rPr>
      <w:sz w:val="16"/>
      <w:szCs w:val="16"/>
    </w:rPr>
  </w:style>
  <w:style w:type="character" w:customStyle="1" w:styleId="Corpsdetexte3Car">
    <w:name w:val="Corps de texte 3 Car"/>
    <w:link w:val="Corpsdetexte3"/>
    <w:semiHidden/>
    <w:rsid w:val="003C76FA"/>
    <w:rPr>
      <w:rFonts w:ascii="Times New Roman" w:eastAsia="Times New Roman" w:hAnsi="Times New Roman" w:cs="Times New Roman"/>
      <w:sz w:val="16"/>
      <w:szCs w:val="16"/>
    </w:rPr>
  </w:style>
  <w:style w:type="paragraph" w:styleId="Retraitcorpsdetexte2">
    <w:name w:val="Body Text Indent 2"/>
    <w:basedOn w:val="Normal"/>
    <w:link w:val="Retraitcorpsdetexte2Car"/>
    <w:semiHidden/>
    <w:unhideWhenUsed/>
    <w:rsid w:val="003C76FA"/>
    <w:pPr>
      <w:spacing w:line="240" w:lineRule="exact"/>
      <w:ind w:left="1701"/>
    </w:pPr>
    <w:rPr>
      <w:sz w:val="20"/>
    </w:rPr>
  </w:style>
  <w:style w:type="character" w:customStyle="1" w:styleId="Retraitcorpsdetexte2Car">
    <w:name w:val="Retrait corps de texte 2 Car"/>
    <w:link w:val="Retraitcorpsdetexte2"/>
    <w:semiHidden/>
    <w:rsid w:val="003C76FA"/>
    <w:rPr>
      <w:rFonts w:ascii="Times New Roman" w:eastAsia="Times New Roman" w:hAnsi="Times New Roman" w:cs="Times New Roman"/>
      <w:sz w:val="20"/>
      <w:szCs w:val="20"/>
    </w:rPr>
  </w:style>
  <w:style w:type="paragraph" w:styleId="Retraitcorpsdetexte3">
    <w:name w:val="Body Text Indent 3"/>
    <w:basedOn w:val="Normal"/>
    <w:link w:val="Retraitcorpsdetexte3Car"/>
    <w:semiHidden/>
    <w:unhideWhenUsed/>
    <w:rsid w:val="003C76FA"/>
    <w:pPr>
      <w:spacing w:after="120"/>
      <w:ind w:left="283"/>
    </w:pPr>
    <w:rPr>
      <w:sz w:val="16"/>
      <w:szCs w:val="16"/>
    </w:rPr>
  </w:style>
  <w:style w:type="character" w:customStyle="1" w:styleId="Retraitcorpsdetexte3Car">
    <w:name w:val="Retrait corps de texte 3 Car"/>
    <w:link w:val="Retraitcorpsdetexte3"/>
    <w:semiHidden/>
    <w:rsid w:val="003C76FA"/>
    <w:rPr>
      <w:rFonts w:ascii="Times New Roman" w:eastAsia="Times New Roman" w:hAnsi="Times New Roman" w:cs="Times New Roman"/>
      <w:sz w:val="16"/>
      <w:szCs w:val="16"/>
    </w:rPr>
  </w:style>
  <w:style w:type="paragraph" w:styleId="Explorateurdedocuments">
    <w:name w:val="Document Map"/>
    <w:basedOn w:val="Normal"/>
    <w:link w:val="ExplorateurdedocumentsCar"/>
    <w:semiHidden/>
    <w:unhideWhenUsed/>
    <w:rsid w:val="003C76FA"/>
    <w:pPr>
      <w:shd w:val="clear" w:color="auto" w:fill="000080"/>
    </w:pPr>
    <w:rPr>
      <w:rFonts w:ascii="Tahoma" w:hAnsi="Tahoma"/>
      <w:sz w:val="20"/>
    </w:rPr>
  </w:style>
  <w:style w:type="character" w:customStyle="1" w:styleId="ExplorateurdedocumentsCar">
    <w:name w:val="Explorateur de documents Car"/>
    <w:link w:val="Explorateurdedocuments"/>
    <w:semiHidden/>
    <w:rsid w:val="003C76FA"/>
    <w:rPr>
      <w:rFonts w:ascii="Tahoma" w:eastAsia="Times New Roman" w:hAnsi="Tahoma" w:cs="Times New Roman"/>
      <w:sz w:val="20"/>
      <w:szCs w:val="20"/>
      <w:shd w:val="clear" w:color="auto" w:fill="000080"/>
    </w:rPr>
  </w:style>
  <w:style w:type="paragraph" w:styleId="Objetducommentaire">
    <w:name w:val="annotation subject"/>
    <w:basedOn w:val="Commentaire"/>
    <w:next w:val="Commentaire"/>
    <w:link w:val="ObjetducommentaireCar"/>
    <w:semiHidden/>
    <w:unhideWhenUsed/>
    <w:rsid w:val="003C76FA"/>
    <w:rPr>
      <w:b/>
      <w:bCs/>
    </w:rPr>
  </w:style>
  <w:style w:type="character" w:customStyle="1" w:styleId="ObjetducommentaireCar">
    <w:name w:val="Objet du commentaire Car"/>
    <w:link w:val="Objetducommentaire"/>
    <w:semiHidden/>
    <w:rsid w:val="003C76FA"/>
    <w:rPr>
      <w:rFonts w:ascii="Times New Roman" w:eastAsia="Times New Roman" w:hAnsi="Times New Roman" w:cs="Times New Roman"/>
      <w:b/>
      <w:bCs/>
      <w:sz w:val="20"/>
      <w:szCs w:val="20"/>
    </w:rPr>
  </w:style>
  <w:style w:type="paragraph" w:styleId="Textedebulles">
    <w:name w:val="Balloon Text"/>
    <w:basedOn w:val="Normal"/>
    <w:link w:val="TextedebullesCar"/>
    <w:semiHidden/>
    <w:unhideWhenUsed/>
    <w:rsid w:val="003C76FA"/>
    <w:rPr>
      <w:rFonts w:ascii="Tahoma" w:hAnsi="Tahoma"/>
      <w:sz w:val="16"/>
      <w:szCs w:val="16"/>
    </w:rPr>
  </w:style>
  <w:style w:type="character" w:customStyle="1" w:styleId="TextedebullesCar">
    <w:name w:val="Texte de bulles Car"/>
    <w:link w:val="Textedebulles"/>
    <w:semiHidden/>
    <w:rsid w:val="003C76FA"/>
    <w:rPr>
      <w:rFonts w:ascii="Tahoma" w:eastAsia="Times New Roman" w:hAnsi="Tahoma" w:cs="Times New Roman"/>
      <w:sz w:val="16"/>
      <w:szCs w:val="16"/>
    </w:rPr>
  </w:style>
  <w:style w:type="paragraph" w:styleId="Sansinterligne">
    <w:name w:val="No Spacing"/>
    <w:qFormat/>
    <w:rsid w:val="00C63DA1"/>
    <w:pPr>
      <w:suppressAutoHyphens/>
      <w:autoSpaceDN w:val="0"/>
      <w:ind w:left="284"/>
      <w:jc w:val="both"/>
    </w:pPr>
    <w:rPr>
      <w:rFonts w:ascii="Arial Narrow" w:eastAsia="Times New Roman" w:hAnsi="Arial Narrow" w:cs="Calibri"/>
      <w:i/>
      <w:kern w:val="3"/>
    </w:rPr>
  </w:style>
  <w:style w:type="paragraph" w:styleId="En-ttedetabledesmatires">
    <w:name w:val="TOC Heading"/>
    <w:basedOn w:val="Titre1"/>
    <w:next w:val="Normal"/>
    <w:uiPriority w:val="39"/>
    <w:qFormat/>
    <w:rsid w:val="003C76FA"/>
    <w:pPr>
      <w:keepLines/>
      <w:numPr>
        <w:numId w:val="0"/>
      </w:numPr>
      <w:spacing w:line="276" w:lineRule="auto"/>
      <w:outlineLvl w:val="9"/>
    </w:pPr>
    <w:rPr>
      <w:rFonts w:ascii="Cambria" w:eastAsia="Times New Roman" w:hAnsi="Cambria"/>
      <w:bCs/>
      <w:color w:val="365F91"/>
      <w:szCs w:val="28"/>
      <w:lang w:eastAsia="en-US"/>
    </w:rPr>
  </w:style>
  <w:style w:type="paragraph" w:customStyle="1" w:styleId="Sansinterligne1">
    <w:name w:val="Sans interligne1"/>
    <w:semiHidden/>
    <w:rsid w:val="003C76FA"/>
    <w:rPr>
      <w:rFonts w:ascii="Times New Roman" w:eastAsia="Times New Roman" w:hAnsi="Times New Roman"/>
      <w:sz w:val="24"/>
      <w:lang w:eastAsia="en-US"/>
    </w:rPr>
  </w:style>
  <w:style w:type="paragraph" w:customStyle="1" w:styleId="Sansinterligne10">
    <w:name w:val="Sans interligne1"/>
    <w:semiHidden/>
    <w:rsid w:val="003C76FA"/>
    <w:rPr>
      <w:sz w:val="22"/>
      <w:szCs w:val="22"/>
      <w:lang w:eastAsia="en-US"/>
    </w:rPr>
  </w:style>
  <w:style w:type="paragraph" w:customStyle="1" w:styleId="Rvision1">
    <w:name w:val="Révision1"/>
    <w:semiHidden/>
    <w:rsid w:val="003C76FA"/>
    <w:rPr>
      <w:rFonts w:ascii="Times New Roman" w:eastAsia="Times New Roman" w:hAnsi="Times New Roman"/>
      <w:sz w:val="24"/>
      <w:szCs w:val="24"/>
    </w:rPr>
  </w:style>
  <w:style w:type="paragraph" w:customStyle="1" w:styleId="Paragraphedeliste1">
    <w:name w:val="Paragraphe de liste1"/>
    <w:basedOn w:val="Normal"/>
    <w:semiHidden/>
    <w:rsid w:val="003C76FA"/>
    <w:pPr>
      <w:ind w:left="708"/>
    </w:pPr>
  </w:style>
  <w:style w:type="paragraph" w:customStyle="1" w:styleId="Titrebase">
    <w:name w:val="Titre (base)"/>
    <w:basedOn w:val="Corpsdetexte"/>
    <w:next w:val="Corpsdetexte"/>
    <w:semiHidden/>
    <w:rsid w:val="003C76FA"/>
    <w:pPr>
      <w:keepNext/>
      <w:keepLines/>
      <w:overflowPunct w:val="0"/>
      <w:autoSpaceDE w:val="0"/>
      <w:autoSpaceDN w:val="0"/>
      <w:adjustRightInd w:val="0"/>
      <w:spacing w:before="240" w:after="360" w:line="220" w:lineRule="atLeast"/>
      <w:jc w:val="center"/>
    </w:pPr>
    <w:rPr>
      <w:b/>
      <w:sz w:val="40"/>
      <w:lang w:eastAsia="fr-FR"/>
    </w:rPr>
  </w:style>
  <w:style w:type="paragraph" w:customStyle="1" w:styleId="TitreBase0">
    <w:name w:val="Titre Base"/>
    <w:basedOn w:val="Corpsdetexte"/>
    <w:next w:val="Corpsdetexte"/>
    <w:semiHidden/>
    <w:rsid w:val="003C76FA"/>
    <w:pPr>
      <w:keepNext/>
      <w:keepLines/>
    </w:pPr>
    <w:rPr>
      <w:kern w:val="20"/>
    </w:rPr>
  </w:style>
  <w:style w:type="paragraph" w:customStyle="1" w:styleId="listapus1">
    <w:name w:val="listapus 1"/>
    <w:basedOn w:val="Normal"/>
    <w:semiHidden/>
    <w:rsid w:val="003C76FA"/>
    <w:pPr>
      <w:numPr>
        <w:ilvl w:val="1"/>
        <w:numId w:val="9"/>
      </w:numPr>
      <w:spacing w:line="240" w:lineRule="exact"/>
      <w:ind w:left="300" w:hanging="198"/>
    </w:pPr>
    <w:rPr>
      <w:szCs w:val="24"/>
      <w:lang w:eastAsia="fr-FR"/>
    </w:rPr>
  </w:style>
  <w:style w:type="paragraph" w:customStyle="1" w:styleId="Picejointe">
    <w:name w:val="Pièce jointe"/>
    <w:basedOn w:val="Normal"/>
    <w:next w:val="Normal"/>
    <w:semiHidden/>
    <w:rsid w:val="003C76FA"/>
    <w:pPr>
      <w:keepNext/>
      <w:keepLines/>
      <w:spacing w:before="120" w:after="120" w:line="240" w:lineRule="atLeast"/>
    </w:pPr>
  </w:style>
  <w:style w:type="paragraph" w:customStyle="1" w:styleId="Adressedest">
    <w:name w:val="Adresse dest."/>
    <w:basedOn w:val="Normal"/>
    <w:semiHidden/>
    <w:rsid w:val="003C76FA"/>
    <w:pPr>
      <w:spacing w:line="240" w:lineRule="atLeast"/>
    </w:pPr>
  </w:style>
  <w:style w:type="paragraph" w:customStyle="1" w:styleId="puce1">
    <w:name w:val="puce1"/>
    <w:basedOn w:val="Normal"/>
    <w:semiHidden/>
    <w:rsid w:val="003C76FA"/>
    <w:pPr>
      <w:numPr>
        <w:numId w:val="10"/>
      </w:numPr>
    </w:pPr>
  </w:style>
  <w:style w:type="paragraph" w:customStyle="1" w:styleId="Listenumros0">
    <w:name w:val="Liste à numéros °)"/>
    <w:basedOn w:val="Normal"/>
    <w:semiHidden/>
    <w:rsid w:val="003C76FA"/>
    <w:pPr>
      <w:spacing w:line="240" w:lineRule="exact"/>
      <w:jc w:val="both"/>
    </w:pPr>
  </w:style>
  <w:style w:type="paragraph" w:customStyle="1" w:styleId="WW-Corpsdetexte2">
    <w:name w:val="WW-Corps de texte 2"/>
    <w:basedOn w:val="Normal"/>
    <w:semiHidden/>
    <w:rsid w:val="003C76FA"/>
    <w:pPr>
      <w:suppressAutoHyphens/>
    </w:pPr>
    <w:rPr>
      <w:color w:val="003366"/>
      <w:szCs w:val="24"/>
      <w:lang w:eastAsia="ar-SA"/>
    </w:rPr>
  </w:style>
  <w:style w:type="paragraph" w:customStyle="1" w:styleId="Style1">
    <w:name w:val="Style1"/>
    <w:basedOn w:val="Titre4"/>
    <w:next w:val="Titre5"/>
    <w:semiHidden/>
    <w:rsid w:val="003C76FA"/>
    <w:pPr>
      <w:keepLines w:val="0"/>
      <w:tabs>
        <w:tab w:val="left" w:pos="851"/>
      </w:tabs>
      <w:spacing w:after="60"/>
      <w:ind w:left="864" w:hanging="864"/>
      <w:jc w:val="both"/>
    </w:pPr>
    <w:rPr>
      <w:rFonts w:eastAsia="Times New Roman"/>
      <w:b w:val="0"/>
      <w:i/>
      <w:iCs w:val="0"/>
      <w:sz w:val="28"/>
      <w:szCs w:val="28"/>
      <w:lang w:eastAsia="fr-FR"/>
    </w:rPr>
  </w:style>
  <w:style w:type="paragraph" w:customStyle="1" w:styleId="Default">
    <w:name w:val="Default"/>
    <w:rsid w:val="003C76FA"/>
    <w:pPr>
      <w:autoSpaceDE w:val="0"/>
      <w:autoSpaceDN w:val="0"/>
      <w:adjustRightInd w:val="0"/>
    </w:pPr>
    <w:rPr>
      <w:rFonts w:ascii="Times New Roman" w:eastAsia="Times New Roman" w:hAnsi="Times New Roman"/>
      <w:color w:val="000000"/>
      <w:sz w:val="24"/>
      <w:szCs w:val="24"/>
    </w:rPr>
  </w:style>
  <w:style w:type="paragraph" w:customStyle="1" w:styleId="Style">
    <w:name w:val="Style"/>
    <w:rsid w:val="003C76FA"/>
    <w:pPr>
      <w:widowControl w:val="0"/>
      <w:autoSpaceDE w:val="0"/>
      <w:autoSpaceDN w:val="0"/>
      <w:adjustRightInd w:val="0"/>
    </w:pPr>
    <w:rPr>
      <w:rFonts w:ascii="Times New Roman" w:hAnsi="Times New Roman"/>
      <w:sz w:val="24"/>
      <w:szCs w:val="24"/>
    </w:rPr>
  </w:style>
  <w:style w:type="paragraph" w:customStyle="1" w:styleId="Rvision2">
    <w:name w:val="Révision2"/>
    <w:semiHidden/>
    <w:rsid w:val="003C76FA"/>
    <w:rPr>
      <w:rFonts w:ascii="Times New Roman" w:eastAsia="Times New Roman" w:hAnsi="Times New Roman"/>
      <w:sz w:val="24"/>
      <w:lang w:eastAsia="en-US"/>
    </w:rPr>
  </w:style>
  <w:style w:type="paragraph" w:customStyle="1" w:styleId="Standard">
    <w:name w:val="Standard"/>
    <w:rsid w:val="003C76FA"/>
    <w:pPr>
      <w:widowControl w:val="0"/>
      <w:suppressAutoHyphens/>
      <w:autoSpaceDN w:val="0"/>
    </w:pPr>
    <w:rPr>
      <w:rFonts w:ascii="Times New Roman" w:eastAsia="Lucida Sans Unicode" w:hAnsi="Times New Roman" w:cs="Tahoma"/>
      <w:kern w:val="3"/>
      <w:sz w:val="24"/>
      <w:szCs w:val="24"/>
    </w:rPr>
  </w:style>
  <w:style w:type="paragraph" w:customStyle="1" w:styleId="Textbody">
    <w:name w:val="Text body"/>
    <w:basedOn w:val="Standard"/>
    <w:rsid w:val="003C76FA"/>
    <w:pPr>
      <w:spacing w:after="120"/>
    </w:pPr>
  </w:style>
  <w:style w:type="paragraph" w:customStyle="1" w:styleId="Textbodyindent">
    <w:name w:val="Text body indent"/>
    <w:basedOn w:val="Standard"/>
    <w:semiHidden/>
    <w:rsid w:val="003C76FA"/>
    <w:pPr>
      <w:spacing w:line="240" w:lineRule="exact"/>
      <w:ind w:left="284"/>
      <w:jc w:val="both"/>
    </w:pPr>
    <w:rPr>
      <w:sz w:val="20"/>
    </w:rPr>
  </w:style>
  <w:style w:type="paragraph" w:customStyle="1" w:styleId="Contents1">
    <w:name w:val="Contents 1"/>
    <w:basedOn w:val="Standard"/>
    <w:next w:val="Standard"/>
    <w:semiHidden/>
    <w:rsid w:val="003C76FA"/>
  </w:style>
  <w:style w:type="paragraph" w:customStyle="1" w:styleId="Contents2">
    <w:name w:val="Contents 2"/>
    <w:basedOn w:val="Standard"/>
    <w:next w:val="Standard"/>
    <w:semiHidden/>
    <w:rsid w:val="003C76FA"/>
    <w:pPr>
      <w:ind w:left="200"/>
    </w:pPr>
  </w:style>
  <w:style w:type="paragraph" w:customStyle="1" w:styleId="Contents3">
    <w:name w:val="Contents 3"/>
    <w:basedOn w:val="Standard"/>
    <w:next w:val="Standard"/>
    <w:semiHidden/>
    <w:rsid w:val="003C76FA"/>
    <w:pPr>
      <w:ind w:left="400"/>
    </w:pPr>
  </w:style>
  <w:style w:type="paragraph" w:customStyle="1" w:styleId="Corpsdetexte21">
    <w:name w:val="Corps de texte 21"/>
    <w:basedOn w:val="Standard"/>
    <w:semiHidden/>
    <w:rsid w:val="003C76FA"/>
    <w:pPr>
      <w:spacing w:before="120" w:line="240" w:lineRule="exact"/>
      <w:jc w:val="both"/>
    </w:pPr>
    <w:rPr>
      <w:rFonts w:ascii="Calibri" w:eastAsia="Calibri" w:hAnsi="Calibri"/>
    </w:rPr>
  </w:style>
  <w:style w:type="paragraph" w:customStyle="1" w:styleId="Textbodyuser">
    <w:name w:val="Text body (user)"/>
    <w:basedOn w:val="Normal"/>
    <w:semiHidden/>
    <w:rsid w:val="003C76FA"/>
    <w:pPr>
      <w:widowControl w:val="0"/>
      <w:suppressAutoHyphens/>
      <w:autoSpaceDN w:val="0"/>
      <w:spacing w:after="120"/>
    </w:pPr>
    <w:rPr>
      <w:rFonts w:eastAsia="Lucida Sans Unicode"/>
      <w:kern w:val="3"/>
      <w:szCs w:val="24"/>
      <w:lang w:eastAsia="fr-FR"/>
    </w:rPr>
  </w:style>
  <w:style w:type="paragraph" w:customStyle="1" w:styleId="Titre31">
    <w:name w:val="Titre 31"/>
    <w:basedOn w:val="Titrebase"/>
    <w:next w:val="Textbody"/>
    <w:semiHidden/>
    <w:rsid w:val="003C76FA"/>
    <w:pPr>
      <w:widowControl w:val="0"/>
      <w:numPr>
        <w:numId w:val="11"/>
      </w:numPr>
      <w:tabs>
        <w:tab w:val="left" w:pos="720"/>
      </w:tabs>
      <w:suppressAutoHyphens/>
      <w:adjustRightInd/>
      <w:spacing w:before="120"/>
      <w:ind w:left="-626"/>
      <w:outlineLvl w:val="2"/>
    </w:pPr>
    <w:rPr>
      <w:rFonts w:eastAsia="Lucida Sans Unicode" w:cs="Tahoma"/>
      <w:kern w:val="3"/>
      <w:sz w:val="24"/>
    </w:rPr>
  </w:style>
  <w:style w:type="paragraph" w:customStyle="1" w:styleId="Titre21">
    <w:name w:val="Titre 21"/>
    <w:basedOn w:val="Normal"/>
    <w:next w:val="Textbody"/>
    <w:semiHidden/>
    <w:rsid w:val="003C76FA"/>
    <w:pPr>
      <w:keepNext/>
      <w:widowControl w:val="0"/>
      <w:tabs>
        <w:tab w:val="left" w:pos="540"/>
      </w:tabs>
      <w:suppressAutoHyphens/>
      <w:autoSpaceDN w:val="0"/>
      <w:spacing w:before="120"/>
      <w:ind w:left="-360"/>
      <w:outlineLvl w:val="1"/>
    </w:pPr>
    <w:rPr>
      <w:rFonts w:eastAsia="Lucida Sans Unicode" w:cs="Tahoma"/>
      <w:b/>
      <w:spacing w:val="6"/>
      <w:kern w:val="3"/>
      <w:szCs w:val="24"/>
      <w:lang w:eastAsia="fr-FR"/>
    </w:rPr>
  </w:style>
  <w:style w:type="character" w:styleId="Appelnotedebasdep">
    <w:name w:val="footnote reference"/>
    <w:unhideWhenUsed/>
    <w:rsid w:val="003C76FA"/>
    <w:rPr>
      <w:rFonts w:ascii="Times New Roman" w:hAnsi="Times New Roman" w:cs="Times New Roman" w:hint="default"/>
      <w:vertAlign w:val="superscript"/>
      <w:lang w:val="fr-FR" w:bidi="ar-SA"/>
    </w:rPr>
  </w:style>
  <w:style w:type="character" w:styleId="Marquedecommentaire">
    <w:name w:val="annotation reference"/>
    <w:uiPriority w:val="99"/>
    <w:semiHidden/>
    <w:unhideWhenUsed/>
    <w:rsid w:val="003C76FA"/>
    <w:rPr>
      <w:rFonts w:ascii="Times New Roman" w:hAnsi="Times New Roman" w:cs="Times New Roman" w:hint="default"/>
      <w:sz w:val="16"/>
      <w:szCs w:val="16"/>
      <w:lang w:val="fr-FR" w:bidi="ar-SA"/>
    </w:rPr>
  </w:style>
  <w:style w:type="character" w:styleId="Numrodepage">
    <w:name w:val="page number"/>
    <w:unhideWhenUsed/>
    <w:rsid w:val="003C76FA"/>
    <w:rPr>
      <w:rFonts w:ascii="Times New Roman" w:hAnsi="Times New Roman" w:cs="Times New Roman" w:hint="default"/>
      <w:lang w:val="fr-FR" w:bidi="ar-SA"/>
    </w:rPr>
  </w:style>
  <w:style w:type="character" w:styleId="Appeldenotedefin">
    <w:name w:val="endnote reference"/>
    <w:semiHidden/>
    <w:unhideWhenUsed/>
    <w:rsid w:val="003C76FA"/>
    <w:rPr>
      <w:rFonts w:ascii="Times New Roman" w:hAnsi="Times New Roman" w:cs="Times New Roman" w:hint="default"/>
      <w:vertAlign w:val="superscript"/>
      <w:lang w:val="fr-FR" w:bidi="ar-SA"/>
    </w:rPr>
  </w:style>
  <w:style w:type="character" w:customStyle="1" w:styleId="CarCar6">
    <w:name w:val="Car Car6"/>
    <w:semiHidden/>
    <w:rsid w:val="003C76FA"/>
    <w:rPr>
      <w:rFonts w:ascii="Calibri" w:hAnsi="Calibri" w:cs="Times New Roman" w:hint="default"/>
      <w:b/>
      <w:bCs/>
      <w:sz w:val="22"/>
      <w:szCs w:val="22"/>
      <w:lang w:val="fr-FR" w:bidi="ar-SA"/>
    </w:rPr>
  </w:style>
  <w:style w:type="character" w:customStyle="1" w:styleId="Caractresdenotedebasdepage">
    <w:name w:val="Caractères de note de bas de page"/>
    <w:rsid w:val="003C76FA"/>
    <w:rPr>
      <w:vertAlign w:val="superscript"/>
    </w:rPr>
  </w:style>
  <w:style w:type="character" w:customStyle="1" w:styleId="Appelnotedebasdep1">
    <w:name w:val="Appel note de bas de p.1"/>
    <w:rsid w:val="003C76FA"/>
    <w:rPr>
      <w:vertAlign w:val="superscript"/>
    </w:rPr>
  </w:style>
  <w:style w:type="character" w:customStyle="1" w:styleId="apple-converted-space">
    <w:name w:val="apple-converted-space"/>
    <w:rsid w:val="003C76FA"/>
    <w:rPr>
      <w:rFonts w:ascii="Times New Roman" w:hAnsi="Times New Roman" w:cs="Times New Roman" w:hint="default"/>
      <w:lang w:val="fr-FR" w:bidi="ar-SA"/>
    </w:rPr>
  </w:style>
  <w:style w:type="character" w:customStyle="1" w:styleId="apple-style-span">
    <w:name w:val="apple-style-span"/>
    <w:semiHidden/>
    <w:rsid w:val="003C76FA"/>
    <w:rPr>
      <w:rFonts w:ascii="Times New Roman" w:hAnsi="Times New Roman" w:cs="Times New Roman" w:hint="default"/>
      <w:lang w:val="fr-FR" w:bidi="ar-SA"/>
    </w:rPr>
  </w:style>
  <w:style w:type="character" w:customStyle="1" w:styleId="Internetlink">
    <w:name w:val="Internet link"/>
    <w:rsid w:val="003C76FA"/>
    <w:rPr>
      <w:rFonts w:ascii="Times New Roman" w:hAnsi="Times New Roman" w:cs="Times New Roman" w:hint="default"/>
      <w:color w:val="0000FF"/>
      <w:u w:val="single" w:color="000000"/>
      <w:lang w:val="fr-FR" w:bidi="ar-SA"/>
    </w:rPr>
  </w:style>
  <w:style w:type="character" w:customStyle="1" w:styleId="StrongEmphasis">
    <w:name w:val="Strong Emphasis"/>
    <w:rsid w:val="003C76FA"/>
    <w:rPr>
      <w:rFonts w:ascii="Times New Roman" w:hAnsi="Times New Roman" w:cs="Times New Roman" w:hint="default"/>
      <w:b/>
      <w:bCs/>
      <w:lang w:val="fr-FR" w:bidi="ar-SA"/>
    </w:rPr>
  </w:style>
  <w:style w:type="table" w:styleId="Grilledutableau">
    <w:name w:val="Table Grid"/>
    <w:basedOn w:val="TableauNormal"/>
    <w:uiPriority w:val="59"/>
    <w:rsid w:val="003C76F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utline">
    <w:name w:val="Outline"/>
    <w:rsid w:val="003C76FA"/>
    <w:pPr>
      <w:numPr>
        <w:numId w:val="11"/>
      </w:numPr>
    </w:pPr>
  </w:style>
  <w:style w:type="numbering" w:customStyle="1" w:styleId="WW8Num6">
    <w:name w:val="WW8Num6"/>
    <w:rsid w:val="003C76FA"/>
    <w:pPr>
      <w:numPr>
        <w:numId w:val="12"/>
      </w:numPr>
    </w:pPr>
  </w:style>
  <w:style w:type="numbering" w:customStyle="1" w:styleId="WW8Num4">
    <w:name w:val="WW8Num4"/>
    <w:rsid w:val="003C76FA"/>
    <w:pPr>
      <w:numPr>
        <w:numId w:val="13"/>
      </w:numPr>
    </w:pPr>
  </w:style>
  <w:style w:type="numbering" w:customStyle="1" w:styleId="Listeencours1">
    <w:name w:val="Liste en cours1"/>
    <w:rsid w:val="003C76FA"/>
    <w:pPr>
      <w:numPr>
        <w:numId w:val="14"/>
      </w:numPr>
    </w:pPr>
  </w:style>
  <w:style w:type="paragraph" w:styleId="Rvision">
    <w:name w:val="Revision"/>
    <w:hidden/>
    <w:uiPriority w:val="99"/>
    <w:semiHidden/>
    <w:rsid w:val="009F2ECF"/>
    <w:rPr>
      <w:rFonts w:ascii="Times New Roman" w:eastAsia="Times New Roman" w:hAnsi="Times New Roman"/>
      <w:sz w:val="24"/>
      <w:lang w:eastAsia="en-US"/>
    </w:rPr>
  </w:style>
  <w:style w:type="paragraph" w:customStyle="1" w:styleId="Style-2">
    <w:name w:val="Style-2"/>
    <w:uiPriority w:val="99"/>
    <w:rsid w:val="006560F8"/>
    <w:rPr>
      <w:rFonts w:ascii="Times New Roman" w:eastAsia="Times New Roman" w:hAnsi="Times New Roman"/>
    </w:rPr>
  </w:style>
  <w:style w:type="paragraph" w:customStyle="1" w:styleId="Style-3">
    <w:name w:val="Style-3"/>
    <w:uiPriority w:val="99"/>
    <w:rsid w:val="006560F8"/>
    <w:rPr>
      <w:rFonts w:ascii="Times New Roman" w:eastAsia="Times New Roman" w:hAnsi="Times New Roman"/>
    </w:rPr>
  </w:style>
  <w:style w:type="paragraph" w:customStyle="1" w:styleId="Style-7">
    <w:name w:val="Style-7"/>
    <w:uiPriority w:val="99"/>
    <w:rsid w:val="006560F8"/>
    <w:rPr>
      <w:rFonts w:ascii="Times New Roman" w:eastAsia="Times New Roman" w:hAnsi="Times New Roman"/>
    </w:rPr>
  </w:style>
  <w:style w:type="paragraph" w:styleId="Paragraphedeliste">
    <w:name w:val="List Paragraph"/>
    <w:basedOn w:val="Normal"/>
    <w:uiPriority w:val="34"/>
    <w:qFormat/>
    <w:rsid w:val="00027236"/>
    <w:pPr>
      <w:spacing w:line="408" w:lineRule="atLeast"/>
      <w:ind w:left="720" w:hanging="357"/>
      <w:contextualSpacing/>
      <w:jc w:val="both"/>
    </w:pPr>
    <w:rPr>
      <w:rFonts w:ascii="Calibri" w:eastAsia="Calibri" w:hAnsi="Calibri"/>
      <w:sz w:val="22"/>
      <w:szCs w:val="22"/>
    </w:rPr>
  </w:style>
  <w:style w:type="character" w:customStyle="1" w:styleId="surligne">
    <w:name w:val="surligne"/>
    <w:basedOn w:val="Policepardfaut"/>
    <w:rsid w:val="009642C1"/>
  </w:style>
  <w:style w:type="paragraph" w:customStyle="1" w:styleId="Style2">
    <w:name w:val="Style2"/>
    <w:basedOn w:val="Titre1"/>
    <w:link w:val="Style2Car"/>
    <w:qFormat/>
    <w:rsid w:val="00497C47"/>
    <w:pPr>
      <w:numPr>
        <w:numId w:val="16"/>
      </w:numPr>
    </w:pPr>
  </w:style>
  <w:style w:type="character" w:customStyle="1" w:styleId="Style2Car">
    <w:name w:val="Style2 Car"/>
    <w:link w:val="Style2"/>
    <w:rsid w:val="00497C47"/>
    <w:rPr>
      <w:rFonts w:ascii="Arial Narrow" w:hAnsi="Arial Narrow"/>
      <w:b/>
      <w:caps/>
      <w:sz w:val="24"/>
      <w:szCs w:val="24"/>
    </w:rPr>
  </w:style>
  <w:style w:type="character" w:customStyle="1" w:styleId="NormalWebCar">
    <w:name w:val="Normal (Web) Car"/>
    <w:link w:val="NormalWeb"/>
    <w:rsid w:val="00EE2B20"/>
    <w:rPr>
      <w:rFonts w:ascii="Times New Roman" w:eastAsia="Times New Roman" w:hAnsi="Times New Roman"/>
      <w:sz w:val="24"/>
      <w:szCs w:val="24"/>
    </w:rPr>
  </w:style>
  <w:style w:type="numbering" w:customStyle="1" w:styleId="WW8Num41">
    <w:name w:val="WW8Num41"/>
    <w:rsid w:val="000D444E"/>
  </w:style>
  <w:style w:type="character" w:customStyle="1" w:styleId="italic">
    <w:name w:val="italic"/>
    <w:rsid w:val="00B01315"/>
  </w:style>
  <w:style w:type="paragraph" w:customStyle="1" w:styleId="Paragraphe12">
    <w:name w:val="Paragraphe_12"/>
    <w:basedOn w:val="Normal"/>
    <w:qFormat/>
    <w:rsid w:val="004B4B21"/>
    <w:pPr>
      <w:spacing w:before="240"/>
      <w:jc w:val="both"/>
    </w:pPr>
    <w:rPr>
      <w:rFonts w:ascii="Arial Narrow" w:hAnsi="Arial Narrow"/>
      <w:sz w:val="22"/>
      <w:szCs w:val="22"/>
      <w:lang w:eastAsia="fr-FR"/>
    </w:rPr>
  </w:style>
  <w:style w:type="paragraph" w:customStyle="1" w:styleId="Rfrence">
    <w:name w:val="Référence"/>
    <w:basedOn w:val="Normal"/>
    <w:next w:val="Paragraphe12"/>
    <w:autoRedefine/>
    <w:qFormat/>
    <w:rsid w:val="00D35230"/>
    <w:pPr>
      <w:spacing w:before="0"/>
      <w:ind w:left="357"/>
      <w:jc w:val="right"/>
    </w:pPr>
    <w:rPr>
      <w:rFonts w:ascii="Arial Narrow" w:hAnsi="Arial Narrow"/>
      <w:b/>
      <w:sz w:val="22"/>
      <w:szCs w:val="22"/>
      <w:lang w:eastAsia="fr-FR"/>
    </w:rPr>
  </w:style>
  <w:style w:type="paragraph" w:customStyle="1" w:styleId="Citation1">
    <w:name w:val="Citation_1"/>
    <w:basedOn w:val="Normal"/>
    <w:next w:val="Paragrretrait1"/>
    <w:qFormat/>
    <w:rsid w:val="00733805"/>
    <w:pPr>
      <w:spacing w:before="120"/>
      <w:ind w:left="426"/>
      <w:jc w:val="both"/>
    </w:pPr>
    <w:rPr>
      <w:rFonts w:ascii="Arial Narrow" w:eastAsia="Calibri" w:hAnsi="Arial Narrow"/>
      <w:bCs/>
      <w:i/>
      <w:sz w:val="22"/>
      <w:szCs w:val="22"/>
      <w:lang w:eastAsia="fr-FR"/>
    </w:rPr>
  </w:style>
  <w:style w:type="paragraph" w:customStyle="1" w:styleId="listepucescitation">
    <w:name w:val="liste à puces_citation"/>
    <w:basedOn w:val="Normal"/>
    <w:qFormat/>
    <w:rsid w:val="00FC7B95"/>
    <w:pPr>
      <w:numPr>
        <w:ilvl w:val="1"/>
        <w:numId w:val="18"/>
      </w:numPr>
      <w:tabs>
        <w:tab w:val="clear" w:pos="2160"/>
        <w:tab w:val="num" w:pos="567"/>
      </w:tabs>
      <w:spacing w:before="60"/>
      <w:ind w:left="568" w:hanging="284"/>
      <w:jc w:val="both"/>
    </w:pPr>
    <w:rPr>
      <w:rFonts w:ascii="Arial Narrow" w:eastAsia="Calibri" w:hAnsi="Arial Narrow"/>
      <w:sz w:val="22"/>
      <w:szCs w:val="22"/>
      <w:lang w:eastAsia="fr-FR"/>
    </w:rPr>
  </w:style>
  <w:style w:type="paragraph" w:customStyle="1" w:styleId="listepuces20">
    <w:name w:val="liste à puces 2"/>
    <w:basedOn w:val="Normal"/>
    <w:next w:val="Paragrretrait1"/>
    <w:qFormat/>
    <w:rsid w:val="006963B2"/>
    <w:pPr>
      <w:numPr>
        <w:numId w:val="17"/>
      </w:numPr>
      <w:tabs>
        <w:tab w:val="left" w:pos="426"/>
      </w:tabs>
      <w:spacing w:before="240"/>
      <w:ind w:left="426" w:hanging="284"/>
      <w:jc w:val="both"/>
    </w:pPr>
    <w:rPr>
      <w:rFonts w:ascii="Arial Narrow" w:hAnsi="Arial Narrow"/>
      <w:bCs/>
      <w:sz w:val="22"/>
      <w:szCs w:val="24"/>
      <w:lang w:eastAsia="fr-FR"/>
    </w:rPr>
  </w:style>
  <w:style w:type="paragraph" w:customStyle="1" w:styleId="Paragrretrait1">
    <w:name w:val="Paragr_retrait_1"/>
    <w:basedOn w:val="Normal"/>
    <w:qFormat/>
    <w:rsid w:val="00FC62CE"/>
    <w:pPr>
      <w:spacing w:before="120"/>
      <w:ind w:left="284"/>
      <w:jc w:val="both"/>
    </w:pPr>
    <w:rPr>
      <w:rFonts w:ascii="Arial Narrow" w:eastAsia="Calibri" w:hAnsi="Arial Narrow"/>
      <w:sz w:val="22"/>
      <w:szCs w:val="22"/>
    </w:rPr>
  </w:style>
  <w:style w:type="numbering" w:customStyle="1" w:styleId="Aucuneliste1">
    <w:name w:val="Aucune liste1"/>
    <w:next w:val="Aucuneliste"/>
    <w:uiPriority w:val="99"/>
    <w:semiHidden/>
    <w:unhideWhenUsed/>
    <w:rsid w:val="00480C2E"/>
  </w:style>
  <w:style w:type="paragraph" w:customStyle="1" w:styleId="Sansinterligne2">
    <w:name w:val="Sans interligne2"/>
    <w:semiHidden/>
    <w:rsid w:val="00480C2E"/>
    <w:rPr>
      <w:rFonts w:ascii="Times New Roman" w:eastAsia="Times New Roman" w:hAnsi="Times New Roman"/>
      <w:sz w:val="24"/>
      <w:lang w:eastAsia="en-US"/>
    </w:rPr>
  </w:style>
  <w:style w:type="paragraph" w:customStyle="1" w:styleId="Rvision3">
    <w:name w:val="Révision3"/>
    <w:semiHidden/>
    <w:rsid w:val="00480C2E"/>
    <w:rPr>
      <w:rFonts w:ascii="Times New Roman" w:eastAsia="Times New Roman" w:hAnsi="Times New Roman"/>
      <w:sz w:val="24"/>
      <w:lang w:eastAsia="en-US"/>
    </w:rPr>
  </w:style>
  <w:style w:type="paragraph" w:customStyle="1" w:styleId="Titre32">
    <w:name w:val="Titre 32"/>
    <w:basedOn w:val="Titrebase"/>
    <w:next w:val="Textbody"/>
    <w:semiHidden/>
    <w:rsid w:val="00480C2E"/>
    <w:pPr>
      <w:widowControl w:val="0"/>
      <w:tabs>
        <w:tab w:val="left" w:pos="720"/>
      </w:tabs>
      <w:suppressAutoHyphens/>
      <w:adjustRightInd/>
      <w:spacing w:before="120"/>
      <w:ind w:left="-626"/>
      <w:outlineLvl w:val="2"/>
    </w:pPr>
    <w:rPr>
      <w:rFonts w:eastAsia="Lucida Sans Unicode" w:cs="Tahoma"/>
      <w:kern w:val="3"/>
      <w:sz w:val="24"/>
    </w:rPr>
  </w:style>
  <w:style w:type="paragraph" w:customStyle="1" w:styleId="Titre22">
    <w:name w:val="Titre 22"/>
    <w:basedOn w:val="Normal"/>
    <w:next w:val="Textbody"/>
    <w:semiHidden/>
    <w:rsid w:val="00480C2E"/>
    <w:pPr>
      <w:keepNext/>
      <w:widowControl w:val="0"/>
      <w:tabs>
        <w:tab w:val="left" w:pos="540"/>
      </w:tabs>
      <w:suppressAutoHyphens/>
      <w:autoSpaceDN w:val="0"/>
      <w:spacing w:before="120"/>
      <w:ind w:left="-360"/>
      <w:outlineLvl w:val="1"/>
    </w:pPr>
    <w:rPr>
      <w:rFonts w:eastAsia="Lucida Sans Unicode" w:cs="Tahoma"/>
      <w:b/>
      <w:spacing w:val="6"/>
      <w:kern w:val="3"/>
      <w:szCs w:val="24"/>
      <w:lang w:eastAsia="fr-FR"/>
    </w:rPr>
  </w:style>
  <w:style w:type="table" w:customStyle="1" w:styleId="Grilledutableau1">
    <w:name w:val="Grille du tableau1"/>
    <w:basedOn w:val="TableauNormal"/>
    <w:next w:val="Grilledutableau"/>
    <w:uiPriority w:val="59"/>
    <w:rsid w:val="00480C2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411">
    <w:name w:val="WW8Num411"/>
    <w:rsid w:val="00480C2E"/>
    <w:pPr>
      <w:numPr>
        <w:numId w:val="19"/>
      </w:numPr>
    </w:pPr>
  </w:style>
  <w:style w:type="numbering" w:customStyle="1" w:styleId="WW8Num412">
    <w:name w:val="WW8Num412"/>
    <w:rsid w:val="002C50AE"/>
  </w:style>
  <w:style w:type="paragraph" w:customStyle="1" w:styleId="listepuces1esp12">
    <w:name w:val="liste à puces 1 esp 12"/>
    <w:basedOn w:val="Normal"/>
    <w:autoRedefine/>
    <w:qFormat/>
    <w:rsid w:val="007E69F7"/>
    <w:pPr>
      <w:numPr>
        <w:numId w:val="21"/>
      </w:numPr>
      <w:tabs>
        <w:tab w:val="left" w:pos="426"/>
      </w:tabs>
      <w:spacing w:before="200"/>
      <w:ind w:left="0" w:firstLine="0"/>
      <w:jc w:val="both"/>
    </w:pPr>
    <w:rPr>
      <w:rFonts w:ascii="Arial Narrow" w:eastAsia="Calibri" w:hAnsi="Arial Narrow"/>
      <w:b/>
      <w:spacing w:val="-4"/>
      <w:sz w:val="22"/>
      <w:szCs w:val="22"/>
      <w:lang w:eastAsia="fr-FR"/>
    </w:rPr>
  </w:style>
  <w:style w:type="numbering" w:customStyle="1" w:styleId="WW8Num413">
    <w:name w:val="WW8Num413"/>
    <w:rsid w:val="0032413A"/>
  </w:style>
  <w:style w:type="character" w:styleId="Emphaseple">
    <w:name w:val="Subtle Emphasis"/>
    <w:basedOn w:val="Policepardfaut"/>
    <w:uiPriority w:val="19"/>
    <w:qFormat/>
    <w:rsid w:val="0015625F"/>
    <w:rPr>
      <w:rFonts w:ascii="Arial Narrow" w:hAnsi="Arial Narrow"/>
      <w:iCs/>
    </w:rPr>
  </w:style>
  <w:style w:type="paragraph" w:customStyle="1" w:styleId="listepuces30">
    <w:name w:val="liste à puces 3"/>
    <w:basedOn w:val="listepuces20"/>
    <w:qFormat/>
    <w:rsid w:val="00D25C91"/>
    <w:pPr>
      <w:tabs>
        <w:tab w:val="clear" w:pos="426"/>
        <w:tab w:val="left" w:pos="567"/>
      </w:tabs>
      <w:spacing w:before="120"/>
      <w:ind w:left="567" w:hanging="141"/>
    </w:pPr>
    <w:rPr>
      <w:rFonts w:eastAsia="Calibri"/>
    </w:rPr>
  </w:style>
  <w:style w:type="paragraph" w:customStyle="1" w:styleId="Style3">
    <w:name w:val="Style3"/>
    <w:basedOn w:val="Listepuces"/>
    <w:qFormat/>
    <w:rsid w:val="00D25C91"/>
    <w:pPr>
      <w:numPr>
        <w:ilvl w:val="1"/>
      </w:numPr>
      <w:tabs>
        <w:tab w:val="clear" w:pos="1440"/>
        <w:tab w:val="num" w:pos="567"/>
      </w:tabs>
      <w:spacing w:before="60"/>
      <w:ind w:left="567" w:hanging="283"/>
    </w:pPr>
  </w:style>
  <w:style w:type="numbering" w:customStyle="1" w:styleId="Aucuneliste2">
    <w:name w:val="Aucune liste2"/>
    <w:next w:val="Aucuneliste"/>
    <w:uiPriority w:val="99"/>
    <w:semiHidden/>
    <w:unhideWhenUsed/>
    <w:rsid w:val="007B707B"/>
  </w:style>
  <w:style w:type="character" w:styleId="DfinitionHTML">
    <w:name w:val="HTML Definition"/>
    <w:basedOn w:val="Policepardfaut"/>
    <w:uiPriority w:val="99"/>
    <w:unhideWhenUsed/>
    <w:rsid w:val="007B707B"/>
    <w:rPr>
      <w:b/>
      <w:bCs/>
      <w:i w:val="0"/>
      <w:iCs w:val="0"/>
    </w:rPr>
  </w:style>
  <w:style w:type="paragraph" w:customStyle="1" w:styleId="bloc">
    <w:name w:val="bloc"/>
    <w:basedOn w:val="Normal"/>
    <w:rsid w:val="007B707B"/>
    <w:pPr>
      <w:spacing w:before="100" w:beforeAutospacing="1" w:after="100" w:afterAutospacing="1"/>
    </w:pPr>
    <w:rPr>
      <w:szCs w:val="24"/>
      <w:lang w:eastAsia="fr-FR"/>
    </w:rPr>
  </w:style>
  <w:style w:type="paragraph" w:customStyle="1" w:styleId="bordered">
    <w:name w:val="bordered"/>
    <w:basedOn w:val="Normal"/>
    <w:rsid w:val="007B707B"/>
    <w:pPr>
      <w:spacing w:before="100" w:beforeAutospacing="1" w:after="100" w:afterAutospacing="1"/>
    </w:pPr>
    <w:rPr>
      <w:szCs w:val="24"/>
      <w:lang w:eastAsia="fr-FR"/>
    </w:rPr>
  </w:style>
  <w:style w:type="paragraph" w:customStyle="1" w:styleId="fr-collapsible-toggle">
    <w:name w:val="fr-collapsible-toggle"/>
    <w:basedOn w:val="Normal"/>
    <w:rsid w:val="007B707B"/>
    <w:pPr>
      <w:spacing w:before="100" w:beforeAutospacing="1" w:after="100" w:afterAutospacing="1"/>
    </w:pPr>
    <w:rPr>
      <w:szCs w:val="24"/>
      <w:lang w:eastAsia="fr-FR"/>
    </w:rPr>
  </w:style>
  <w:style w:type="paragraph" w:customStyle="1" w:styleId="fr-collapsible-toggle-collapsed">
    <w:name w:val="fr-collapsible-toggle-collapsed"/>
    <w:basedOn w:val="Normal"/>
    <w:rsid w:val="007B707B"/>
    <w:pPr>
      <w:spacing w:before="100" w:beforeAutospacing="1" w:after="100" w:afterAutospacing="1"/>
    </w:pPr>
    <w:rPr>
      <w:szCs w:val="24"/>
      <w:lang w:eastAsia="fr-FR"/>
    </w:rPr>
  </w:style>
  <w:style w:type="paragraph" w:customStyle="1" w:styleId="fr-collapsible-group-toogle-all">
    <w:name w:val="fr-collapsible-group-toogle-all"/>
    <w:basedOn w:val="Normal"/>
    <w:rsid w:val="007B707B"/>
    <w:pPr>
      <w:spacing w:before="100" w:beforeAutospacing="1" w:after="100" w:afterAutospacing="1"/>
    </w:pPr>
    <w:rPr>
      <w:sz w:val="18"/>
      <w:szCs w:val="18"/>
      <w:lang w:eastAsia="fr-FR"/>
    </w:rPr>
  </w:style>
  <w:style w:type="paragraph" w:customStyle="1" w:styleId="toogleboxnew">
    <w:name w:val="toogleboxnew"/>
    <w:basedOn w:val="Normal"/>
    <w:rsid w:val="007B707B"/>
    <w:pPr>
      <w:pBdr>
        <w:top w:val="single" w:sz="6" w:space="2" w:color="AAAAAA"/>
        <w:left w:val="single" w:sz="6" w:space="2" w:color="AAAAAA"/>
        <w:bottom w:val="single" w:sz="6" w:space="0" w:color="AAAAAA"/>
        <w:right w:val="single" w:sz="6" w:space="2" w:color="AAAAAA"/>
      </w:pBdr>
      <w:spacing w:before="100" w:beforeAutospacing="1" w:after="100" w:afterAutospacing="1"/>
    </w:pPr>
    <w:rPr>
      <w:szCs w:val="24"/>
      <w:lang w:eastAsia="fr-FR"/>
    </w:rPr>
  </w:style>
  <w:style w:type="paragraph" w:customStyle="1" w:styleId="toogleboxnewtitle">
    <w:name w:val="toogleboxnew_title"/>
    <w:basedOn w:val="Normal"/>
    <w:rsid w:val="007B707B"/>
    <w:pPr>
      <w:shd w:val="clear" w:color="auto" w:fill="EFEFEF"/>
      <w:spacing w:before="0" w:after="30"/>
      <w:jc w:val="center"/>
    </w:pPr>
    <w:rPr>
      <w:b/>
      <w:bCs/>
      <w:szCs w:val="24"/>
      <w:lang w:eastAsia="fr-FR"/>
    </w:rPr>
  </w:style>
  <w:style w:type="paragraph" w:customStyle="1" w:styleId="palette">
    <w:name w:val="palette"/>
    <w:basedOn w:val="Normal"/>
    <w:rsid w:val="007B707B"/>
    <w:pPr>
      <w:pBdr>
        <w:top w:val="single" w:sz="6" w:space="2" w:color="AAAAAA"/>
        <w:left w:val="single" w:sz="6" w:space="2" w:color="AAAAAA"/>
        <w:bottom w:val="single" w:sz="6" w:space="2" w:color="AAAAAA"/>
        <w:right w:val="single" w:sz="6" w:space="2" w:color="AAAAAA"/>
      </w:pBdr>
      <w:shd w:val="clear" w:color="auto" w:fill="FFFFFF"/>
      <w:spacing w:before="240"/>
    </w:pPr>
    <w:rPr>
      <w:sz w:val="21"/>
      <w:szCs w:val="21"/>
      <w:lang w:eastAsia="fr-FR"/>
    </w:rPr>
  </w:style>
  <w:style w:type="paragraph" w:customStyle="1" w:styleId="palette-modifier">
    <w:name w:val="palette-modifier"/>
    <w:basedOn w:val="Normal"/>
    <w:rsid w:val="007B707B"/>
    <w:pPr>
      <w:spacing w:before="100" w:beforeAutospacing="1" w:after="100" w:afterAutospacing="1"/>
    </w:pPr>
    <w:rPr>
      <w:szCs w:val="24"/>
      <w:lang w:eastAsia="fr-FR"/>
    </w:rPr>
  </w:style>
  <w:style w:type="paragraph" w:customStyle="1" w:styleId="palette-titre">
    <w:name w:val="palette-titre"/>
    <w:basedOn w:val="Normal"/>
    <w:rsid w:val="007B707B"/>
    <w:pPr>
      <w:shd w:val="clear" w:color="auto" w:fill="CCCCFF"/>
      <w:spacing w:before="0"/>
      <w:jc w:val="center"/>
    </w:pPr>
    <w:rPr>
      <w:b/>
      <w:bCs/>
      <w:sz w:val="25"/>
      <w:szCs w:val="25"/>
      <w:lang w:eastAsia="fr-FR"/>
    </w:rPr>
  </w:style>
  <w:style w:type="paragraph" w:customStyle="1" w:styleId="palette-section">
    <w:name w:val="palette-section"/>
    <w:basedOn w:val="Normal"/>
    <w:rsid w:val="007B707B"/>
    <w:pPr>
      <w:shd w:val="clear" w:color="auto" w:fill="DDDDFF"/>
      <w:spacing w:before="0"/>
      <w:jc w:val="center"/>
    </w:pPr>
    <w:rPr>
      <w:b/>
      <w:bCs/>
      <w:sz w:val="25"/>
      <w:szCs w:val="25"/>
      <w:lang w:eastAsia="fr-FR"/>
    </w:rPr>
  </w:style>
  <w:style w:type="paragraph" w:customStyle="1" w:styleId="palette-banniere">
    <w:name w:val="palette-banniere"/>
    <w:basedOn w:val="Normal"/>
    <w:rsid w:val="007B707B"/>
    <w:pPr>
      <w:shd w:val="clear" w:color="auto" w:fill="DDDDFF"/>
      <w:spacing w:before="30"/>
      <w:jc w:val="center"/>
    </w:pPr>
    <w:rPr>
      <w:szCs w:val="24"/>
      <w:lang w:eastAsia="fr-FR"/>
    </w:rPr>
  </w:style>
  <w:style w:type="paragraph" w:customStyle="1" w:styleId="palette-groupe">
    <w:name w:val="palette-groupe"/>
    <w:basedOn w:val="Normal"/>
    <w:rsid w:val="007B707B"/>
    <w:pPr>
      <w:pBdr>
        <w:top w:val="single" w:sz="12" w:space="0" w:color="FFFFFF"/>
        <w:right w:val="single" w:sz="12" w:space="12" w:color="FFFFFF"/>
      </w:pBdr>
      <w:shd w:val="clear" w:color="auto" w:fill="DDDDFF"/>
      <w:spacing w:before="100" w:beforeAutospacing="1" w:after="100" w:afterAutospacing="1"/>
      <w:jc w:val="right"/>
      <w:textAlignment w:val="center"/>
    </w:pPr>
    <w:rPr>
      <w:b/>
      <w:bCs/>
      <w:szCs w:val="24"/>
      <w:lang w:eastAsia="fr-FR"/>
    </w:rPr>
  </w:style>
  <w:style w:type="paragraph" w:customStyle="1" w:styleId="palette-liste-pair">
    <w:name w:val="palette-liste-pair"/>
    <w:basedOn w:val="Normal"/>
    <w:rsid w:val="007B707B"/>
    <w:pPr>
      <w:pBdr>
        <w:top w:val="single" w:sz="12" w:space="0" w:color="FFFFFF"/>
      </w:pBdr>
      <w:shd w:val="clear" w:color="auto" w:fill="F5F5F5"/>
      <w:spacing w:before="100" w:beforeAutospacing="1" w:after="100" w:afterAutospacing="1"/>
      <w:textAlignment w:val="center"/>
    </w:pPr>
    <w:rPr>
      <w:szCs w:val="24"/>
      <w:lang w:eastAsia="fr-FR"/>
    </w:rPr>
  </w:style>
  <w:style w:type="paragraph" w:customStyle="1" w:styleId="palette-liste-simple-pair">
    <w:name w:val="palette-liste-simple-pair"/>
    <w:basedOn w:val="Normal"/>
    <w:rsid w:val="007B707B"/>
    <w:pPr>
      <w:shd w:val="clear" w:color="auto" w:fill="F5F5F5"/>
      <w:spacing w:before="100" w:beforeAutospacing="1" w:after="100" w:afterAutospacing="1"/>
      <w:jc w:val="center"/>
    </w:pPr>
    <w:rPr>
      <w:szCs w:val="24"/>
      <w:lang w:eastAsia="fr-FR"/>
    </w:rPr>
  </w:style>
  <w:style w:type="paragraph" w:customStyle="1" w:styleId="palette-ligne-simple">
    <w:name w:val="palette-ligne-simple"/>
    <w:basedOn w:val="Normal"/>
    <w:rsid w:val="007B707B"/>
    <w:pPr>
      <w:pBdr>
        <w:top w:val="single" w:sz="12" w:space="0" w:color="FFFFFF"/>
      </w:pBdr>
      <w:spacing w:before="100" w:beforeAutospacing="1" w:after="100" w:afterAutospacing="1"/>
    </w:pPr>
    <w:rPr>
      <w:szCs w:val="24"/>
      <w:lang w:eastAsia="fr-FR"/>
    </w:rPr>
  </w:style>
  <w:style w:type="paragraph" w:customStyle="1" w:styleId="palette-liste">
    <w:name w:val="palette-liste"/>
    <w:basedOn w:val="Normal"/>
    <w:rsid w:val="007B707B"/>
    <w:pPr>
      <w:pBdr>
        <w:top w:val="single" w:sz="12" w:space="0" w:color="FFFFFF"/>
      </w:pBdr>
      <w:spacing w:before="100" w:beforeAutospacing="1" w:after="100" w:afterAutospacing="1"/>
      <w:textAlignment w:val="center"/>
    </w:pPr>
    <w:rPr>
      <w:szCs w:val="24"/>
      <w:lang w:eastAsia="fr-FR"/>
    </w:rPr>
  </w:style>
  <w:style w:type="paragraph" w:customStyle="1" w:styleId="palette-image">
    <w:name w:val="palette-image"/>
    <w:basedOn w:val="Normal"/>
    <w:rsid w:val="007B707B"/>
    <w:pPr>
      <w:spacing w:before="100" w:beforeAutospacing="1" w:after="100" w:afterAutospacing="1"/>
      <w:textAlignment w:val="center"/>
    </w:pPr>
    <w:rPr>
      <w:szCs w:val="24"/>
      <w:lang w:eastAsia="fr-FR"/>
    </w:rPr>
  </w:style>
  <w:style w:type="paragraph" w:customStyle="1" w:styleId="palette-liste-fils">
    <w:name w:val="palette-liste-fils"/>
    <w:basedOn w:val="Normal"/>
    <w:rsid w:val="007B707B"/>
    <w:pPr>
      <w:spacing w:before="100" w:beforeAutospacing="1" w:after="100" w:afterAutospacing="1"/>
      <w:textAlignment w:val="center"/>
    </w:pPr>
    <w:rPr>
      <w:szCs w:val="24"/>
      <w:lang w:eastAsia="fr-FR"/>
    </w:rPr>
  </w:style>
  <w:style w:type="paragraph" w:customStyle="1" w:styleId="palette-liste-simple">
    <w:name w:val="palette-liste-simple"/>
    <w:basedOn w:val="Normal"/>
    <w:rsid w:val="007B707B"/>
    <w:pPr>
      <w:spacing w:before="100" w:beforeAutospacing="1" w:after="100" w:afterAutospacing="1"/>
      <w:jc w:val="center"/>
    </w:pPr>
    <w:rPr>
      <w:szCs w:val="24"/>
      <w:lang w:eastAsia="fr-FR"/>
    </w:rPr>
  </w:style>
  <w:style w:type="paragraph" w:customStyle="1" w:styleId="suggestions">
    <w:name w:val="suggestions"/>
    <w:basedOn w:val="Normal"/>
    <w:rsid w:val="007B707B"/>
    <w:pPr>
      <w:spacing w:before="0"/>
    </w:pPr>
    <w:rPr>
      <w:szCs w:val="24"/>
      <w:lang w:eastAsia="fr-FR"/>
    </w:rPr>
  </w:style>
  <w:style w:type="paragraph" w:customStyle="1" w:styleId="suggestions-special">
    <w:name w:val="suggestions-special"/>
    <w:basedOn w:val="Normal"/>
    <w:rsid w:val="007B707B"/>
    <w:pPr>
      <w:pBdr>
        <w:top w:val="single" w:sz="6" w:space="3" w:color="AAAAAA"/>
        <w:left w:val="single" w:sz="6" w:space="3" w:color="AAAAAA"/>
        <w:bottom w:val="single" w:sz="6" w:space="3" w:color="AAAAAA"/>
        <w:right w:val="single" w:sz="6" w:space="3" w:color="AAAAAA"/>
      </w:pBdr>
      <w:shd w:val="clear" w:color="auto" w:fill="FFFFFF"/>
      <w:spacing w:before="0" w:line="300" w:lineRule="atLeast"/>
    </w:pPr>
    <w:rPr>
      <w:vanish/>
      <w:szCs w:val="24"/>
      <w:lang w:eastAsia="fr-FR"/>
    </w:rPr>
  </w:style>
  <w:style w:type="paragraph" w:customStyle="1" w:styleId="suggestions-results">
    <w:name w:val="suggestions-results"/>
    <w:basedOn w:val="Normal"/>
    <w:rsid w:val="007B707B"/>
    <w:pPr>
      <w:pBdr>
        <w:top w:val="single" w:sz="6" w:space="0" w:color="AAAAAA"/>
        <w:left w:val="single" w:sz="6" w:space="0" w:color="AAAAAA"/>
        <w:bottom w:val="single" w:sz="6" w:space="0" w:color="AAAAAA"/>
        <w:right w:val="single" w:sz="6" w:space="0" w:color="AAAAAA"/>
      </w:pBdr>
      <w:shd w:val="clear" w:color="auto" w:fill="FFFFFF"/>
      <w:spacing w:before="0"/>
    </w:pPr>
    <w:rPr>
      <w:szCs w:val="24"/>
      <w:lang w:eastAsia="fr-FR"/>
    </w:rPr>
  </w:style>
  <w:style w:type="paragraph" w:customStyle="1" w:styleId="suggestions-result">
    <w:name w:val="suggestions-result"/>
    <w:basedOn w:val="Normal"/>
    <w:rsid w:val="007B707B"/>
    <w:pPr>
      <w:spacing w:before="0" w:line="360" w:lineRule="atLeast"/>
    </w:pPr>
    <w:rPr>
      <w:color w:val="000000"/>
      <w:szCs w:val="24"/>
      <w:lang w:eastAsia="fr-FR"/>
    </w:rPr>
  </w:style>
  <w:style w:type="paragraph" w:customStyle="1" w:styleId="suggestions-result-current">
    <w:name w:val="suggestions-result-current"/>
    <w:basedOn w:val="Normal"/>
    <w:rsid w:val="007B707B"/>
    <w:pPr>
      <w:shd w:val="clear" w:color="auto" w:fill="4C59A6"/>
      <w:spacing w:before="100" w:beforeAutospacing="1" w:after="100" w:afterAutospacing="1"/>
    </w:pPr>
    <w:rPr>
      <w:color w:val="FFFFFF"/>
      <w:szCs w:val="24"/>
      <w:lang w:eastAsia="fr-FR"/>
    </w:rPr>
  </w:style>
  <w:style w:type="paragraph" w:customStyle="1" w:styleId="highlight">
    <w:name w:val="highlight"/>
    <w:basedOn w:val="Normal"/>
    <w:rsid w:val="007B707B"/>
    <w:pPr>
      <w:spacing w:before="100" w:beforeAutospacing="1" w:after="100" w:afterAutospacing="1"/>
    </w:pPr>
    <w:rPr>
      <w:b/>
      <w:bCs/>
      <w:szCs w:val="24"/>
      <w:lang w:eastAsia="fr-FR"/>
    </w:rPr>
  </w:style>
  <w:style w:type="paragraph" w:customStyle="1" w:styleId="uls-menu">
    <w:name w:val="uls-menu"/>
    <w:basedOn w:val="Normal"/>
    <w:rsid w:val="007B707B"/>
    <w:pPr>
      <w:spacing w:before="100" w:beforeAutospacing="1" w:after="100" w:afterAutospacing="1"/>
    </w:pPr>
    <w:rPr>
      <w:sz w:val="27"/>
      <w:szCs w:val="27"/>
      <w:lang w:eastAsia="fr-FR"/>
    </w:rPr>
  </w:style>
  <w:style w:type="paragraph" w:customStyle="1" w:styleId="uls-search-wrapper-wrapper">
    <w:name w:val="uls-search-wrapper-wrapper"/>
    <w:basedOn w:val="Normal"/>
    <w:rsid w:val="007B707B"/>
    <w:pPr>
      <w:spacing w:before="75" w:after="75"/>
    </w:pPr>
    <w:rPr>
      <w:szCs w:val="24"/>
      <w:lang w:eastAsia="fr-FR"/>
    </w:rPr>
  </w:style>
  <w:style w:type="paragraph" w:customStyle="1" w:styleId="uls-icon-back">
    <w:name w:val="uls-icon-back"/>
    <w:basedOn w:val="Normal"/>
    <w:rsid w:val="007B707B"/>
    <w:pPr>
      <w:pBdr>
        <w:right w:val="single" w:sz="6" w:space="0" w:color="C9C9C9"/>
      </w:pBdr>
      <w:spacing w:before="100" w:beforeAutospacing="1" w:after="100" w:afterAutospacing="1"/>
    </w:pPr>
    <w:rPr>
      <w:szCs w:val="24"/>
      <w:lang w:eastAsia="fr-FR"/>
    </w:rPr>
  </w:style>
  <w:style w:type="paragraph" w:customStyle="1" w:styleId="cn-closebutton">
    <w:name w:val="cn-closebutton"/>
    <w:basedOn w:val="Normal"/>
    <w:rsid w:val="007B707B"/>
    <w:pPr>
      <w:spacing w:before="100" w:beforeAutospacing="1" w:after="100" w:afterAutospacing="1"/>
      <w:ind w:firstLine="285"/>
    </w:pPr>
    <w:rPr>
      <w:szCs w:val="24"/>
      <w:lang w:eastAsia="fr-FR"/>
    </w:rPr>
  </w:style>
  <w:style w:type="paragraph" w:customStyle="1" w:styleId="mw-ui-button">
    <w:name w:val="mw-ui-button"/>
    <w:basedOn w:val="Normal"/>
    <w:rsid w:val="007B707B"/>
    <w:pPr>
      <w:pBdr>
        <w:top w:val="single" w:sz="6" w:space="6" w:color="A2A9B1"/>
        <w:left w:val="single" w:sz="6" w:space="12" w:color="A2A9B1"/>
        <w:bottom w:val="single" w:sz="6" w:space="6" w:color="A2A9B1"/>
        <w:right w:val="single" w:sz="6" w:space="12" w:color="A2A9B1"/>
      </w:pBdr>
      <w:shd w:val="clear" w:color="auto" w:fill="F8F9FA"/>
      <w:spacing w:before="0"/>
      <w:jc w:val="center"/>
      <w:textAlignment w:val="center"/>
    </w:pPr>
    <w:rPr>
      <w:rFonts w:ascii="inherit" w:hAnsi="inherit"/>
      <w:b/>
      <w:bCs/>
      <w:color w:val="222222"/>
      <w:szCs w:val="24"/>
      <w:lang w:eastAsia="fr-FR"/>
    </w:rPr>
  </w:style>
  <w:style w:type="paragraph" w:customStyle="1" w:styleId="mw-ui-icon">
    <w:name w:val="mw-ui-icon"/>
    <w:basedOn w:val="Normal"/>
    <w:rsid w:val="007B707B"/>
    <w:pPr>
      <w:spacing w:before="100" w:beforeAutospacing="1" w:after="100" w:afterAutospacing="1" w:line="360" w:lineRule="atLeast"/>
    </w:pPr>
    <w:rPr>
      <w:szCs w:val="24"/>
      <w:lang w:eastAsia="fr-FR"/>
    </w:rPr>
  </w:style>
  <w:style w:type="paragraph" w:customStyle="1" w:styleId="postedit-container">
    <w:name w:val="postedit-container"/>
    <w:basedOn w:val="Normal"/>
    <w:rsid w:val="007B707B"/>
    <w:pPr>
      <w:spacing w:before="0"/>
    </w:pPr>
    <w:rPr>
      <w:sz w:val="20"/>
      <w:lang w:eastAsia="fr-FR"/>
    </w:rPr>
  </w:style>
  <w:style w:type="paragraph" w:customStyle="1" w:styleId="postedit">
    <w:name w:val="postedit"/>
    <w:basedOn w:val="Normal"/>
    <w:rsid w:val="007B707B"/>
    <w:pPr>
      <w:pBdr>
        <w:top w:val="single" w:sz="6" w:space="7" w:color="DCD9D9"/>
        <w:left w:val="single" w:sz="6" w:space="13" w:color="DCD9D9"/>
        <w:bottom w:val="single" w:sz="6" w:space="7" w:color="DCD9D9"/>
        <w:right w:val="single" w:sz="6" w:space="31" w:color="DCD9D9"/>
      </w:pBdr>
      <w:shd w:val="clear" w:color="auto" w:fill="F4F4F4"/>
      <w:spacing w:before="100" w:beforeAutospacing="1" w:after="100" w:afterAutospacing="1" w:line="375" w:lineRule="atLeast"/>
    </w:pPr>
    <w:rPr>
      <w:color w:val="626465"/>
      <w:szCs w:val="24"/>
      <w:lang w:eastAsia="fr-FR"/>
    </w:rPr>
  </w:style>
  <w:style w:type="paragraph" w:customStyle="1" w:styleId="postedit-icon">
    <w:name w:val="postedit-icon"/>
    <w:basedOn w:val="Normal"/>
    <w:rsid w:val="007B707B"/>
    <w:pPr>
      <w:spacing w:before="100" w:beforeAutospacing="1" w:after="100" w:afterAutospacing="1" w:line="375" w:lineRule="atLeast"/>
    </w:pPr>
    <w:rPr>
      <w:szCs w:val="24"/>
      <w:lang w:eastAsia="fr-FR"/>
    </w:rPr>
  </w:style>
  <w:style w:type="paragraph" w:customStyle="1" w:styleId="postedit-icon-checkmark">
    <w:name w:val="postedit-icon-checkmark"/>
    <w:basedOn w:val="Normal"/>
    <w:rsid w:val="007B707B"/>
    <w:pPr>
      <w:spacing w:before="100" w:beforeAutospacing="1" w:after="100" w:afterAutospacing="1"/>
    </w:pPr>
    <w:rPr>
      <w:szCs w:val="24"/>
      <w:lang w:eastAsia="fr-FR"/>
    </w:rPr>
  </w:style>
  <w:style w:type="paragraph" w:customStyle="1" w:styleId="postedit-close">
    <w:name w:val="postedit-close"/>
    <w:basedOn w:val="Normal"/>
    <w:rsid w:val="007B707B"/>
    <w:pPr>
      <w:spacing w:before="100" w:beforeAutospacing="1" w:after="100" w:afterAutospacing="1" w:line="552" w:lineRule="atLeast"/>
    </w:pPr>
    <w:rPr>
      <w:b/>
      <w:bCs/>
      <w:color w:val="000000"/>
      <w:sz w:val="30"/>
      <w:szCs w:val="30"/>
      <w:lang w:eastAsia="fr-FR"/>
    </w:rPr>
  </w:style>
  <w:style w:type="paragraph" w:customStyle="1" w:styleId="mw-mmv-overlay">
    <w:name w:val="mw-mmv-overlay"/>
    <w:basedOn w:val="Normal"/>
    <w:rsid w:val="007B707B"/>
    <w:pPr>
      <w:shd w:val="clear" w:color="auto" w:fill="000000"/>
      <w:spacing w:before="100" w:beforeAutospacing="1" w:after="100" w:afterAutospacing="1"/>
    </w:pPr>
    <w:rPr>
      <w:szCs w:val="24"/>
      <w:lang w:eastAsia="fr-FR"/>
    </w:rPr>
  </w:style>
  <w:style w:type="paragraph" w:customStyle="1" w:styleId="mw-mmv-filepage-buttons">
    <w:name w:val="mw-mmv-filepage-buttons"/>
    <w:basedOn w:val="Normal"/>
    <w:rsid w:val="007B707B"/>
    <w:pPr>
      <w:spacing w:before="75" w:after="100" w:afterAutospacing="1"/>
    </w:pPr>
    <w:rPr>
      <w:szCs w:val="24"/>
      <w:lang w:eastAsia="fr-FR"/>
    </w:rPr>
  </w:style>
  <w:style w:type="paragraph" w:customStyle="1" w:styleId="ve-init-mw-desktoparticletarget-loading-overlay">
    <w:name w:val="ve-init-mw-desktoparticletarget-loading-overlay"/>
    <w:basedOn w:val="Normal"/>
    <w:rsid w:val="007B707B"/>
    <w:pPr>
      <w:spacing w:before="0" w:after="100" w:afterAutospacing="1"/>
    </w:pPr>
    <w:rPr>
      <w:szCs w:val="24"/>
      <w:lang w:eastAsia="fr-FR"/>
    </w:rPr>
  </w:style>
  <w:style w:type="paragraph" w:customStyle="1" w:styleId="ve-init-mw-desktoparticletarget-progress">
    <w:name w:val="ve-init-mw-desktoparticletarget-progress"/>
    <w:basedOn w:val="Normal"/>
    <w:rsid w:val="007B707B"/>
    <w:pPr>
      <w:pBdr>
        <w:top w:val="single" w:sz="6" w:space="0" w:color="3366CC"/>
        <w:left w:val="single" w:sz="6" w:space="0" w:color="3366CC"/>
        <w:bottom w:val="single" w:sz="6" w:space="0" w:color="3366CC"/>
        <w:right w:val="single" w:sz="6" w:space="0" w:color="3366CC"/>
      </w:pBdr>
      <w:shd w:val="clear" w:color="auto" w:fill="FFFFFF"/>
      <w:spacing w:before="0"/>
      <w:ind w:left="3060" w:right="3060"/>
    </w:pPr>
    <w:rPr>
      <w:szCs w:val="24"/>
      <w:lang w:eastAsia="fr-FR"/>
    </w:rPr>
  </w:style>
  <w:style w:type="paragraph" w:customStyle="1" w:styleId="ve-init-mw-desktoparticletarget-progress-bar">
    <w:name w:val="ve-init-mw-desktoparticletarget-progress-bar"/>
    <w:basedOn w:val="Normal"/>
    <w:rsid w:val="007B707B"/>
    <w:pPr>
      <w:shd w:val="clear" w:color="auto" w:fill="3366CC"/>
      <w:spacing w:before="100" w:beforeAutospacing="1" w:after="100" w:afterAutospacing="1"/>
    </w:pPr>
    <w:rPr>
      <w:szCs w:val="24"/>
      <w:lang w:eastAsia="fr-FR"/>
    </w:rPr>
  </w:style>
  <w:style w:type="paragraph" w:customStyle="1" w:styleId="mw-editsection">
    <w:name w:val="mw-editsection"/>
    <w:basedOn w:val="Normal"/>
    <w:rsid w:val="007B707B"/>
    <w:pPr>
      <w:spacing w:before="100" w:beforeAutospacing="1" w:after="100" w:afterAutospacing="1"/>
    </w:pPr>
    <w:rPr>
      <w:szCs w:val="24"/>
      <w:lang w:eastAsia="fr-FR"/>
    </w:rPr>
  </w:style>
  <w:style w:type="paragraph" w:customStyle="1" w:styleId="mw-editsection-divider">
    <w:name w:val="mw-editsection-divider"/>
    <w:basedOn w:val="Normal"/>
    <w:rsid w:val="007B707B"/>
    <w:pPr>
      <w:spacing w:before="100" w:beforeAutospacing="1" w:after="100" w:afterAutospacing="1"/>
    </w:pPr>
    <w:rPr>
      <w:color w:val="555555"/>
      <w:szCs w:val="24"/>
      <w:lang w:eastAsia="fr-FR"/>
    </w:rPr>
  </w:style>
  <w:style w:type="paragraph" w:customStyle="1" w:styleId="ui-helper-hidden">
    <w:name w:val="ui-helper-hidden"/>
    <w:basedOn w:val="Normal"/>
    <w:rsid w:val="007B707B"/>
    <w:pPr>
      <w:spacing w:before="100" w:beforeAutospacing="1" w:after="100" w:afterAutospacing="1"/>
    </w:pPr>
    <w:rPr>
      <w:vanish/>
      <w:szCs w:val="24"/>
      <w:lang w:eastAsia="fr-FR"/>
    </w:rPr>
  </w:style>
  <w:style w:type="paragraph" w:customStyle="1" w:styleId="ui-helper-hidden-accessible">
    <w:name w:val="ui-helper-hidden-accessible"/>
    <w:basedOn w:val="Normal"/>
    <w:rsid w:val="007B707B"/>
    <w:pPr>
      <w:spacing w:before="0"/>
      <w:ind w:left="-15" w:right="-15"/>
    </w:pPr>
    <w:rPr>
      <w:szCs w:val="24"/>
      <w:lang w:eastAsia="fr-FR"/>
    </w:rPr>
  </w:style>
  <w:style w:type="paragraph" w:customStyle="1" w:styleId="ui-helper-reset">
    <w:name w:val="ui-helper-reset"/>
    <w:basedOn w:val="Normal"/>
    <w:rsid w:val="007B707B"/>
    <w:pPr>
      <w:spacing w:before="0"/>
    </w:pPr>
    <w:rPr>
      <w:szCs w:val="24"/>
      <w:lang w:eastAsia="fr-FR"/>
    </w:rPr>
  </w:style>
  <w:style w:type="paragraph" w:customStyle="1" w:styleId="ui-helper-zfix">
    <w:name w:val="ui-helper-zfix"/>
    <w:basedOn w:val="Normal"/>
    <w:rsid w:val="007B707B"/>
    <w:pPr>
      <w:spacing w:before="100" w:beforeAutospacing="1" w:after="100" w:afterAutospacing="1"/>
    </w:pPr>
    <w:rPr>
      <w:szCs w:val="24"/>
      <w:lang w:eastAsia="fr-FR"/>
    </w:rPr>
  </w:style>
  <w:style w:type="paragraph" w:customStyle="1" w:styleId="ui-icon">
    <w:name w:val="ui-icon"/>
    <w:basedOn w:val="Normal"/>
    <w:rsid w:val="007B707B"/>
    <w:pPr>
      <w:spacing w:before="100" w:beforeAutospacing="1" w:after="100" w:afterAutospacing="1"/>
      <w:ind w:firstLine="7343"/>
    </w:pPr>
    <w:rPr>
      <w:szCs w:val="24"/>
      <w:lang w:eastAsia="fr-FR"/>
    </w:rPr>
  </w:style>
  <w:style w:type="paragraph" w:customStyle="1" w:styleId="ui-widget-overlay">
    <w:name w:val="ui-widget-overlay"/>
    <w:basedOn w:val="Normal"/>
    <w:rsid w:val="007B707B"/>
    <w:pPr>
      <w:shd w:val="clear" w:color="auto" w:fill="000000"/>
      <w:spacing w:before="100" w:beforeAutospacing="1" w:after="100" w:afterAutospacing="1"/>
    </w:pPr>
    <w:rPr>
      <w:szCs w:val="24"/>
      <w:lang w:eastAsia="fr-FR"/>
    </w:rPr>
  </w:style>
  <w:style w:type="paragraph" w:customStyle="1" w:styleId="ui-widget">
    <w:name w:val="ui-widget"/>
    <w:basedOn w:val="Normal"/>
    <w:rsid w:val="007B707B"/>
    <w:pPr>
      <w:spacing w:before="100" w:beforeAutospacing="1" w:after="100" w:afterAutospacing="1"/>
    </w:pPr>
    <w:rPr>
      <w:rFonts w:ascii="Arial" w:hAnsi="Arial" w:cs="Arial"/>
      <w:sz w:val="19"/>
      <w:szCs w:val="19"/>
      <w:lang w:eastAsia="fr-FR"/>
    </w:rPr>
  </w:style>
  <w:style w:type="paragraph" w:customStyle="1" w:styleId="ui-widget-content">
    <w:name w:val="ui-widget-content"/>
    <w:basedOn w:val="Normal"/>
    <w:rsid w:val="007B707B"/>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pPr>
    <w:rPr>
      <w:color w:val="362B36"/>
      <w:szCs w:val="24"/>
      <w:lang w:eastAsia="fr-FR"/>
    </w:rPr>
  </w:style>
  <w:style w:type="paragraph" w:customStyle="1" w:styleId="ui-widget-header">
    <w:name w:val="ui-widget-header"/>
    <w:basedOn w:val="Normal"/>
    <w:rsid w:val="007B707B"/>
    <w:pPr>
      <w:pBdr>
        <w:top w:val="single" w:sz="6" w:space="0" w:color="AED0EA"/>
        <w:left w:val="single" w:sz="6" w:space="0" w:color="AED0EA"/>
        <w:bottom w:val="single" w:sz="6" w:space="0" w:color="AED0EA"/>
        <w:right w:val="single" w:sz="6" w:space="0" w:color="AED0EA"/>
      </w:pBdr>
      <w:shd w:val="clear" w:color="auto" w:fill="FFFFFF"/>
      <w:spacing w:before="100" w:beforeAutospacing="1" w:after="100" w:afterAutospacing="1"/>
    </w:pPr>
    <w:rPr>
      <w:b/>
      <w:bCs/>
      <w:color w:val="222222"/>
      <w:szCs w:val="24"/>
      <w:lang w:eastAsia="fr-FR"/>
    </w:rPr>
  </w:style>
  <w:style w:type="paragraph" w:customStyle="1" w:styleId="ui-state-default">
    <w:name w:val="ui-state-default"/>
    <w:basedOn w:val="Normal"/>
    <w:rsid w:val="007B707B"/>
    <w:pPr>
      <w:pBdr>
        <w:top w:val="single" w:sz="6" w:space="0" w:color="AED0EA"/>
        <w:left w:val="single" w:sz="6" w:space="0" w:color="AED0EA"/>
        <w:bottom w:val="single" w:sz="6" w:space="0" w:color="AED0EA"/>
        <w:right w:val="single" w:sz="6" w:space="0" w:color="AED0EA"/>
      </w:pBdr>
      <w:shd w:val="clear" w:color="auto" w:fill="D7EBF9"/>
      <w:spacing w:before="100" w:beforeAutospacing="1" w:after="100" w:afterAutospacing="1"/>
    </w:pPr>
    <w:rPr>
      <w:color w:val="2779AA"/>
      <w:szCs w:val="24"/>
      <w:lang w:eastAsia="fr-FR"/>
    </w:rPr>
  </w:style>
  <w:style w:type="paragraph" w:customStyle="1" w:styleId="ui-state-hover">
    <w:name w:val="ui-state-hover"/>
    <w:basedOn w:val="Normal"/>
    <w:rsid w:val="007B707B"/>
    <w:pPr>
      <w:pBdr>
        <w:top w:val="single" w:sz="6" w:space="0" w:color="74B2E2"/>
        <w:left w:val="single" w:sz="6" w:space="0" w:color="74B2E2"/>
        <w:bottom w:val="single" w:sz="6" w:space="0" w:color="74B2E2"/>
        <w:right w:val="single" w:sz="6" w:space="0" w:color="74B2E2"/>
      </w:pBdr>
      <w:shd w:val="clear" w:color="auto" w:fill="E4F1FB"/>
      <w:spacing w:before="100" w:beforeAutospacing="1" w:after="100" w:afterAutospacing="1"/>
    </w:pPr>
    <w:rPr>
      <w:color w:val="0070A3"/>
      <w:szCs w:val="24"/>
      <w:lang w:eastAsia="fr-FR"/>
    </w:rPr>
  </w:style>
  <w:style w:type="paragraph" w:customStyle="1" w:styleId="ui-state-focus">
    <w:name w:val="ui-state-focus"/>
    <w:basedOn w:val="Normal"/>
    <w:rsid w:val="007B707B"/>
    <w:pPr>
      <w:pBdr>
        <w:top w:val="single" w:sz="6" w:space="0" w:color="74B2E2"/>
        <w:left w:val="single" w:sz="6" w:space="0" w:color="74B2E2"/>
        <w:bottom w:val="single" w:sz="6" w:space="0" w:color="74B2E2"/>
        <w:right w:val="single" w:sz="6" w:space="0" w:color="74B2E2"/>
      </w:pBdr>
      <w:shd w:val="clear" w:color="auto" w:fill="E4F1FB"/>
      <w:spacing w:before="100" w:beforeAutospacing="1" w:after="100" w:afterAutospacing="1"/>
    </w:pPr>
    <w:rPr>
      <w:color w:val="0070A3"/>
      <w:szCs w:val="24"/>
      <w:lang w:eastAsia="fr-FR"/>
    </w:rPr>
  </w:style>
  <w:style w:type="paragraph" w:customStyle="1" w:styleId="ui-state-active">
    <w:name w:val="ui-state-active"/>
    <w:basedOn w:val="Normal"/>
    <w:rsid w:val="007B707B"/>
    <w:pPr>
      <w:pBdr>
        <w:top w:val="single" w:sz="6" w:space="0" w:color="CCCCCC"/>
        <w:left w:val="single" w:sz="6" w:space="0" w:color="CCCCCC"/>
        <w:bottom w:val="single" w:sz="6" w:space="0" w:color="CCCCCC"/>
        <w:right w:val="single" w:sz="6" w:space="0" w:color="CCCCCC"/>
      </w:pBdr>
      <w:shd w:val="clear" w:color="auto" w:fill="F0F0F0"/>
      <w:spacing w:before="100" w:beforeAutospacing="1" w:after="100" w:afterAutospacing="1"/>
    </w:pPr>
    <w:rPr>
      <w:color w:val="000000"/>
      <w:szCs w:val="24"/>
      <w:lang w:eastAsia="fr-FR"/>
    </w:rPr>
  </w:style>
  <w:style w:type="paragraph" w:customStyle="1" w:styleId="ui-state-highlight">
    <w:name w:val="ui-state-highlight"/>
    <w:basedOn w:val="Normal"/>
    <w:rsid w:val="007B707B"/>
    <w:pPr>
      <w:pBdr>
        <w:top w:val="single" w:sz="6" w:space="0" w:color="F9DD34"/>
        <w:left w:val="single" w:sz="6" w:space="0" w:color="F9DD34"/>
        <w:bottom w:val="single" w:sz="6" w:space="0" w:color="F9DD34"/>
        <w:right w:val="single" w:sz="6" w:space="0" w:color="F9DD34"/>
      </w:pBdr>
      <w:shd w:val="clear" w:color="auto" w:fill="FBF9EE"/>
      <w:spacing w:before="100" w:beforeAutospacing="1" w:after="100" w:afterAutospacing="1"/>
    </w:pPr>
    <w:rPr>
      <w:color w:val="363636"/>
      <w:szCs w:val="24"/>
      <w:lang w:eastAsia="fr-FR"/>
    </w:rPr>
  </w:style>
  <w:style w:type="paragraph" w:customStyle="1" w:styleId="ui-state-error">
    <w:name w:val="ui-state-error"/>
    <w:basedOn w:val="Normal"/>
    <w:rsid w:val="007B707B"/>
    <w:pPr>
      <w:pBdr>
        <w:top w:val="single" w:sz="6" w:space="0" w:color="CD0A0A"/>
        <w:left w:val="single" w:sz="6" w:space="0" w:color="CD0A0A"/>
        <w:bottom w:val="single" w:sz="6" w:space="0" w:color="CD0A0A"/>
        <w:right w:val="single" w:sz="6" w:space="0" w:color="CD0A0A"/>
      </w:pBdr>
      <w:shd w:val="clear" w:color="auto" w:fill="CD0A0A"/>
      <w:spacing w:before="100" w:beforeAutospacing="1" w:after="100" w:afterAutospacing="1"/>
    </w:pPr>
    <w:rPr>
      <w:color w:val="FFFFFF"/>
      <w:szCs w:val="24"/>
      <w:lang w:eastAsia="fr-FR"/>
    </w:rPr>
  </w:style>
  <w:style w:type="paragraph" w:customStyle="1" w:styleId="ui-state-error-text">
    <w:name w:val="ui-state-error-text"/>
    <w:basedOn w:val="Normal"/>
    <w:rsid w:val="007B707B"/>
    <w:pPr>
      <w:spacing w:before="100" w:beforeAutospacing="1" w:after="100" w:afterAutospacing="1"/>
    </w:pPr>
    <w:rPr>
      <w:color w:val="FFFFFF"/>
      <w:szCs w:val="24"/>
      <w:lang w:eastAsia="fr-FR"/>
    </w:rPr>
  </w:style>
  <w:style w:type="paragraph" w:customStyle="1" w:styleId="ui-priority-primary">
    <w:name w:val="ui-priority-primary"/>
    <w:basedOn w:val="Normal"/>
    <w:rsid w:val="007B707B"/>
    <w:pPr>
      <w:spacing w:before="100" w:beforeAutospacing="1" w:after="100" w:afterAutospacing="1"/>
    </w:pPr>
    <w:rPr>
      <w:b/>
      <w:bCs/>
      <w:szCs w:val="24"/>
      <w:lang w:eastAsia="fr-FR"/>
    </w:rPr>
  </w:style>
  <w:style w:type="paragraph" w:customStyle="1" w:styleId="ui-priority-secondary">
    <w:name w:val="ui-priority-secondary"/>
    <w:basedOn w:val="Normal"/>
    <w:rsid w:val="007B707B"/>
    <w:pPr>
      <w:spacing w:before="100" w:beforeAutospacing="1" w:after="100" w:afterAutospacing="1"/>
    </w:pPr>
    <w:rPr>
      <w:szCs w:val="24"/>
      <w:lang w:eastAsia="fr-FR"/>
    </w:rPr>
  </w:style>
  <w:style w:type="paragraph" w:customStyle="1" w:styleId="ui-state-disabled">
    <w:name w:val="ui-state-disabled"/>
    <w:basedOn w:val="Normal"/>
    <w:rsid w:val="007B707B"/>
    <w:pPr>
      <w:spacing w:before="100" w:beforeAutospacing="1" w:after="100" w:afterAutospacing="1"/>
    </w:pPr>
    <w:rPr>
      <w:szCs w:val="24"/>
      <w:lang w:eastAsia="fr-FR"/>
    </w:rPr>
  </w:style>
  <w:style w:type="paragraph" w:customStyle="1" w:styleId="ui-widget-shadow">
    <w:name w:val="ui-widget-shadow"/>
    <w:basedOn w:val="Normal"/>
    <w:rsid w:val="007B707B"/>
    <w:pPr>
      <w:shd w:val="clear" w:color="auto" w:fill="000000"/>
      <w:spacing w:before="0"/>
      <w:ind w:left="-105"/>
    </w:pPr>
    <w:rPr>
      <w:szCs w:val="24"/>
      <w:lang w:eastAsia="fr-FR"/>
    </w:rPr>
  </w:style>
  <w:style w:type="paragraph" w:customStyle="1" w:styleId="ui-resizable-handle">
    <w:name w:val="ui-resizable-handle"/>
    <w:basedOn w:val="Normal"/>
    <w:rsid w:val="007B707B"/>
    <w:pPr>
      <w:spacing w:before="100" w:beforeAutospacing="1" w:after="100" w:afterAutospacing="1"/>
    </w:pPr>
    <w:rPr>
      <w:sz w:val="2"/>
      <w:szCs w:val="2"/>
      <w:lang w:eastAsia="fr-FR"/>
    </w:rPr>
  </w:style>
  <w:style w:type="paragraph" w:customStyle="1" w:styleId="ui-resizable-n">
    <w:name w:val="ui-resizable-n"/>
    <w:basedOn w:val="Normal"/>
    <w:rsid w:val="007B707B"/>
    <w:pPr>
      <w:spacing w:before="100" w:beforeAutospacing="1" w:after="100" w:afterAutospacing="1"/>
    </w:pPr>
    <w:rPr>
      <w:szCs w:val="24"/>
      <w:lang w:eastAsia="fr-FR"/>
    </w:rPr>
  </w:style>
  <w:style w:type="paragraph" w:customStyle="1" w:styleId="ui-resizable-s">
    <w:name w:val="ui-resizable-s"/>
    <w:basedOn w:val="Normal"/>
    <w:rsid w:val="007B707B"/>
    <w:pPr>
      <w:spacing w:before="100" w:beforeAutospacing="1" w:after="100" w:afterAutospacing="1"/>
    </w:pPr>
    <w:rPr>
      <w:szCs w:val="24"/>
      <w:lang w:eastAsia="fr-FR"/>
    </w:rPr>
  </w:style>
  <w:style w:type="paragraph" w:customStyle="1" w:styleId="ui-resizable-e">
    <w:name w:val="ui-resizable-e"/>
    <w:basedOn w:val="Normal"/>
    <w:rsid w:val="007B707B"/>
    <w:pPr>
      <w:spacing w:before="100" w:beforeAutospacing="1" w:after="100" w:afterAutospacing="1"/>
    </w:pPr>
    <w:rPr>
      <w:szCs w:val="24"/>
      <w:lang w:eastAsia="fr-FR"/>
    </w:rPr>
  </w:style>
  <w:style w:type="paragraph" w:customStyle="1" w:styleId="ui-resizable-w">
    <w:name w:val="ui-resizable-w"/>
    <w:basedOn w:val="Normal"/>
    <w:rsid w:val="007B707B"/>
    <w:pPr>
      <w:spacing w:before="100" w:beforeAutospacing="1" w:after="100" w:afterAutospacing="1"/>
    </w:pPr>
    <w:rPr>
      <w:szCs w:val="24"/>
      <w:lang w:eastAsia="fr-FR"/>
    </w:rPr>
  </w:style>
  <w:style w:type="paragraph" w:customStyle="1" w:styleId="ui-resizable-se">
    <w:name w:val="ui-resizable-se"/>
    <w:basedOn w:val="Normal"/>
    <w:rsid w:val="007B707B"/>
    <w:pPr>
      <w:spacing w:before="100" w:beforeAutospacing="1" w:after="100" w:afterAutospacing="1"/>
    </w:pPr>
    <w:rPr>
      <w:szCs w:val="24"/>
      <w:lang w:eastAsia="fr-FR"/>
    </w:rPr>
  </w:style>
  <w:style w:type="paragraph" w:customStyle="1" w:styleId="ui-resizable-sw">
    <w:name w:val="ui-resizable-sw"/>
    <w:basedOn w:val="Normal"/>
    <w:rsid w:val="007B707B"/>
    <w:pPr>
      <w:spacing w:before="100" w:beforeAutospacing="1" w:after="100" w:afterAutospacing="1"/>
    </w:pPr>
    <w:rPr>
      <w:szCs w:val="24"/>
      <w:lang w:eastAsia="fr-FR"/>
    </w:rPr>
  </w:style>
  <w:style w:type="paragraph" w:customStyle="1" w:styleId="ui-resizable-nw">
    <w:name w:val="ui-resizable-nw"/>
    <w:basedOn w:val="Normal"/>
    <w:rsid w:val="007B707B"/>
    <w:pPr>
      <w:spacing w:before="100" w:beforeAutospacing="1" w:after="100" w:afterAutospacing="1"/>
    </w:pPr>
    <w:rPr>
      <w:szCs w:val="24"/>
      <w:lang w:eastAsia="fr-FR"/>
    </w:rPr>
  </w:style>
  <w:style w:type="paragraph" w:customStyle="1" w:styleId="ui-resizable-ne">
    <w:name w:val="ui-resizable-ne"/>
    <w:basedOn w:val="Normal"/>
    <w:rsid w:val="007B707B"/>
    <w:pPr>
      <w:spacing w:before="100" w:beforeAutospacing="1" w:after="100" w:afterAutospacing="1"/>
    </w:pPr>
    <w:rPr>
      <w:szCs w:val="24"/>
      <w:lang w:eastAsia="fr-FR"/>
    </w:rPr>
  </w:style>
  <w:style w:type="paragraph" w:customStyle="1" w:styleId="mw-tag-markers">
    <w:name w:val="mw-tag-markers"/>
    <w:basedOn w:val="Normal"/>
    <w:rsid w:val="007B707B"/>
    <w:pPr>
      <w:spacing w:before="100" w:beforeAutospacing="1" w:after="100" w:afterAutospacing="1"/>
    </w:pPr>
    <w:rPr>
      <w:rFonts w:ascii="Arial" w:hAnsi="Arial" w:cs="Arial"/>
      <w:i/>
      <w:iCs/>
      <w:sz w:val="22"/>
      <w:szCs w:val="22"/>
      <w:lang w:eastAsia="fr-FR"/>
    </w:rPr>
  </w:style>
  <w:style w:type="paragraph" w:customStyle="1" w:styleId="history-size">
    <w:name w:val="history-size"/>
    <w:basedOn w:val="Normal"/>
    <w:rsid w:val="007B707B"/>
    <w:pPr>
      <w:spacing w:before="100" w:beforeAutospacing="1" w:after="100" w:afterAutospacing="1"/>
    </w:pPr>
    <w:rPr>
      <w:sz w:val="19"/>
      <w:szCs w:val="19"/>
      <w:lang w:eastAsia="fr-FR"/>
    </w:rPr>
  </w:style>
  <w:style w:type="paragraph" w:customStyle="1" w:styleId="mw-whatlinkshere-tools">
    <w:name w:val="mw-whatlinkshere-tools"/>
    <w:basedOn w:val="Normal"/>
    <w:rsid w:val="007B707B"/>
    <w:pPr>
      <w:spacing w:before="100" w:beforeAutospacing="1" w:after="100" w:afterAutospacing="1"/>
    </w:pPr>
    <w:rPr>
      <w:sz w:val="19"/>
      <w:szCs w:val="19"/>
      <w:lang w:eastAsia="fr-FR"/>
    </w:rPr>
  </w:style>
  <w:style w:type="paragraph" w:customStyle="1" w:styleId="italique">
    <w:name w:val="italique"/>
    <w:basedOn w:val="Normal"/>
    <w:rsid w:val="007B707B"/>
    <w:pPr>
      <w:spacing w:before="100" w:beforeAutospacing="1" w:after="100" w:afterAutospacing="1"/>
    </w:pPr>
    <w:rPr>
      <w:i/>
      <w:iCs/>
      <w:szCs w:val="24"/>
      <w:lang w:eastAsia="fr-FR"/>
    </w:rPr>
  </w:style>
  <w:style w:type="paragraph" w:customStyle="1" w:styleId="nowrap">
    <w:name w:val="nowrap"/>
    <w:basedOn w:val="Normal"/>
    <w:rsid w:val="007B707B"/>
    <w:pPr>
      <w:spacing w:before="100" w:beforeAutospacing="1" w:after="100" w:afterAutospacing="1"/>
    </w:pPr>
    <w:rPr>
      <w:szCs w:val="24"/>
      <w:lang w:eastAsia="fr-FR"/>
    </w:rPr>
  </w:style>
  <w:style w:type="paragraph" w:customStyle="1" w:styleId="rcoptions">
    <w:name w:val="rcoptions"/>
    <w:basedOn w:val="Normal"/>
    <w:rsid w:val="007B707B"/>
    <w:pPr>
      <w:pBdr>
        <w:top w:val="single" w:sz="6" w:space="0" w:color="DDDDF7"/>
        <w:left w:val="single" w:sz="48" w:space="6" w:color="DDDDF7"/>
        <w:bottom w:val="single" w:sz="6" w:space="0" w:color="DDDDF7"/>
        <w:right w:val="single" w:sz="6" w:space="6" w:color="DDDDF7"/>
      </w:pBdr>
      <w:shd w:val="clear" w:color="auto" w:fill="FFFFFF"/>
      <w:spacing w:before="0" w:after="30"/>
    </w:pPr>
    <w:rPr>
      <w:szCs w:val="24"/>
      <w:lang w:eastAsia="fr-FR"/>
    </w:rPr>
  </w:style>
  <w:style w:type="paragraph" w:customStyle="1" w:styleId="noarticletext">
    <w:name w:val="noarticletext"/>
    <w:basedOn w:val="Normal"/>
    <w:rsid w:val="007B707B"/>
    <w:pPr>
      <w:pBdr>
        <w:top w:val="single" w:sz="6" w:space="4" w:color="AAAAAA"/>
        <w:left w:val="single" w:sz="6" w:space="4" w:color="AAAAAA"/>
        <w:bottom w:val="single" w:sz="12" w:space="4" w:color="AAAAAA"/>
        <w:right w:val="single" w:sz="12" w:space="4" w:color="AAAAAA"/>
      </w:pBdr>
      <w:shd w:val="clear" w:color="auto" w:fill="F9F9F9"/>
      <w:spacing w:before="240" w:after="100" w:afterAutospacing="1"/>
    </w:pPr>
    <w:rPr>
      <w:szCs w:val="24"/>
      <w:lang w:eastAsia="fr-FR"/>
    </w:rPr>
  </w:style>
  <w:style w:type="paragraph" w:customStyle="1" w:styleId="printcssonly">
    <w:name w:val="printcssonly"/>
    <w:basedOn w:val="Normal"/>
    <w:rsid w:val="007B707B"/>
    <w:pPr>
      <w:spacing w:before="100" w:beforeAutospacing="1" w:after="100" w:afterAutospacing="1"/>
    </w:pPr>
    <w:rPr>
      <w:vanish/>
      <w:szCs w:val="24"/>
      <w:lang w:eastAsia="fr-FR"/>
    </w:rPr>
  </w:style>
  <w:style w:type="paragraph" w:customStyle="1" w:styleId="fieldsetlike">
    <w:name w:val="fieldsetlike"/>
    <w:basedOn w:val="Normal"/>
    <w:rsid w:val="007B707B"/>
    <w:pPr>
      <w:pBdr>
        <w:top w:val="single" w:sz="6" w:space="0" w:color="AAAAAA"/>
        <w:left w:val="single" w:sz="6" w:space="0" w:color="AAAAAA"/>
        <w:bottom w:val="single" w:sz="6" w:space="5" w:color="AAAAAA"/>
        <w:right w:val="single" w:sz="6" w:space="0" w:color="AAAAAA"/>
      </w:pBdr>
      <w:spacing w:before="240" w:after="240"/>
      <w:jc w:val="center"/>
    </w:pPr>
    <w:rPr>
      <w:szCs w:val="24"/>
      <w:lang w:eastAsia="fr-FR"/>
    </w:rPr>
  </w:style>
  <w:style w:type="paragraph" w:customStyle="1" w:styleId="homonymie">
    <w:name w:val="homonymie"/>
    <w:basedOn w:val="Normal"/>
    <w:rsid w:val="007B707B"/>
    <w:pPr>
      <w:pBdr>
        <w:bottom w:val="single" w:sz="6" w:space="6" w:color="AAAAAA"/>
      </w:pBdr>
      <w:shd w:val="clear" w:color="auto" w:fill="FFFFFF"/>
      <w:spacing w:before="0" w:after="120"/>
    </w:pPr>
    <w:rPr>
      <w:i/>
      <w:iCs/>
      <w:szCs w:val="24"/>
      <w:lang w:eastAsia="fr-FR"/>
    </w:rPr>
  </w:style>
  <w:style w:type="paragraph" w:customStyle="1" w:styleId="bandeau-label">
    <w:name w:val="bandeau-label"/>
    <w:basedOn w:val="Normal"/>
    <w:rsid w:val="007B707B"/>
    <w:pPr>
      <w:pBdr>
        <w:bottom w:val="single" w:sz="6" w:space="6" w:color="AAAAAA"/>
      </w:pBdr>
      <w:shd w:val="clear" w:color="auto" w:fill="FFFFFF"/>
      <w:spacing w:before="0" w:after="120"/>
    </w:pPr>
    <w:rPr>
      <w:i/>
      <w:iCs/>
      <w:szCs w:val="24"/>
      <w:lang w:eastAsia="fr-FR"/>
    </w:rPr>
  </w:style>
  <w:style w:type="paragraph" w:customStyle="1" w:styleId="indicateur-langue">
    <w:name w:val="indicateur-langue"/>
    <w:basedOn w:val="Normal"/>
    <w:rsid w:val="007B707B"/>
    <w:pPr>
      <w:spacing w:before="100" w:beforeAutospacing="1" w:after="100" w:afterAutospacing="1"/>
    </w:pPr>
    <w:rPr>
      <w:rFonts w:ascii="Courier New" w:hAnsi="Courier New" w:cs="Courier New"/>
      <w:b/>
      <w:bCs/>
      <w:szCs w:val="24"/>
      <w:lang w:eastAsia="fr-FR"/>
    </w:rPr>
  </w:style>
  <w:style w:type="paragraph" w:customStyle="1" w:styleId="indicateur-format">
    <w:name w:val="indicateur-format"/>
    <w:basedOn w:val="Normal"/>
    <w:rsid w:val="007B707B"/>
    <w:pPr>
      <w:spacing w:before="100" w:beforeAutospacing="1" w:after="100" w:afterAutospacing="1"/>
    </w:pPr>
    <w:rPr>
      <w:rFonts w:ascii="Courier New" w:hAnsi="Courier New" w:cs="Courier New"/>
      <w:b/>
      <w:bCs/>
      <w:szCs w:val="24"/>
      <w:lang w:eastAsia="fr-FR"/>
    </w:rPr>
  </w:style>
  <w:style w:type="paragraph" w:customStyle="1" w:styleId="colonnes">
    <w:name w:val="colonnes"/>
    <w:basedOn w:val="Normal"/>
    <w:rsid w:val="007B707B"/>
    <w:pPr>
      <w:spacing w:before="72" w:after="100" w:afterAutospacing="1"/>
    </w:pPr>
    <w:rPr>
      <w:szCs w:val="24"/>
      <w:lang w:eastAsia="fr-FR"/>
    </w:rPr>
  </w:style>
  <w:style w:type="paragraph" w:customStyle="1" w:styleId="romain">
    <w:name w:val="romain"/>
    <w:basedOn w:val="Normal"/>
    <w:rsid w:val="007B707B"/>
    <w:pPr>
      <w:spacing w:before="100" w:beforeAutospacing="1" w:after="100" w:afterAutospacing="1"/>
    </w:pPr>
    <w:rPr>
      <w:smallCaps/>
      <w:szCs w:val="24"/>
      <w:lang w:eastAsia="fr-FR"/>
    </w:rPr>
  </w:style>
  <w:style w:type="paragraph" w:customStyle="1" w:styleId="petitescapitales">
    <w:name w:val="petites_capitales"/>
    <w:basedOn w:val="Normal"/>
    <w:rsid w:val="007B707B"/>
    <w:pPr>
      <w:spacing w:before="100" w:beforeAutospacing="1" w:after="100" w:afterAutospacing="1"/>
    </w:pPr>
    <w:rPr>
      <w:smallCaps/>
      <w:szCs w:val="24"/>
      <w:lang w:eastAsia="fr-FR"/>
    </w:rPr>
  </w:style>
  <w:style w:type="paragraph" w:customStyle="1" w:styleId="texhtml">
    <w:name w:val="texhtml"/>
    <w:basedOn w:val="Normal"/>
    <w:rsid w:val="007B707B"/>
    <w:pPr>
      <w:spacing w:before="100" w:beforeAutospacing="1" w:after="100" w:afterAutospacing="1"/>
    </w:pPr>
    <w:rPr>
      <w:sz w:val="28"/>
      <w:szCs w:val="28"/>
      <w:lang w:eastAsia="fr-FR"/>
    </w:rPr>
  </w:style>
  <w:style w:type="paragraph" w:customStyle="1" w:styleId="citecrochet">
    <w:name w:val="cite_crochet"/>
    <w:basedOn w:val="Normal"/>
    <w:rsid w:val="007B707B"/>
    <w:pPr>
      <w:spacing w:before="100" w:beforeAutospacing="1" w:after="100" w:afterAutospacing="1"/>
    </w:pPr>
    <w:rPr>
      <w:vanish/>
      <w:szCs w:val="24"/>
      <w:lang w:eastAsia="fr-FR"/>
    </w:rPr>
  </w:style>
  <w:style w:type="paragraph" w:customStyle="1" w:styleId="reference">
    <w:name w:val="reference"/>
    <w:basedOn w:val="Normal"/>
    <w:rsid w:val="007B707B"/>
    <w:pPr>
      <w:spacing w:before="100" w:beforeAutospacing="1" w:after="100" w:afterAutospacing="1"/>
      <w:textAlignment w:val="top"/>
    </w:pPr>
    <w:rPr>
      <w:sz w:val="19"/>
      <w:szCs w:val="19"/>
      <w:lang w:eastAsia="fr-FR"/>
    </w:rPr>
  </w:style>
  <w:style w:type="paragraph" w:customStyle="1" w:styleId="exposant">
    <w:name w:val="exposant"/>
    <w:basedOn w:val="Normal"/>
    <w:rsid w:val="007B707B"/>
    <w:pPr>
      <w:spacing w:before="100" w:beforeAutospacing="1" w:after="100" w:afterAutospacing="1"/>
      <w:textAlignment w:val="top"/>
    </w:pPr>
    <w:rPr>
      <w:sz w:val="19"/>
      <w:szCs w:val="19"/>
      <w:lang w:eastAsia="fr-FR"/>
    </w:rPr>
  </w:style>
  <w:style w:type="paragraph" w:customStyle="1" w:styleId="references-small">
    <w:name w:val="references-small"/>
    <w:basedOn w:val="Normal"/>
    <w:rsid w:val="007B707B"/>
    <w:pPr>
      <w:spacing w:before="72" w:after="100" w:afterAutospacing="1"/>
    </w:pPr>
    <w:rPr>
      <w:szCs w:val="24"/>
      <w:lang w:eastAsia="fr-FR"/>
    </w:rPr>
  </w:style>
  <w:style w:type="paragraph" w:customStyle="1" w:styleId="reference-cadre">
    <w:name w:val="reference-cadre"/>
    <w:basedOn w:val="Normal"/>
    <w:rsid w:val="007B707B"/>
    <w:pPr>
      <w:pBdr>
        <w:top w:val="single" w:sz="6" w:space="2" w:color="AAAAAA"/>
        <w:left w:val="single" w:sz="6" w:space="2" w:color="AAAAAA"/>
        <w:bottom w:val="single" w:sz="6" w:space="2" w:color="AAAAAA"/>
        <w:right w:val="single" w:sz="6" w:space="2" w:color="AAAAAA"/>
      </w:pBdr>
      <w:spacing w:before="100" w:beforeAutospacing="1" w:after="100" w:afterAutospacing="1"/>
    </w:pPr>
    <w:rPr>
      <w:szCs w:val="24"/>
      <w:lang w:eastAsia="fr-FR"/>
    </w:rPr>
  </w:style>
  <w:style w:type="paragraph" w:customStyle="1" w:styleId="mw-magiclink-isbn">
    <w:name w:val="mw-magiclink-isbn"/>
    <w:basedOn w:val="Normal"/>
    <w:rsid w:val="007B707B"/>
    <w:pPr>
      <w:spacing w:before="100" w:beforeAutospacing="1" w:after="100" w:afterAutospacing="1"/>
    </w:pPr>
    <w:rPr>
      <w:szCs w:val="24"/>
      <w:lang w:eastAsia="fr-FR"/>
    </w:rPr>
  </w:style>
  <w:style w:type="paragraph" w:customStyle="1" w:styleId="biblist">
    <w:name w:val="biblist"/>
    <w:basedOn w:val="Normal"/>
    <w:rsid w:val="007B707B"/>
    <w:pPr>
      <w:spacing w:before="100" w:beforeAutospacing="1" w:after="100" w:afterAutospacing="1"/>
    </w:pPr>
    <w:rPr>
      <w:szCs w:val="24"/>
      <w:lang w:eastAsia="fr-FR"/>
    </w:rPr>
  </w:style>
  <w:style w:type="paragraph" w:customStyle="1" w:styleId="wikinorme">
    <w:name w:val="wikinorme"/>
    <w:basedOn w:val="Normal"/>
    <w:rsid w:val="007B707B"/>
    <w:pPr>
      <w:spacing w:before="100" w:beforeAutospacing="1" w:after="100" w:afterAutospacing="1"/>
    </w:pPr>
    <w:rPr>
      <w:vanish/>
      <w:szCs w:val="24"/>
      <w:lang w:eastAsia="fr-FR"/>
    </w:rPr>
  </w:style>
  <w:style w:type="paragraph" w:customStyle="1" w:styleId="bibtex">
    <w:name w:val="bibtex"/>
    <w:basedOn w:val="Normal"/>
    <w:rsid w:val="007B707B"/>
    <w:pPr>
      <w:spacing w:before="100" w:beforeAutospacing="1" w:after="100" w:afterAutospacing="1"/>
    </w:pPr>
    <w:rPr>
      <w:vanish/>
      <w:szCs w:val="24"/>
      <w:lang w:eastAsia="fr-FR"/>
    </w:rPr>
  </w:style>
  <w:style w:type="paragraph" w:customStyle="1" w:styleId="isbd">
    <w:name w:val="isbd"/>
    <w:basedOn w:val="Normal"/>
    <w:rsid w:val="007B707B"/>
    <w:pPr>
      <w:spacing w:before="100" w:beforeAutospacing="1" w:after="100" w:afterAutospacing="1"/>
    </w:pPr>
    <w:rPr>
      <w:vanish/>
      <w:szCs w:val="24"/>
      <w:lang w:eastAsia="fr-FR"/>
    </w:rPr>
  </w:style>
  <w:style w:type="paragraph" w:customStyle="1" w:styleId="iso690">
    <w:name w:val="iso690"/>
    <w:basedOn w:val="Normal"/>
    <w:rsid w:val="007B707B"/>
    <w:pPr>
      <w:spacing w:before="100" w:beforeAutospacing="1" w:after="100" w:afterAutospacing="1"/>
    </w:pPr>
    <w:rPr>
      <w:vanish/>
      <w:szCs w:val="24"/>
      <w:lang w:eastAsia="fr-FR"/>
    </w:rPr>
  </w:style>
  <w:style w:type="paragraph" w:customStyle="1" w:styleId="specialbib">
    <w:name w:val="specialbib"/>
    <w:basedOn w:val="Normal"/>
    <w:rsid w:val="007B707B"/>
    <w:pPr>
      <w:spacing w:before="100" w:beforeAutospacing="1" w:after="100" w:afterAutospacing="1"/>
    </w:pPr>
    <w:rPr>
      <w:vanish/>
      <w:szCs w:val="24"/>
      <w:lang w:eastAsia="fr-FR"/>
    </w:rPr>
  </w:style>
  <w:style w:type="paragraph" w:customStyle="1" w:styleId="citevirgule">
    <w:name w:val="cite_virgule"/>
    <w:basedOn w:val="Normal"/>
    <w:rsid w:val="007B707B"/>
    <w:pPr>
      <w:spacing w:before="100" w:beforeAutospacing="1" w:after="100" w:afterAutospacing="1"/>
    </w:pPr>
    <w:rPr>
      <w:szCs w:val="24"/>
      <w:lang w:eastAsia="fr-FR"/>
    </w:rPr>
  </w:style>
  <w:style w:type="paragraph" w:customStyle="1" w:styleId="boite-sans-fond">
    <w:name w:val="boite-sans-fond"/>
    <w:basedOn w:val="Normal"/>
    <w:rsid w:val="007B707B"/>
    <w:pPr>
      <w:spacing w:before="100" w:beforeAutospacing="1" w:after="100" w:afterAutospacing="1"/>
    </w:pPr>
    <w:rPr>
      <w:szCs w:val="24"/>
      <w:lang w:eastAsia="fr-FR"/>
    </w:rPr>
  </w:style>
  <w:style w:type="paragraph" w:customStyle="1" w:styleId="boite-grise">
    <w:name w:val="boite-grise"/>
    <w:basedOn w:val="Normal"/>
    <w:rsid w:val="007B707B"/>
    <w:pPr>
      <w:shd w:val="clear" w:color="auto" w:fill="F9F9F9"/>
      <w:spacing w:before="100" w:beforeAutospacing="1" w:after="100" w:afterAutospacing="1"/>
    </w:pPr>
    <w:rPr>
      <w:szCs w:val="24"/>
      <w:lang w:eastAsia="fr-FR"/>
    </w:rPr>
  </w:style>
  <w:style w:type="paragraph" w:customStyle="1" w:styleId="bandeau-article">
    <w:name w:val="bandeau-article"/>
    <w:basedOn w:val="Normal"/>
    <w:rsid w:val="007B707B"/>
    <w:pPr>
      <w:pBdr>
        <w:top w:val="single" w:sz="6" w:space="6" w:color="auto"/>
        <w:left w:val="single" w:sz="48" w:space="12" w:color="auto"/>
        <w:bottom w:val="single" w:sz="6" w:space="6" w:color="auto"/>
        <w:right w:val="single" w:sz="6" w:space="12" w:color="auto"/>
      </w:pBdr>
      <w:spacing w:before="192" w:after="192" w:line="300" w:lineRule="atLeast"/>
      <w:ind w:left="1224" w:right="1224"/>
    </w:pPr>
    <w:rPr>
      <w:sz w:val="22"/>
      <w:szCs w:val="22"/>
      <w:lang w:eastAsia="fr-FR"/>
    </w:rPr>
  </w:style>
  <w:style w:type="paragraph" w:customStyle="1" w:styleId="bandeau-discussion">
    <w:name w:val="bandeau-discussion"/>
    <w:basedOn w:val="Normal"/>
    <w:rsid w:val="007B707B"/>
    <w:pPr>
      <w:pBdr>
        <w:top w:val="single" w:sz="6" w:space="2" w:color="auto"/>
        <w:left w:val="single" w:sz="6" w:space="6" w:color="auto"/>
        <w:bottom w:val="single" w:sz="6" w:space="2" w:color="auto"/>
        <w:right w:val="single" w:sz="6" w:space="6" w:color="auto"/>
      </w:pBdr>
      <w:spacing w:before="192" w:after="192"/>
      <w:ind w:left="856" w:right="856"/>
    </w:pPr>
    <w:rPr>
      <w:szCs w:val="24"/>
      <w:lang w:eastAsia="fr-FR"/>
    </w:rPr>
  </w:style>
  <w:style w:type="paragraph" w:customStyle="1" w:styleId="bandeau-simple">
    <w:name w:val="bandeau-simple"/>
    <w:basedOn w:val="Normal"/>
    <w:rsid w:val="007B707B"/>
    <w:pPr>
      <w:pBdr>
        <w:top w:val="single" w:sz="6" w:space="6" w:color="auto"/>
        <w:left w:val="single" w:sz="6" w:space="12" w:color="auto"/>
        <w:bottom w:val="single" w:sz="6" w:space="6" w:color="auto"/>
        <w:right w:val="single" w:sz="6" w:space="12" w:color="auto"/>
      </w:pBdr>
      <w:spacing w:before="192" w:after="192"/>
    </w:pPr>
    <w:rPr>
      <w:szCs w:val="24"/>
      <w:lang w:eastAsia="fr-FR"/>
    </w:rPr>
  </w:style>
  <w:style w:type="paragraph" w:customStyle="1" w:styleId="bandeau-systeme">
    <w:name w:val="bandeau-systeme"/>
    <w:basedOn w:val="Normal"/>
    <w:rsid w:val="007B707B"/>
    <w:pPr>
      <w:pBdr>
        <w:top w:val="single" w:sz="12" w:space="6" w:color="auto"/>
        <w:left w:val="single" w:sz="12" w:space="12" w:color="auto"/>
        <w:bottom w:val="single" w:sz="12" w:space="6" w:color="auto"/>
        <w:right w:val="single" w:sz="12" w:space="12" w:color="auto"/>
      </w:pBdr>
      <w:spacing w:before="192" w:after="192"/>
      <w:ind w:left="367" w:right="367"/>
    </w:pPr>
    <w:rPr>
      <w:szCs w:val="24"/>
      <w:lang w:eastAsia="fr-FR"/>
    </w:rPr>
  </w:style>
  <w:style w:type="paragraph" w:customStyle="1" w:styleId="bandeau-section">
    <w:name w:val="bandeau-section"/>
    <w:basedOn w:val="Normal"/>
    <w:rsid w:val="007B707B"/>
    <w:pPr>
      <w:pBdr>
        <w:top w:val="single" w:sz="24" w:space="0" w:color="auto"/>
        <w:left w:val="single" w:sz="24" w:space="0" w:color="auto"/>
        <w:bottom w:val="single" w:sz="24" w:space="0" w:color="auto"/>
        <w:right w:val="single" w:sz="24" w:space="0" w:color="auto"/>
      </w:pBdr>
      <w:spacing w:before="100" w:beforeAutospacing="1" w:after="100" w:afterAutospacing="1"/>
    </w:pPr>
    <w:rPr>
      <w:szCs w:val="24"/>
      <w:lang w:eastAsia="fr-FR"/>
    </w:rPr>
  </w:style>
  <w:style w:type="paragraph" w:customStyle="1" w:styleId="bandeau-centrer">
    <w:name w:val="bandeau-centrer"/>
    <w:basedOn w:val="Normal"/>
    <w:rsid w:val="007B707B"/>
    <w:pPr>
      <w:spacing w:before="100" w:beforeAutospacing="1" w:after="100" w:afterAutospacing="1"/>
      <w:jc w:val="center"/>
    </w:pPr>
    <w:rPr>
      <w:szCs w:val="24"/>
      <w:lang w:eastAsia="fr-FR"/>
    </w:rPr>
  </w:style>
  <w:style w:type="paragraph" w:customStyle="1" w:styleId="bandeau-cell">
    <w:name w:val="bandeau-cell"/>
    <w:basedOn w:val="Normal"/>
    <w:rsid w:val="007B707B"/>
    <w:pPr>
      <w:spacing w:before="100" w:beforeAutospacing="1" w:after="100" w:afterAutospacing="1"/>
      <w:textAlignment w:val="center"/>
    </w:pPr>
    <w:rPr>
      <w:szCs w:val="24"/>
      <w:lang w:eastAsia="fr-FR"/>
    </w:rPr>
  </w:style>
  <w:style w:type="paragraph" w:customStyle="1" w:styleId="bandeau-niveau-grave">
    <w:name w:val="bandeau-niveau-grave"/>
    <w:basedOn w:val="Normal"/>
    <w:rsid w:val="007B707B"/>
    <w:pPr>
      <w:shd w:val="clear" w:color="auto" w:fill="FFCCCC"/>
      <w:spacing w:before="100" w:beforeAutospacing="1" w:after="100" w:afterAutospacing="1"/>
    </w:pPr>
    <w:rPr>
      <w:szCs w:val="24"/>
      <w:lang w:eastAsia="fr-FR"/>
    </w:rPr>
  </w:style>
  <w:style w:type="paragraph" w:customStyle="1" w:styleId="bandeau-niveau-modere">
    <w:name w:val="bandeau-niveau-modere"/>
    <w:basedOn w:val="Normal"/>
    <w:rsid w:val="007B707B"/>
    <w:pPr>
      <w:shd w:val="clear" w:color="auto" w:fill="FFEEDD"/>
      <w:spacing w:before="100" w:beforeAutospacing="1" w:after="100" w:afterAutospacing="1"/>
    </w:pPr>
    <w:rPr>
      <w:szCs w:val="24"/>
      <w:lang w:eastAsia="fr-FR"/>
    </w:rPr>
  </w:style>
  <w:style w:type="paragraph" w:customStyle="1" w:styleId="bandeau-niveau-ebauche">
    <w:name w:val="bandeau-niveau-ebauche"/>
    <w:basedOn w:val="Normal"/>
    <w:rsid w:val="007B707B"/>
    <w:pPr>
      <w:shd w:val="clear" w:color="auto" w:fill="FBFBFB"/>
      <w:spacing w:before="100" w:beforeAutospacing="1" w:after="100" w:afterAutospacing="1"/>
    </w:pPr>
    <w:rPr>
      <w:szCs w:val="24"/>
      <w:lang w:eastAsia="fr-FR"/>
    </w:rPr>
  </w:style>
  <w:style w:type="paragraph" w:customStyle="1" w:styleId="bandeau-niveau-information">
    <w:name w:val="bandeau-niveau-information"/>
    <w:basedOn w:val="Normal"/>
    <w:rsid w:val="007B707B"/>
    <w:pPr>
      <w:shd w:val="clear" w:color="auto" w:fill="FBFBFB"/>
      <w:spacing w:before="100" w:beforeAutospacing="1" w:after="100" w:afterAutospacing="1"/>
    </w:pPr>
    <w:rPr>
      <w:szCs w:val="24"/>
      <w:lang w:eastAsia="fr-FR"/>
    </w:rPr>
  </w:style>
  <w:style w:type="paragraph" w:customStyle="1" w:styleId="bandeau-niveau-neutre">
    <w:name w:val="bandeau-niveau-neutre"/>
    <w:basedOn w:val="Normal"/>
    <w:rsid w:val="007B707B"/>
    <w:pPr>
      <w:shd w:val="clear" w:color="auto" w:fill="F9F9F9"/>
      <w:spacing w:before="100" w:beforeAutospacing="1" w:after="100" w:afterAutospacing="1"/>
    </w:pPr>
    <w:rPr>
      <w:szCs w:val="24"/>
      <w:lang w:eastAsia="fr-FR"/>
    </w:rPr>
  </w:style>
  <w:style w:type="paragraph" w:customStyle="1" w:styleId="bandeau">
    <w:name w:val="bandeau"/>
    <w:basedOn w:val="Normal"/>
    <w:rsid w:val="007B707B"/>
    <w:pPr>
      <w:pBdr>
        <w:top w:val="single" w:sz="6" w:space="2" w:color="auto"/>
        <w:left w:val="single" w:sz="48" w:space="8" w:color="auto"/>
        <w:bottom w:val="single" w:sz="6" w:space="2" w:color="auto"/>
        <w:right w:val="single" w:sz="6" w:space="8" w:color="auto"/>
      </w:pBdr>
      <w:spacing w:before="120" w:after="180"/>
      <w:ind w:left="1224" w:right="1224"/>
    </w:pPr>
    <w:rPr>
      <w:szCs w:val="24"/>
      <w:lang w:eastAsia="fr-FR"/>
    </w:rPr>
  </w:style>
  <w:style w:type="paragraph" w:customStyle="1" w:styleId="bandeau-icone">
    <w:name w:val="bandeau-icone"/>
    <w:basedOn w:val="Normal"/>
    <w:rsid w:val="007B707B"/>
    <w:pPr>
      <w:spacing w:before="100" w:beforeAutospacing="1" w:after="100" w:afterAutospacing="1"/>
      <w:jc w:val="center"/>
      <w:textAlignment w:val="center"/>
    </w:pPr>
    <w:rPr>
      <w:szCs w:val="24"/>
      <w:lang w:eastAsia="fr-FR"/>
    </w:rPr>
  </w:style>
  <w:style w:type="paragraph" w:customStyle="1" w:styleId="bandeau-titre">
    <w:name w:val="bandeau-titre"/>
    <w:basedOn w:val="Normal"/>
    <w:rsid w:val="007B707B"/>
    <w:pPr>
      <w:spacing w:before="100" w:beforeAutospacing="1" w:after="100" w:afterAutospacing="1" w:line="336" w:lineRule="atLeast"/>
    </w:pPr>
    <w:rPr>
      <w:sz w:val="26"/>
      <w:szCs w:val="26"/>
      <w:lang w:eastAsia="fr-FR"/>
    </w:rPr>
  </w:style>
  <w:style w:type="paragraph" w:customStyle="1" w:styleId="bandeau-texte">
    <w:name w:val="bandeau-texte"/>
    <w:basedOn w:val="Normal"/>
    <w:rsid w:val="007B707B"/>
    <w:pPr>
      <w:spacing w:before="100" w:beforeAutospacing="1" w:after="100" w:afterAutospacing="1" w:line="288" w:lineRule="atLeast"/>
    </w:pPr>
    <w:rPr>
      <w:sz w:val="22"/>
      <w:szCs w:val="22"/>
      <w:lang w:eastAsia="fr-FR"/>
    </w:rPr>
  </w:style>
  <w:style w:type="paragraph" w:customStyle="1" w:styleId="topbanner-box">
    <w:name w:val="topbanner-box"/>
    <w:basedOn w:val="Normal"/>
    <w:rsid w:val="007B707B"/>
    <w:pPr>
      <w:spacing w:before="360" w:after="100" w:afterAutospacing="1"/>
    </w:pPr>
    <w:rPr>
      <w:color w:val="FFFFFF"/>
      <w:szCs w:val="24"/>
      <w:lang w:eastAsia="fr-FR"/>
    </w:rPr>
  </w:style>
  <w:style w:type="paragraph" w:customStyle="1" w:styleId="indentation">
    <w:name w:val="indentation"/>
    <w:basedOn w:val="Normal"/>
    <w:rsid w:val="007B707B"/>
    <w:pPr>
      <w:spacing w:before="100" w:beforeAutospacing="1" w:after="100" w:afterAutospacing="1" w:line="360" w:lineRule="atLeast"/>
      <w:ind w:firstLine="345"/>
    </w:pPr>
    <w:rPr>
      <w:szCs w:val="24"/>
      <w:lang w:eastAsia="fr-FR"/>
    </w:rPr>
  </w:style>
  <w:style w:type="paragraph" w:customStyle="1" w:styleId="loupe">
    <w:name w:val="loupe"/>
    <w:basedOn w:val="Normal"/>
    <w:rsid w:val="007B707B"/>
    <w:pPr>
      <w:spacing w:before="100" w:beforeAutospacing="1" w:after="100" w:afterAutospacing="1" w:line="360" w:lineRule="atLeast"/>
      <w:ind w:firstLine="345"/>
    </w:pPr>
    <w:rPr>
      <w:szCs w:val="24"/>
      <w:lang w:eastAsia="fr-FR"/>
    </w:rPr>
  </w:style>
  <w:style w:type="paragraph" w:customStyle="1" w:styleId="general">
    <w:name w:val="general"/>
    <w:basedOn w:val="Normal"/>
    <w:rsid w:val="007B707B"/>
    <w:pPr>
      <w:spacing w:before="100" w:beforeAutospacing="1" w:after="100" w:afterAutospacing="1" w:line="360" w:lineRule="atLeast"/>
      <w:ind w:firstLine="345"/>
    </w:pPr>
    <w:rPr>
      <w:szCs w:val="24"/>
      <w:lang w:eastAsia="fr-FR"/>
    </w:rPr>
  </w:style>
  <w:style w:type="paragraph" w:customStyle="1" w:styleId="accessibilite">
    <w:name w:val="accessibilite"/>
    <w:basedOn w:val="Normal"/>
    <w:rsid w:val="007B707B"/>
    <w:pPr>
      <w:spacing w:before="100" w:beforeAutospacing="1" w:after="100" w:afterAutospacing="1" w:line="360" w:lineRule="atLeast"/>
      <w:ind w:firstLine="345"/>
    </w:pPr>
    <w:rPr>
      <w:szCs w:val="24"/>
      <w:lang w:eastAsia="fr-FR"/>
    </w:rPr>
  </w:style>
  <w:style w:type="paragraph" w:customStyle="1" w:styleId="etoile-or">
    <w:name w:val="etoile-or"/>
    <w:basedOn w:val="Normal"/>
    <w:rsid w:val="007B707B"/>
    <w:pPr>
      <w:spacing w:before="100" w:beforeAutospacing="1" w:after="100" w:afterAutospacing="1" w:line="360" w:lineRule="atLeast"/>
      <w:ind w:firstLine="345"/>
    </w:pPr>
    <w:rPr>
      <w:szCs w:val="24"/>
      <w:lang w:eastAsia="fr-FR"/>
    </w:rPr>
  </w:style>
  <w:style w:type="paragraph" w:customStyle="1" w:styleId="etoile-argent">
    <w:name w:val="etoile-argent"/>
    <w:basedOn w:val="Normal"/>
    <w:rsid w:val="007B707B"/>
    <w:pPr>
      <w:spacing w:before="100" w:beforeAutospacing="1" w:after="100" w:afterAutospacing="1" w:line="360" w:lineRule="atLeast"/>
      <w:ind w:firstLine="345"/>
    </w:pPr>
    <w:rPr>
      <w:szCs w:val="24"/>
      <w:lang w:eastAsia="fr-FR"/>
    </w:rPr>
  </w:style>
  <w:style w:type="paragraph" w:customStyle="1" w:styleId="categorie">
    <w:name w:val="categorie"/>
    <w:basedOn w:val="Normal"/>
    <w:rsid w:val="007B707B"/>
    <w:pPr>
      <w:spacing w:before="100" w:beforeAutospacing="1" w:after="100" w:afterAutospacing="1" w:line="360" w:lineRule="atLeast"/>
      <w:ind w:firstLine="345"/>
    </w:pPr>
    <w:rPr>
      <w:szCs w:val="24"/>
      <w:lang w:eastAsia="fr-FR"/>
    </w:rPr>
  </w:style>
  <w:style w:type="paragraph" w:customStyle="1" w:styleId="biblio">
    <w:name w:val="biblio"/>
    <w:basedOn w:val="Normal"/>
    <w:rsid w:val="007B707B"/>
    <w:pPr>
      <w:spacing w:before="100" w:beforeAutospacing="1" w:after="100" w:afterAutospacing="1" w:line="360" w:lineRule="atLeast"/>
      <w:ind w:firstLine="345"/>
    </w:pPr>
    <w:rPr>
      <w:szCs w:val="24"/>
      <w:lang w:eastAsia="fr-FR"/>
    </w:rPr>
  </w:style>
  <w:style w:type="paragraph" w:customStyle="1" w:styleId="recyclage">
    <w:name w:val="recyclage"/>
    <w:basedOn w:val="Normal"/>
    <w:rsid w:val="007B707B"/>
    <w:pPr>
      <w:spacing w:before="100" w:beforeAutospacing="1" w:after="100" w:afterAutospacing="1" w:line="360" w:lineRule="atLeast"/>
      <w:ind w:firstLine="345"/>
    </w:pPr>
    <w:rPr>
      <w:szCs w:val="24"/>
      <w:lang w:eastAsia="fr-FR"/>
    </w:rPr>
  </w:style>
  <w:style w:type="paragraph" w:customStyle="1" w:styleId="archives">
    <w:name w:val="archives"/>
    <w:basedOn w:val="Normal"/>
    <w:rsid w:val="007B707B"/>
    <w:pPr>
      <w:spacing w:before="100" w:beforeAutospacing="1" w:after="100" w:afterAutospacing="1" w:line="360" w:lineRule="atLeast"/>
      <w:ind w:firstLine="345"/>
    </w:pPr>
    <w:rPr>
      <w:szCs w:val="24"/>
      <w:lang w:eastAsia="fr-FR"/>
    </w:rPr>
  </w:style>
  <w:style w:type="paragraph" w:customStyle="1" w:styleId="sons">
    <w:name w:val="sons"/>
    <w:basedOn w:val="Normal"/>
    <w:rsid w:val="007B707B"/>
    <w:pPr>
      <w:spacing w:before="100" w:beforeAutospacing="1" w:after="100" w:afterAutospacing="1" w:line="360" w:lineRule="atLeast"/>
      <w:ind w:firstLine="345"/>
    </w:pPr>
    <w:rPr>
      <w:szCs w:val="24"/>
      <w:lang w:eastAsia="fr-FR"/>
    </w:rPr>
  </w:style>
  <w:style w:type="paragraph" w:customStyle="1" w:styleId="videos">
    <w:name w:val="videos"/>
    <w:basedOn w:val="Normal"/>
    <w:rsid w:val="007B707B"/>
    <w:pPr>
      <w:spacing w:before="100" w:beforeAutospacing="1" w:after="100" w:afterAutospacing="1" w:line="360" w:lineRule="atLeast"/>
      <w:ind w:firstLine="345"/>
    </w:pPr>
    <w:rPr>
      <w:szCs w:val="24"/>
      <w:lang w:eastAsia="fr-FR"/>
    </w:rPr>
  </w:style>
  <w:style w:type="paragraph" w:customStyle="1" w:styleId="incomplet">
    <w:name w:val="incomplet"/>
    <w:basedOn w:val="Normal"/>
    <w:rsid w:val="007B707B"/>
    <w:pPr>
      <w:spacing w:before="100" w:beforeAutospacing="1" w:after="100" w:afterAutospacing="1" w:line="360" w:lineRule="atLeast"/>
      <w:ind w:firstLine="345"/>
    </w:pPr>
    <w:rPr>
      <w:szCs w:val="24"/>
      <w:lang w:eastAsia="fr-FR"/>
    </w:rPr>
  </w:style>
  <w:style w:type="paragraph" w:customStyle="1" w:styleId="sources">
    <w:name w:val="sources"/>
    <w:basedOn w:val="Normal"/>
    <w:rsid w:val="007B707B"/>
    <w:pPr>
      <w:spacing w:before="100" w:beforeAutospacing="1" w:after="100" w:afterAutospacing="1" w:line="360" w:lineRule="atLeast"/>
      <w:ind w:firstLine="345"/>
    </w:pPr>
    <w:rPr>
      <w:szCs w:val="24"/>
      <w:lang w:eastAsia="fr-FR"/>
    </w:rPr>
  </w:style>
  <w:style w:type="paragraph" w:customStyle="1" w:styleId="important">
    <w:name w:val="important"/>
    <w:basedOn w:val="Normal"/>
    <w:rsid w:val="007B707B"/>
    <w:pPr>
      <w:spacing w:before="100" w:beforeAutospacing="1" w:after="100" w:afterAutospacing="1" w:line="360" w:lineRule="atLeast"/>
      <w:ind w:firstLine="345"/>
    </w:pPr>
    <w:rPr>
      <w:szCs w:val="24"/>
      <w:lang w:eastAsia="fr-FR"/>
    </w:rPr>
  </w:style>
  <w:style w:type="paragraph" w:customStyle="1" w:styleId="en-travaux">
    <w:name w:val="en-travaux"/>
    <w:basedOn w:val="Normal"/>
    <w:rsid w:val="007B707B"/>
    <w:pPr>
      <w:spacing w:before="100" w:beforeAutospacing="1" w:after="100" w:afterAutospacing="1" w:line="360" w:lineRule="atLeast"/>
      <w:ind w:firstLine="345"/>
    </w:pPr>
    <w:rPr>
      <w:szCs w:val="24"/>
      <w:lang w:eastAsia="fr-FR"/>
    </w:rPr>
  </w:style>
  <w:style w:type="paragraph" w:customStyle="1" w:styleId="conflit-edition">
    <w:name w:val="conflit-edition"/>
    <w:basedOn w:val="Normal"/>
    <w:rsid w:val="007B707B"/>
    <w:pPr>
      <w:spacing w:before="100" w:beforeAutospacing="1" w:after="100" w:afterAutospacing="1" w:line="312" w:lineRule="atLeast"/>
      <w:ind w:firstLine="240"/>
    </w:pPr>
    <w:rPr>
      <w:szCs w:val="24"/>
      <w:lang w:eastAsia="fr-FR"/>
    </w:rPr>
  </w:style>
  <w:style w:type="paragraph" w:customStyle="1" w:styleId="incubator">
    <w:name w:val="incubator"/>
    <w:basedOn w:val="Normal"/>
    <w:rsid w:val="007B707B"/>
    <w:pPr>
      <w:spacing w:before="100" w:beforeAutospacing="1" w:after="100" w:afterAutospacing="1" w:line="360" w:lineRule="atLeast"/>
      <w:ind w:firstLine="345"/>
    </w:pPr>
    <w:rPr>
      <w:szCs w:val="24"/>
      <w:lang w:eastAsia="fr-FR"/>
    </w:rPr>
  </w:style>
  <w:style w:type="paragraph" w:customStyle="1" w:styleId="extension">
    <w:name w:val="extension"/>
    <w:basedOn w:val="Normal"/>
    <w:rsid w:val="007B707B"/>
    <w:pPr>
      <w:spacing w:before="100" w:beforeAutospacing="1" w:after="100" w:afterAutospacing="1" w:line="360" w:lineRule="atLeast"/>
      <w:ind w:firstLine="345"/>
    </w:pPr>
    <w:rPr>
      <w:szCs w:val="24"/>
      <w:lang w:eastAsia="fr-FR"/>
    </w:rPr>
  </w:style>
  <w:style w:type="paragraph" w:customStyle="1" w:styleId="wikispecies">
    <w:name w:val="wikispecies"/>
    <w:basedOn w:val="Normal"/>
    <w:rsid w:val="007B707B"/>
    <w:pPr>
      <w:spacing w:before="100" w:beforeAutospacing="1" w:after="100" w:afterAutospacing="1" w:line="360" w:lineRule="atLeast"/>
      <w:ind w:firstLine="345"/>
    </w:pPr>
    <w:rPr>
      <w:szCs w:val="24"/>
      <w:lang w:eastAsia="fr-FR"/>
    </w:rPr>
  </w:style>
  <w:style w:type="paragraph" w:customStyle="1" w:styleId="metawiki">
    <w:name w:val="metawiki"/>
    <w:basedOn w:val="Normal"/>
    <w:rsid w:val="007B707B"/>
    <w:pPr>
      <w:spacing w:before="100" w:beforeAutospacing="1" w:after="100" w:afterAutospacing="1" w:line="360" w:lineRule="atLeast"/>
      <w:ind w:firstLine="345"/>
    </w:pPr>
    <w:rPr>
      <w:szCs w:val="24"/>
      <w:lang w:eastAsia="fr-FR"/>
    </w:rPr>
  </w:style>
  <w:style w:type="paragraph" w:customStyle="1" w:styleId="wikiversity">
    <w:name w:val="wikiversity"/>
    <w:basedOn w:val="Normal"/>
    <w:rsid w:val="007B707B"/>
    <w:pPr>
      <w:spacing w:before="100" w:beforeAutospacing="1" w:after="100" w:afterAutospacing="1" w:line="360" w:lineRule="atLeast"/>
      <w:ind w:firstLine="345"/>
    </w:pPr>
    <w:rPr>
      <w:szCs w:val="24"/>
      <w:lang w:eastAsia="fr-FR"/>
    </w:rPr>
  </w:style>
  <w:style w:type="paragraph" w:customStyle="1" w:styleId="wikipedia">
    <w:name w:val="wikipedia"/>
    <w:basedOn w:val="Normal"/>
    <w:rsid w:val="007B707B"/>
    <w:pPr>
      <w:spacing w:before="100" w:beforeAutospacing="1" w:after="100" w:afterAutospacing="1" w:line="360" w:lineRule="atLeast"/>
      <w:ind w:firstLine="345"/>
    </w:pPr>
    <w:rPr>
      <w:szCs w:val="24"/>
      <w:lang w:eastAsia="fr-FR"/>
    </w:rPr>
  </w:style>
  <w:style w:type="paragraph" w:customStyle="1" w:styleId="wikibooks">
    <w:name w:val="wikibooks"/>
    <w:basedOn w:val="Normal"/>
    <w:rsid w:val="007B707B"/>
    <w:pPr>
      <w:spacing w:before="100" w:beforeAutospacing="1" w:after="100" w:afterAutospacing="1" w:line="360" w:lineRule="atLeast"/>
      <w:ind w:firstLine="345"/>
    </w:pPr>
    <w:rPr>
      <w:szCs w:val="24"/>
      <w:lang w:eastAsia="fr-FR"/>
    </w:rPr>
  </w:style>
  <w:style w:type="paragraph" w:customStyle="1" w:styleId="wikinews">
    <w:name w:val="wikinews"/>
    <w:basedOn w:val="Normal"/>
    <w:rsid w:val="007B707B"/>
    <w:pPr>
      <w:spacing w:before="100" w:beforeAutospacing="1" w:after="100" w:afterAutospacing="1" w:line="360" w:lineRule="atLeast"/>
      <w:ind w:firstLine="345"/>
    </w:pPr>
    <w:rPr>
      <w:szCs w:val="24"/>
      <w:lang w:eastAsia="fr-FR"/>
    </w:rPr>
  </w:style>
  <w:style w:type="paragraph" w:customStyle="1" w:styleId="wikiquote">
    <w:name w:val="wikiquote"/>
    <w:basedOn w:val="Normal"/>
    <w:rsid w:val="007B707B"/>
    <w:pPr>
      <w:spacing w:before="100" w:beforeAutospacing="1" w:after="100" w:afterAutospacing="1" w:line="360" w:lineRule="atLeast"/>
      <w:ind w:firstLine="345"/>
    </w:pPr>
    <w:rPr>
      <w:szCs w:val="24"/>
      <w:lang w:eastAsia="fr-FR"/>
    </w:rPr>
  </w:style>
  <w:style w:type="paragraph" w:customStyle="1" w:styleId="wikisource">
    <w:name w:val="wikisource"/>
    <w:basedOn w:val="Normal"/>
    <w:rsid w:val="007B707B"/>
    <w:pPr>
      <w:spacing w:before="100" w:beforeAutospacing="1" w:after="100" w:afterAutospacing="1" w:line="360" w:lineRule="atLeast"/>
      <w:ind w:firstLine="345"/>
    </w:pPr>
    <w:rPr>
      <w:szCs w:val="24"/>
      <w:lang w:eastAsia="fr-FR"/>
    </w:rPr>
  </w:style>
  <w:style w:type="paragraph" w:customStyle="1" w:styleId="commons">
    <w:name w:val="commons"/>
    <w:basedOn w:val="Normal"/>
    <w:rsid w:val="007B707B"/>
    <w:pPr>
      <w:spacing w:before="100" w:beforeAutospacing="1" w:after="100" w:afterAutospacing="1" w:line="360" w:lineRule="atLeast"/>
      <w:ind w:firstLine="345"/>
    </w:pPr>
    <w:rPr>
      <w:szCs w:val="24"/>
      <w:lang w:eastAsia="fr-FR"/>
    </w:rPr>
  </w:style>
  <w:style w:type="paragraph" w:customStyle="1" w:styleId="wikimedia">
    <w:name w:val="wikimedia"/>
    <w:basedOn w:val="Normal"/>
    <w:rsid w:val="007B707B"/>
    <w:pPr>
      <w:spacing w:before="100" w:beforeAutospacing="1" w:after="100" w:afterAutospacing="1" w:line="360" w:lineRule="atLeast"/>
      <w:ind w:firstLine="345"/>
    </w:pPr>
    <w:rPr>
      <w:szCs w:val="24"/>
      <w:lang w:eastAsia="fr-FR"/>
    </w:rPr>
  </w:style>
  <w:style w:type="paragraph" w:customStyle="1" w:styleId="wiktionary">
    <w:name w:val="wiktionary"/>
    <w:basedOn w:val="Normal"/>
    <w:rsid w:val="007B707B"/>
    <w:pPr>
      <w:spacing w:before="100" w:beforeAutospacing="1" w:after="100" w:afterAutospacing="1" w:line="360" w:lineRule="atLeast"/>
      <w:ind w:firstLine="345"/>
    </w:pPr>
    <w:rPr>
      <w:szCs w:val="24"/>
      <w:lang w:eastAsia="fr-FR"/>
    </w:rPr>
  </w:style>
  <w:style w:type="paragraph" w:customStyle="1" w:styleId="wikidata">
    <w:name w:val="wikidata"/>
    <w:basedOn w:val="Normal"/>
    <w:rsid w:val="007B707B"/>
    <w:pPr>
      <w:spacing w:before="100" w:beforeAutospacing="1" w:after="100" w:afterAutospacing="1" w:line="360" w:lineRule="atLeast"/>
      <w:ind w:firstLine="345"/>
    </w:pPr>
    <w:rPr>
      <w:szCs w:val="24"/>
      <w:lang w:eastAsia="fr-FR"/>
    </w:rPr>
  </w:style>
  <w:style w:type="paragraph" w:customStyle="1" w:styleId="wikivoyage">
    <w:name w:val="wikivoyage"/>
    <w:basedOn w:val="Normal"/>
    <w:rsid w:val="007B707B"/>
    <w:pPr>
      <w:spacing w:before="100" w:beforeAutospacing="1" w:after="100" w:afterAutospacing="1" w:line="360" w:lineRule="atLeast"/>
      <w:ind w:firstLine="345"/>
    </w:pPr>
    <w:rPr>
      <w:szCs w:val="24"/>
      <w:lang w:eastAsia="fr-FR"/>
    </w:rPr>
  </w:style>
  <w:style w:type="paragraph" w:customStyle="1" w:styleId="wwwmediawiki">
    <w:name w:val="wwwmediawiki"/>
    <w:basedOn w:val="Normal"/>
    <w:rsid w:val="007B707B"/>
    <w:pPr>
      <w:spacing w:before="100" w:beforeAutospacing="1" w:after="100" w:afterAutospacing="1" w:line="360" w:lineRule="atLeast"/>
      <w:ind w:firstLine="345"/>
    </w:pPr>
    <w:rPr>
      <w:szCs w:val="24"/>
      <w:lang w:eastAsia="fr-FR"/>
    </w:rPr>
  </w:style>
  <w:style w:type="paragraph" w:customStyle="1" w:styleId="grosse-icone">
    <w:name w:val="grosse-icone"/>
    <w:basedOn w:val="Normal"/>
    <w:rsid w:val="007B707B"/>
    <w:pPr>
      <w:spacing w:before="100" w:beforeAutospacing="1" w:after="100" w:afterAutospacing="1"/>
      <w:textAlignment w:val="center"/>
    </w:pPr>
    <w:rPr>
      <w:szCs w:val="24"/>
      <w:lang w:eastAsia="fr-FR"/>
    </w:rPr>
  </w:style>
  <w:style w:type="paragraph" w:customStyle="1" w:styleId="alerte">
    <w:name w:val="alerte"/>
    <w:basedOn w:val="Normal"/>
    <w:rsid w:val="007B707B"/>
    <w:pPr>
      <w:shd w:val="clear" w:color="auto" w:fill="FFFFDD"/>
      <w:spacing w:before="100" w:beforeAutospacing="1" w:after="96"/>
    </w:pPr>
    <w:rPr>
      <w:i/>
      <w:iCs/>
      <w:szCs w:val="24"/>
      <w:lang w:eastAsia="fr-FR"/>
    </w:rPr>
  </w:style>
  <w:style w:type="paragraph" w:customStyle="1" w:styleId="grave">
    <w:name w:val="grave"/>
    <w:basedOn w:val="Normal"/>
    <w:rsid w:val="007B707B"/>
    <w:pPr>
      <w:pBdr>
        <w:top w:val="single" w:sz="6" w:space="0" w:color="FF9966"/>
        <w:left w:val="single" w:sz="6" w:space="0" w:color="FF9966"/>
        <w:bottom w:val="single" w:sz="6" w:space="0" w:color="FF9966"/>
        <w:right w:val="single" w:sz="6" w:space="0" w:color="FF9966"/>
      </w:pBdr>
      <w:spacing w:before="100" w:beforeAutospacing="1" w:after="100" w:afterAutospacing="1"/>
    </w:pPr>
    <w:rPr>
      <w:szCs w:val="24"/>
      <w:lang w:eastAsia="fr-FR"/>
    </w:rPr>
  </w:style>
  <w:style w:type="paragraph" w:customStyle="1" w:styleId="messagebox">
    <w:name w:val="messagebox"/>
    <w:basedOn w:val="Normal"/>
    <w:rsid w:val="007B707B"/>
    <w:pPr>
      <w:pBdr>
        <w:top w:val="single" w:sz="6" w:space="2" w:color="AAAAAA"/>
        <w:left w:val="single" w:sz="6" w:space="2" w:color="AAAAAA"/>
        <w:bottom w:val="single" w:sz="6" w:space="2" w:color="AAAAAA"/>
        <w:right w:val="single" w:sz="6" w:space="2" w:color="AAAAAA"/>
      </w:pBdr>
      <w:shd w:val="clear" w:color="auto" w:fill="F9F9F9"/>
      <w:spacing w:before="0" w:after="240"/>
      <w:jc w:val="both"/>
    </w:pPr>
    <w:rPr>
      <w:szCs w:val="24"/>
      <w:lang w:eastAsia="fr-FR"/>
    </w:rPr>
  </w:style>
  <w:style w:type="paragraph" w:customStyle="1" w:styleId="vectorbox">
    <w:name w:val="vectorbox"/>
    <w:basedOn w:val="Normal"/>
    <w:rsid w:val="007B707B"/>
    <w:pPr>
      <w:pBdr>
        <w:top w:val="single" w:sz="6" w:space="0" w:color="A7D7F9"/>
        <w:left w:val="single" w:sz="6" w:space="0" w:color="A7D7F9"/>
        <w:bottom w:val="single" w:sz="6" w:space="0" w:color="A7D7F9"/>
        <w:right w:val="single" w:sz="6" w:space="0" w:color="A7D7F9"/>
      </w:pBdr>
      <w:shd w:val="clear" w:color="auto" w:fill="F5FAFF"/>
      <w:spacing w:before="0" w:after="240"/>
    </w:pPr>
    <w:rPr>
      <w:szCs w:val="24"/>
      <w:lang w:eastAsia="fr-FR"/>
    </w:rPr>
  </w:style>
  <w:style w:type="paragraph" w:customStyle="1" w:styleId="exemple">
    <w:name w:val="exemple"/>
    <w:basedOn w:val="Normal"/>
    <w:rsid w:val="007B707B"/>
    <w:pPr>
      <w:pBdr>
        <w:top w:val="dashed" w:sz="6" w:space="6" w:color="ADD8E6"/>
        <w:left w:val="dashed" w:sz="6" w:space="6" w:color="ADD8E6"/>
        <w:bottom w:val="dashed" w:sz="6" w:space="6" w:color="ADD8E6"/>
        <w:right w:val="dashed" w:sz="6" w:space="6" w:color="ADD8E6"/>
      </w:pBdr>
      <w:shd w:val="clear" w:color="auto" w:fill="FFFFFF"/>
      <w:spacing w:before="120" w:after="120"/>
      <w:ind w:left="120" w:right="120"/>
    </w:pPr>
    <w:rPr>
      <w:szCs w:val="24"/>
      <w:lang w:eastAsia="fr-FR"/>
    </w:rPr>
  </w:style>
  <w:style w:type="paragraph" w:customStyle="1" w:styleId="mw-lag-warn-normal">
    <w:name w:val="mw-lag-warn-normal"/>
    <w:basedOn w:val="Normal"/>
    <w:rsid w:val="007B707B"/>
    <w:pPr>
      <w:spacing w:before="100" w:beforeAutospacing="1" w:after="100" w:afterAutospacing="1"/>
    </w:pPr>
    <w:rPr>
      <w:vanish/>
      <w:szCs w:val="24"/>
      <w:lang w:eastAsia="fr-FR"/>
    </w:rPr>
  </w:style>
  <w:style w:type="paragraph" w:customStyle="1" w:styleId="mw-alerte">
    <w:name w:val="mw-alerte"/>
    <w:basedOn w:val="Normal"/>
    <w:rsid w:val="007B707B"/>
    <w:pPr>
      <w:pBdr>
        <w:top w:val="single" w:sz="12" w:space="0" w:color="FF8C00"/>
        <w:left w:val="single" w:sz="12" w:space="0" w:color="FF8C00"/>
        <w:bottom w:val="single" w:sz="12" w:space="0" w:color="FF8C00"/>
        <w:right w:val="single" w:sz="12" w:space="0" w:color="FF8C00"/>
      </w:pBdr>
      <w:shd w:val="clear" w:color="auto" w:fill="FAEBD7"/>
      <w:spacing w:before="100" w:beforeAutospacing="1" w:after="100" w:afterAutospacing="1"/>
    </w:pPr>
    <w:rPr>
      <w:szCs w:val="24"/>
      <w:lang w:eastAsia="fr-FR"/>
    </w:rPr>
  </w:style>
  <w:style w:type="paragraph" w:customStyle="1" w:styleId="mw-toolbox">
    <w:name w:val="mw-toolbox"/>
    <w:basedOn w:val="Normal"/>
    <w:rsid w:val="007B707B"/>
    <w:pPr>
      <w:pBdr>
        <w:top w:val="single" w:sz="6" w:space="3" w:color="B8B8B8"/>
        <w:left w:val="single" w:sz="6" w:space="12" w:color="B8B8B8"/>
        <w:bottom w:val="single" w:sz="6" w:space="3" w:color="B8B8B8"/>
        <w:right w:val="single" w:sz="6" w:space="12" w:color="B8B8B8"/>
      </w:pBdr>
      <w:shd w:val="clear" w:color="auto" w:fill="F8F8F8"/>
      <w:spacing w:before="100" w:beforeAutospacing="1" w:after="100" w:afterAutospacing="1"/>
    </w:pPr>
    <w:rPr>
      <w:sz w:val="22"/>
      <w:szCs w:val="22"/>
      <w:lang w:eastAsia="fr-FR"/>
    </w:rPr>
  </w:style>
  <w:style w:type="paragraph" w:customStyle="1" w:styleId="navboxhidden">
    <w:name w:val="navboxhidden"/>
    <w:basedOn w:val="Normal"/>
    <w:rsid w:val="007B707B"/>
    <w:pPr>
      <w:spacing w:before="100" w:beforeAutospacing="1" w:after="100" w:afterAutospacing="1"/>
    </w:pPr>
    <w:rPr>
      <w:vanish/>
      <w:szCs w:val="24"/>
      <w:lang w:eastAsia="fr-FR"/>
    </w:rPr>
  </w:style>
  <w:style w:type="paragraph" w:customStyle="1" w:styleId="navboxtoggle">
    <w:name w:val="navboxtoggle"/>
    <w:basedOn w:val="Normal"/>
    <w:rsid w:val="007B707B"/>
    <w:pPr>
      <w:spacing w:before="100" w:beforeAutospacing="1" w:after="100" w:afterAutospacing="1"/>
    </w:pPr>
    <w:rPr>
      <w:sz w:val="22"/>
      <w:szCs w:val="22"/>
      <w:lang w:eastAsia="fr-FR"/>
    </w:rPr>
  </w:style>
  <w:style w:type="paragraph" w:customStyle="1" w:styleId="navtoggle">
    <w:name w:val="navtoggle"/>
    <w:basedOn w:val="Normal"/>
    <w:rsid w:val="007B707B"/>
    <w:pPr>
      <w:spacing w:before="100" w:beforeAutospacing="1" w:after="100" w:afterAutospacing="1"/>
    </w:pPr>
    <w:rPr>
      <w:sz w:val="22"/>
      <w:szCs w:val="22"/>
      <w:lang w:eastAsia="fr-FR"/>
    </w:rPr>
  </w:style>
  <w:style w:type="paragraph" w:customStyle="1" w:styleId="alternance">
    <w:name w:val="alternance"/>
    <w:basedOn w:val="Normal"/>
    <w:rsid w:val="007B707B"/>
    <w:pPr>
      <w:spacing w:before="100" w:beforeAutospacing="1" w:after="100" w:afterAutospacing="1"/>
    </w:pPr>
    <w:rPr>
      <w:szCs w:val="24"/>
      <w:lang w:eastAsia="fr-FR"/>
    </w:rPr>
  </w:style>
  <w:style w:type="paragraph" w:customStyle="1" w:styleId="alternance2">
    <w:name w:val="alternance2"/>
    <w:basedOn w:val="Normal"/>
    <w:rsid w:val="007B707B"/>
    <w:pPr>
      <w:spacing w:before="100" w:beforeAutospacing="1" w:after="100" w:afterAutospacing="1"/>
    </w:pPr>
    <w:rPr>
      <w:szCs w:val="24"/>
      <w:lang w:eastAsia="fr-FR"/>
    </w:rPr>
  </w:style>
  <w:style w:type="paragraph" w:customStyle="1" w:styleId="bandeau-portail-element">
    <w:name w:val="bandeau-portail-element"/>
    <w:basedOn w:val="Normal"/>
    <w:rsid w:val="007B707B"/>
    <w:pPr>
      <w:spacing w:before="100" w:beforeAutospacing="1" w:after="100" w:afterAutospacing="1"/>
      <w:ind w:left="360" w:right="360"/>
    </w:pPr>
    <w:rPr>
      <w:szCs w:val="24"/>
      <w:lang w:eastAsia="fr-FR"/>
    </w:rPr>
  </w:style>
  <w:style w:type="paragraph" w:customStyle="1" w:styleId="bandeau-portail-icone">
    <w:name w:val="bandeau-portail-icone"/>
    <w:basedOn w:val="Normal"/>
    <w:rsid w:val="007B707B"/>
    <w:pPr>
      <w:spacing w:before="100" w:beforeAutospacing="1" w:after="100" w:afterAutospacing="1"/>
      <w:ind w:right="120"/>
    </w:pPr>
    <w:rPr>
      <w:szCs w:val="24"/>
      <w:lang w:eastAsia="fr-FR"/>
    </w:rPr>
  </w:style>
  <w:style w:type="paragraph" w:customStyle="1" w:styleId="bandeau-portail-texte">
    <w:name w:val="bandeau-portail-texte"/>
    <w:basedOn w:val="Normal"/>
    <w:rsid w:val="007B707B"/>
    <w:pPr>
      <w:spacing w:before="100" w:beforeAutospacing="1" w:after="100" w:afterAutospacing="1"/>
    </w:pPr>
    <w:rPr>
      <w:b/>
      <w:bCs/>
      <w:szCs w:val="24"/>
      <w:lang w:eastAsia="fr-FR"/>
    </w:rPr>
  </w:style>
  <w:style w:type="paragraph" w:customStyle="1" w:styleId="accueil-contenu">
    <w:name w:val="accueil-contenu"/>
    <w:basedOn w:val="Normal"/>
    <w:rsid w:val="007B707B"/>
    <w:pPr>
      <w:spacing w:before="96" w:after="96"/>
      <w:ind w:right="-122"/>
    </w:pPr>
    <w:rPr>
      <w:szCs w:val="24"/>
      <w:lang w:eastAsia="fr-FR"/>
    </w:rPr>
  </w:style>
  <w:style w:type="paragraph" w:customStyle="1" w:styleId="accueil-droite">
    <w:name w:val="accueil-droite"/>
    <w:basedOn w:val="Normal"/>
    <w:rsid w:val="007B707B"/>
    <w:pPr>
      <w:pBdr>
        <w:top w:val="single" w:sz="6" w:space="0" w:color="A7D7F9"/>
        <w:left w:val="single" w:sz="6" w:space="0" w:color="A7D7F9"/>
        <w:bottom w:val="single" w:sz="6" w:space="0" w:color="A7D7F9"/>
        <w:right w:val="single" w:sz="6" w:space="0" w:color="A7D7F9"/>
      </w:pBdr>
      <w:shd w:val="clear" w:color="auto" w:fill="F5FAFF"/>
      <w:spacing w:before="96" w:after="96"/>
      <w:ind w:right="122"/>
    </w:pPr>
    <w:rPr>
      <w:szCs w:val="24"/>
      <w:lang w:eastAsia="fr-FR"/>
    </w:rPr>
  </w:style>
  <w:style w:type="paragraph" w:customStyle="1" w:styleId="accueil-gauche">
    <w:name w:val="accueil-gauche"/>
    <w:basedOn w:val="Normal"/>
    <w:rsid w:val="007B707B"/>
    <w:pPr>
      <w:pBdr>
        <w:top w:val="single" w:sz="6" w:space="0" w:color="A7D7F9"/>
        <w:left w:val="single" w:sz="6" w:space="0" w:color="A7D7F9"/>
        <w:bottom w:val="single" w:sz="6" w:space="0" w:color="A7D7F9"/>
        <w:right w:val="single" w:sz="6" w:space="0" w:color="A7D7F9"/>
      </w:pBdr>
      <w:spacing w:before="96" w:after="96"/>
      <w:ind w:right="122"/>
    </w:pPr>
    <w:rPr>
      <w:szCs w:val="24"/>
      <w:lang w:eastAsia="fr-FR"/>
    </w:rPr>
  </w:style>
  <w:style w:type="paragraph" w:customStyle="1" w:styleId="accueil-cadre">
    <w:name w:val="accueil-cadre"/>
    <w:basedOn w:val="Normal"/>
    <w:rsid w:val="007B707B"/>
    <w:pPr>
      <w:spacing w:before="100" w:beforeAutospacing="1" w:after="100" w:afterAutospacing="1"/>
    </w:pPr>
    <w:rPr>
      <w:szCs w:val="24"/>
      <w:lang w:eastAsia="fr-FR"/>
    </w:rPr>
  </w:style>
  <w:style w:type="paragraph" w:customStyle="1" w:styleId="globegris">
    <w:name w:val="globegris"/>
    <w:basedOn w:val="Normal"/>
    <w:rsid w:val="007B707B"/>
    <w:pPr>
      <w:spacing w:before="100" w:beforeAutospacing="1" w:after="100" w:afterAutospacing="1"/>
    </w:pPr>
    <w:rPr>
      <w:szCs w:val="24"/>
      <w:lang w:eastAsia="fr-FR"/>
    </w:rPr>
  </w:style>
  <w:style w:type="paragraph" w:customStyle="1" w:styleId="assistant">
    <w:name w:val="assistant"/>
    <w:basedOn w:val="Normal"/>
    <w:rsid w:val="007B707B"/>
    <w:pPr>
      <w:spacing w:before="100" w:beforeAutospacing="1" w:after="100" w:afterAutospacing="1"/>
    </w:pPr>
    <w:rPr>
      <w:szCs w:val="24"/>
      <w:lang w:eastAsia="fr-FR"/>
    </w:rPr>
  </w:style>
  <w:style w:type="paragraph" w:customStyle="1" w:styleId="headergris">
    <w:name w:val="headergris"/>
    <w:basedOn w:val="Normal"/>
    <w:rsid w:val="007B707B"/>
    <w:pPr>
      <w:pBdr>
        <w:top w:val="single" w:sz="6" w:space="2" w:color="A3B0BF"/>
        <w:left w:val="single" w:sz="6" w:space="5" w:color="A3B0BF"/>
        <w:bottom w:val="single" w:sz="6" w:space="2" w:color="A3B0BF"/>
        <w:right w:val="single" w:sz="6" w:space="5" w:color="A3B0BF"/>
      </w:pBdr>
      <w:shd w:val="clear" w:color="auto" w:fill="F0F0F0"/>
      <w:spacing w:before="0"/>
    </w:pPr>
    <w:rPr>
      <w:b/>
      <w:bCs/>
      <w:color w:val="000000"/>
      <w:sz w:val="29"/>
      <w:szCs w:val="29"/>
      <w:lang w:eastAsia="fr-FR"/>
    </w:rPr>
  </w:style>
  <w:style w:type="paragraph" w:customStyle="1" w:styleId="cadregris">
    <w:name w:val="cadregris"/>
    <w:basedOn w:val="Normal"/>
    <w:rsid w:val="007B707B"/>
    <w:pPr>
      <w:pBdr>
        <w:top w:val="single" w:sz="6" w:space="5" w:color="AAAAAA"/>
        <w:left w:val="single" w:sz="6" w:space="5" w:color="AAAAAA"/>
        <w:bottom w:val="single" w:sz="6" w:space="5" w:color="AAAAAA"/>
        <w:right w:val="single" w:sz="6" w:space="5" w:color="AAAAAA"/>
      </w:pBdr>
      <w:shd w:val="clear" w:color="auto" w:fill="FCFCFC"/>
      <w:spacing w:before="100" w:beforeAutospacing="1" w:after="144"/>
      <w:textAlignment w:val="top"/>
    </w:pPr>
    <w:rPr>
      <w:szCs w:val="24"/>
      <w:lang w:eastAsia="fr-FR"/>
    </w:rPr>
  </w:style>
  <w:style w:type="paragraph" w:customStyle="1" w:styleId="accueilcadrelien">
    <w:name w:val="accueil_cadre_lien"/>
    <w:basedOn w:val="Normal"/>
    <w:rsid w:val="007B707B"/>
    <w:pPr>
      <w:spacing w:before="100" w:beforeAutospacing="1" w:after="100" w:afterAutospacing="1"/>
      <w:ind w:right="120"/>
      <w:jc w:val="right"/>
    </w:pPr>
    <w:rPr>
      <w:sz w:val="15"/>
      <w:szCs w:val="15"/>
      <w:lang w:eastAsia="fr-FR"/>
    </w:rPr>
  </w:style>
  <w:style w:type="paragraph" w:customStyle="1" w:styleId="infoboxv2">
    <w:name w:val="infobox_v2"/>
    <w:basedOn w:val="Normal"/>
    <w:rsid w:val="007B707B"/>
    <w:pPr>
      <w:pBdr>
        <w:top w:val="single" w:sz="6" w:space="0" w:color="AAAAAA"/>
        <w:left w:val="single" w:sz="6" w:space="0" w:color="AAAAAA"/>
        <w:bottom w:val="single" w:sz="6" w:space="0" w:color="AAAAAA"/>
        <w:right w:val="single" w:sz="6" w:space="0" w:color="AAAAAA"/>
      </w:pBdr>
      <w:shd w:val="clear" w:color="auto" w:fill="F9F9F9"/>
      <w:spacing w:before="0" w:after="120" w:line="264" w:lineRule="atLeast"/>
      <w:ind w:left="240"/>
    </w:pPr>
    <w:rPr>
      <w:color w:val="000000"/>
      <w:sz w:val="22"/>
      <w:szCs w:val="22"/>
      <w:lang w:eastAsia="fr-FR"/>
    </w:rPr>
  </w:style>
  <w:style w:type="paragraph" w:customStyle="1" w:styleId="entete">
    <w:name w:val="entete"/>
    <w:basedOn w:val="Normal"/>
    <w:rsid w:val="007B707B"/>
    <w:pPr>
      <w:spacing w:before="100" w:beforeAutospacing="1" w:after="100" w:afterAutospacing="1"/>
    </w:pPr>
    <w:rPr>
      <w:szCs w:val="24"/>
      <w:lang w:eastAsia="fr-FR"/>
    </w:rPr>
  </w:style>
  <w:style w:type="paragraph" w:customStyle="1" w:styleId="taxoboxv3">
    <w:name w:val="taxobox_v3"/>
    <w:basedOn w:val="Normal"/>
    <w:rsid w:val="007B707B"/>
    <w:pPr>
      <w:spacing w:before="100" w:beforeAutospacing="1" w:after="100" w:afterAutospacing="1"/>
    </w:pPr>
    <w:rPr>
      <w:szCs w:val="24"/>
      <w:lang w:eastAsia="fr-FR"/>
    </w:rPr>
  </w:style>
  <w:style w:type="paragraph" w:customStyle="1" w:styleId="degrade">
    <w:name w:val="degrade"/>
    <w:basedOn w:val="Normal"/>
    <w:rsid w:val="007B707B"/>
    <w:pPr>
      <w:spacing w:before="100" w:beforeAutospacing="1" w:after="100" w:afterAutospacing="1"/>
    </w:pPr>
    <w:rPr>
      <w:szCs w:val="24"/>
      <w:lang w:eastAsia="fr-FR"/>
    </w:rPr>
  </w:style>
  <w:style w:type="paragraph" w:customStyle="1" w:styleId="degraderev">
    <w:name w:val="degrade_rev"/>
    <w:basedOn w:val="Normal"/>
    <w:rsid w:val="007B707B"/>
    <w:pPr>
      <w:spacing w:before="100" w:beforeAutospacing="1" w:after="100" w:afterAutospacing="1"/>
    </w:pPr>
    <w:rPr>
      <w:szCs w:val="24"/>
      <w:lang w:eastAsia="fr-FR"/>
    </w:rPr>
  </w:style>
  <w:style w:type="paragraph" w:customStyle="1" w:styleId="degradedouble">
    <w:name w:val="degrade_double"/>
    <w:basedOn w:val="Normal"/>
    <w:rsid w:val="007B707B"/>
    <w:pPr>
      <w:spacing w:before="100" w:beforeAutospacing="1" w:after="100" w:afterAutospacing="1"/>
    </w:pPr>
    <w:rPr>
      <w:szCs w:val="24"/>
      <w:lang w:eastAsia="fr-FR"/>
    </w:rPr>
  </w:style>
  <w:style w:type="paragraph" w:customStyle="1" w:styleId="ombre">
    <w:name w:val="ombre"/>
    <w:basedOn w:val="Normal"/>
    <w:rsid w:val="007B707B"/>
    <w:pPr>
      <w:spacing w:before="100" w:beforeAutospacing="1" w:after="100" w:afterAutospacing="1"/>
    </w:pPr>
    <w:rPr>
      <w:szCs w:val="24"/>
      <w:lang w:eastAsia="fr-FR"/>
    </w:rPr>
  </w:style>
  <w:style w:type="paragraph" w:customStyle="1" w:styleId="ombrepale">
    <w:name w:val="ombre_pale"/>
    <w:basedOn w:val="Normal"/>
    <w:rsid w:val="007B707B"/>
    <w:pPr>
      <w:spacing w:before="100" w:beforeAutospacing="1" w:after="100" w:afterAutospacing="1"/>
    </w:pPr>
    <w:rPr>
      <w:szCs w:val="24"/>
      <w:lang w:eastAsia="fr-FR"/>
    </w:rPr>
  </w:style>
  <w:style w:type="paragraph" w:customStyle="1" w:styleId="ombrebl">
    <w:name w:val="ombre_bl"/>
    <w:basedOn w:val="Normal"/>
    <w:rsid w:val="007B707B"/>
    <w:pPr>
      <w:spacing w:before="100" w:beforeAutospacing="1" w:after="100" w:afterAutospacing="1"/>
    </w:pPr>
    <w:rPr>
      <w:szCs w:val="24"/>
      <w:lang w:eastAsia="fr-FR"/>
    </w:rPr>
  </w:style>
  <w:style w:type="paragraph" w:customStyle="1" w:styleId="ombreblpale">
    <w:name w:val="ombre_blpale"/>
    <w:basedOn w:val="Normal"/>
    <w:rsid w:val="007B707B"/>
    <w:pPr>
      <w:spacing w:before="100" w:beforeAutospacing="1" w:after="100" w:afterAutospacing="1"/>
    </w:pPr>
    <w:rPr>
      <w:szCs w:val="24"/>
      <w:lang w:eastAsia="fr-FR"/>
    </w:rPr>
  </w:style>
  <w:style w:type="paragraph" w:customStyle="1" w:styleId="ombrerg">
    <w:name w:val="ombre_rg"/>
    <w:basedOn w:val="Normal"/>
    <w:rsid w:val="007B707B"/>
    <w:pPr>
      <w:spacing w:before="100" w:beforeAutospacing="1" w:after="100" w:afterAutospacing="1"/>
    </w:pPr>
    <w:rPr>
      <w:szCs w:val="24"/>
      <w:lang w:eastAsia="fr-FR"/>
    </w:rPr>
  </w:style>
  <w:style w:type="paragraph" w:customStyle="1" w:styleId="ombrergpale">
    <w:name w:val="ombre_rgpale"/>
    <w:basedOn w:val="Normal"/>
    <w:rsid w:val="007B707B"/>
    <w:pPr>
      <w:spacing w:before="100" w:beforeAutospacing="1" w:after="100" w:afterAutospacing="1"/>
    </w:pPr>
    <w:rPr>
      <w:szCs w:val="24"/>
      <w:lang w:eastAsia="fr-FR"/>
    </w:rPr>
  </w:style>
  <w:style w:type="paragraph" w:customStyle="1" w:styleId="hidden">
    <w:name w:val="hidden"/>
    <w:basedOn w:val="Normal"/>
    <w:rsid w:val="007B707B"/>
    <w:pPr>
      <w:spacing w:before="100" w:beforeAutospacing="1" w:after="100" w:afterAutospacing="1"/>
    </w:pPr>
    <w:rPr>
      <w:szCs w:val="24"/>
      <w:lang w:eastAsia="fr-FR"/>
    </w:rPr>
  </w:style>
  <w:style w:type="paragraph" w:customStyle="1" w:styleId="cinema-bandeau">
    <w:name w:val="cinema-bandeau"/>
    <w:basedOn w:val="Normal"/>
    <w:rsid w:val="007B707B"/>
    <w:pPr>
      <w:spacing w:before="100" w:beforeAutospacing="1" w:after="100" w:afterAutospacing="1"/>
    </w:pPr>
    <w:rPr>
      <w:szCs w:val="24"/>
      <w:lang w:eastAsia="fr-FR"/>
    </w:rPr>
  </w:style>
  <w:style w:type="paragraph" w:customStyle="1" w:styleId="gallerytext">
    <w:name w:val="gallerytext"/>
    <w:basedOn w:val="Normal"/>
    <w:rsid w:val="007B707B"/>
    <w:pPr>
      <w:spacing w:before="100" w:beforeAutospacing="1" w:after="100" w:afterAutospacing="1"/>
    </w:pPr>
    <w:rPr>
      <w:sz w:val="21"/>
      <w:szCs w:val="21"/>
      <w:lang w:eastAsia="fr-FR"/>
    </w:rPr>
  </w:style>
  <w:style w:type="paragraph" w:customStyle="1" w:styleId="mw-textarea-protected">
    <w:name w:val="mw-textarea-protected"/>
    <w:basedOn w:val="Normal"/>
    <w:rsid w:val="007B707B"/>
    <w:pPr>
      <w:pBdr>
        <w:top w:val="single" w:sz="12" w:space="0" w:color="FF0000"/>
        <w:left w:val="single" w:sz="12" w:space="0" w:color="FF0000"/>
        <w:bottom w:val="single" w:sz="12" w:space="0" w:color="FF0000"/>
        <w:right w:val="single" w:sz="12" w:space="0" w:color="FF0000"/>
      </w:pBdr>
      <w:spacing w:before="100" w:beforeAutospacing="1" w:after="100" w:afterAutospacing="1"/>
    </w:pPr>
    <w:rPr>
      <w:color w:val="000080"/>
      <w:szCs w:val="24"/>
      <w:lang w:eastAsia="fr-FR"/>
    </w:rPr>
  </w:style>
  <w:style w:type="paragraph" w:customStyle="1" w:styleId="aa-fond-gris">
    <w:name w:val="aa-fond-gris"/>
    <w:basedOn w:val="Normal"/>
    <w:rsid w:val="007B707B"/>
    <w:pPr>
      <w:shd w:val="clear" w:color="auto" w:fill="F6F6F6"/>
      <w:spacing w:before="100" w:beforeAutospacing="1" w:after="100" w:afterAutospacing="1"/>
    </w:pPr>
    <w:rPr>
      <w:sz w:val="26"/>
      <w:szCs w:val="26"/>
      <w:lang w:eastAsia="fr-FR"/>
    </w:rPr>
  </w:style>
  <w:style w:type="paragraph" w:customStyle="1" w:styleId="aa-filet-gris">
    <w:name w:val="aa-filet-gris"/>
    <w:basedOn w:val="Normal"/>
    <w:rsid w:val="007B707B"/>
    <w:pPr>
      <w:pBdr>
        <w:top w:val="single" w:sz="6" w:space="0" w:color="CCCCCC"/>
        <w:left w:val="single" w:sz="36" w:space="0" w:color="CCCCCC"/>
        <w:bottom w:val="single" w:sz="6" w:space="0" w:color="CCCCCC"/>
        <w:right w:val="single" w:sz="6" w:space="0" w:color="CCCCCC"/>
      </w:pBdr>
      <w:spacing w:before="100" w:beforeAutospacing="1" w:after="100" w:afterAutospacing="1"/>
    </w:pPr>
    <w:rPr>
      <w:szCs w:val="24"/>
      <w:lang w:eastAsia="fr-FR"/>
    </w:rPr>
  </w:style>
  <w:style w:type="paragraph" w:customStyle="1" w:styleId="aa-fond-blanc">
    <w:name w:val="aa-fond-blanc"/>
    <w:basedOn w:val="Normal"/>
    <w:rsid w:val="007B707B"/>
    <w:pPr>
      <w:shd w:val="clear" w:color="auto" w:fill="FFFFFF"/>
      <w:spacing w:before="100" w:beforeAutospacing="1" w:after="100" w:afterAutospacing="1"/>
    </w:pPr>
    <w:rPr>
      <w:szCs w:val="24"/>
      <w:lang w:eastAsia="fr-FR"/>
    </w:rPr>
  </w:style>
  <w:style w:type="paragraph" w:customStyle="1" w:styleId="aa-fond-avertissement">
    <w:name w:val="aa-fond-avertissement"/>
    <w:basedOn w:val="Normal"/>
    <w:rsid w:val="007B707B"/>
    <w:pPr>
      <w:pBdr>
        <w:bottom w:val="single" w:sz="6" w:space="8" w:color="CC0000"/>
      </w:pBdr>
      <w:shd w:val="clear" w:color="auto" w:fill="FFFFFF"/>
      <w:spacing w:before="100" w:beforeAutospacing="1" w:after="100" w:afterAutospacing="1"/>
    </w:pPr>
    <w:rPr>
      <w:szCs w:val="24"/>
      <w:lang w:eastAsia="fr-FR"/>
    </w:rPr>
  </w:style>
  <w:style w:type="paragraph" w:customStyle="1" w:styleId="aa-titre-bleu">
    <w:name w:val="aa-titre-bleu"/>
    <w:basedOn w:val="Normal"/>
    <w:rsid w:val="007B707B"/>
    <w:pPr>
      <w:spacing w:before="100" w:beforeAutospacing="1" w:after="100" w:afterAutospacing="1"/>
    </w:pPr>
    <w:rPr>
      <w:color w:val="3366BB"/>
      <w:szCs w:val="24"/>
      <w:lang w:eastAsia="fr-FR"/>
    </w:rPr>
  </w:style>
  <w:style w:type="paragraph" w:customStyle="1" w:styleId="aa-titre-rouge">
    <w:name w:val="aa-titre-rouge"/>
    <w:basedOn w:val="Normal"/>
    <w:rsid w:val="007B707B"/>
    <w:pPr>
      <w:spacing w:before="100" w:beforeAutospacing="1" w:after="100" w:afterAutospacing="1"/>
    </w:pPr>
    <w:rPr>
      <w:color w:val="CC0000"/>
      <w:szCs w:val="24"/>
      <w:lang w:eastAsia="fr-FR"/>
    </w:rPr>
  </w:style>
  <w:style w:type="paragraph" w:customStyle="1" w:styleId="aa-titre-vert">
    <w:name w:val="aa-titre-vert"/>
    <w:basedOn w:val="Normal"/>
    <w:rsid w:val="007B707B"/>
    <w:pPr>
      <w:spacing w:before="100" w:beforeAutospacing="1" w:after="100" w:afterAutospacing="1"/>
    </w:pPr>
    <w:rPr>
      <w:color w:val="008769"/>
      <w:szCs w:val="24"/>
      <w:lang w:eastAsia="fr-FR"/>
    </w:rPr>
  </w:style>
  <w:style w:type="paragraph" w:customStyle="1" w:styleId="aa-faux-h2">
    <w:name w:val="aa-faux-h2"/>
    <w:basedOn w:val="Normal"/>
    <w:rsid w:val="007B707B"/>
    <w:pPr>
      <w:spacing w:before="100" w:beforeAutospacing="1" w:after="100" w:afterAutospacing="1"/>
    </w:pPr>
    <w:rPr>
      <w:rFonts w:ascii="Georgia" w:hAnsi="Georgia"/>
      <w:sz w:val="36"/>
      <w:szCs w:val="36"/>
      <w:lang w:eastAsia="fr-FR"/>
    </w:rPr>
  </w:style>
  <w:style w:type="paragraph" w:customStyle="1" w:styleId="aa-faux-h3">
    <w:name w:val="aa-faux-h3"/>
    <w:basedOn w:val="Normal"/>
    <w:rsid w:val="007B707B"/>
    <w:pPr>
      <w:spacing w:before="100" w:beforeAutospacing="1" w:after="100" w:afterAutospacing="1"/>
    </w:pPr>
    <w:rPr>
      <w:sz w:val="28"/>
      <w:szCs w:val="28"/>
      <w:lang w:eastAsia="fr-FR"/>
    </w:rPr>
  </w:style>
  <w:style w:type="paragraph" w:customStyle="1" w:styleId="aa-en-tete-aide-droite">
    <w:name w:val="aa-en-tete-aide-droite"/>
    <w:basedOn w:val="Normal"/>
    <w:rsid w:val="007B707B"/>
    <w:pPr>
      <w:shd w:val="clear" w:color="auto" w:fill="FFFFFF"/>
      <w:spacing w:before="100" w:beforeAutospacing="1" w:after="100" w:afterAutospacing="1"/>
      <w:ind w:left="300"/>
    </w:pPr>
    <w:rPr>
      <w:sz w:val="22"/>
      <w:szCs w:val="22"/>
      <w:lang w:eastAsia="fr-FR"/>
    </w:rPr>
  </w:style>
  <w:style w:type="paragraph" w:customStyle="1" w:styleId="aa-en-tete-aide-ariane">
    <w:name w:val="aa-en-tete-aide-ariane"/>
    <w:basedOn w:val="Normal"/>
    <w:rsid w:val="007B707B"/>
    <w:pPr>
      <w:spacing w:before="0" w:after="75"/>
      <w:ind w:left="150"/>
    </w:pPr>
    <w:rPr>
      <w:sz w:val="22"/>
      <w:szCs w:val="22"/>
      <w:lang w:eastAsia="fr-FR"/>
    </w:rPr>
  </w:style>
  <w:style w:type="paragraph" w:customStyle="1" w:styleId="aa-en-tete-aide-chapo">
    <w:name w:val="aa-en-tete-aide-chapo"/>
    <w:basedOn w:val="Normal"/>
    <w:rsid w:val="007B707B"/>
    <w:pPr>
      <w:spacing w:before="150" w:after="150"/>
      <w:ind w:left="150" w:right="2490"/>
    </w:pPr>
    <w:rPr>
      <w:sz w:val="29"/>
      <w:szCs w:val="29"/>
      <w:lang w:eastAsia="fr-FR"/>
    </w:rPr>
  </w:style>
  <w:style w:type="paragraph" w:customStyle="1" w:styleId="aa-en-tete-aide-petit">
    <w:name w:val="aa-en-tete-aide-petit"/>
    <w:basedOn w:val="Normal"/>
    <w:rsid w:val="007B707B"/>
    <w:pPr>
      <w:spacing w:before="100" w:beforeAutospacing="1" w:after="100" w:afterAutospacing="1"/>
    </w:pPr>
    <w:rPr>
      <w:sz w:val="19"/>
      <w:szCs w:val="19"/>
      <w:lang w:eastAsia="fr-FR"/>
    </w:rPr>
  </w:style>
  <w:style w:type="paragraph" w:customStyle="1" w:styleId="aa-couleur-aide">
    <w:name w:val="aa-couleur-aide"/>
    <w:basedOn w:val="Normal"/>
    <w:rsid w:val="007B707B"/>
    <w:pPr>
      <w:spacing w:before="100" w:beforeAutospacing="1" w:after="100" w:afterAutospacing="1"/>
    </w:pPr>
    <w:rPr>
      <w:color w:val="FF5D00"/>
      <w:szCs w:val="24"/>
      <w:lang w:eastAsia="fr-FR"/>
    </w:rPr>
  </w:style>
  <w:style w:type="paragraph" w:customStyle="1" w:styleId="aa-couleur-niveau-avance">
    <w:name w:val="aa-couleur-niveau-avance"/>
    <w:basedOn w:val="Normal"/>
    <w:rsid w:val="007B707B"/>
    <w:pPr>
      <w:shd w:val="clear" w:color="auto" w:fill="347BFF"/>
      <w:spacing w:before="100" w:beforeAutospacing="1" w:after="100" w:afterAutospacing="1"/>
    </w:pPr>
    <w:rPr>
      <w:color w:val="FFFFFF"/>
      <w:szCs w:val="24"/>
      <w:lang w:eastAsia="fr-FR"/>
    </w:rPr>
  </w:style>
  <w:style w:type="paragraph" w:customStyle="1" w:styleId="aa-couleur-niveau-expert">
    <w:name w:val="aa-couleur-niveau-expert"/>
    <w:basedOn w:val="Normal"/>
    <w:rsid w:val="007B707B"/>
    <w:pPr>
      <w:shd w:val="clear" w:color="auto" w:fill="D11813"/>
      <w:spacing w:before="100" w:beforeAutospacing="1" w:after="100" w:afterAutospacing="1"/>
    </w:pPr>
    <w:rPr>
      <w:color w:val="FFFFFF"/>
      <w:szCs w:val="24"/>
      <w:lang w:eastAsia="fr-FR"/>
    </w:rPr>
  </w:style>
  <w:style w:type="paragraph" w:customStyle="1" w:styleId="aa-couleur-niveau-debutant">
    <w:name w:val="aa-couleur-niveau-debutant"/>
    <w:basedOn w:val="Normal"/>
    <w:rsid w:val="007B707B"/>
    <w:pPr>
      <w:shd w:val="clear" w:color="auto" w:fill="00AF89"/>
      <w:spacing w:before="100" w:beforeAutospacing="1" w:after="100" w:afterAutospacing="1"/>
    </w:pPr>
    <w:rPr>
      <w:color w:val="FFFFFF"/>
      <w:szCs w:val="24"/>
      <w:lang w:eastAsia="fr-FR"/>
    </w:rPr>
  </w:style>
  <w:style w:type="paragraph" w:customStyle="1" w:styleId="aa-en-tete-aide-statut">
    <w:name w:val="aa-en-tete-aide-statut"/>
    <w:basedOn w:val="Normal"/>
    <w:rsid w:val="007B707B"/>
    <w:pPr>
      <w:shd w:val="clear" w:color="auto" w:fill="FFE7DB"/>
      <w:spacing w:before="100" w:beforeAutospacing="1" w:after="100" w:afterAutospacing="1"/>
    </w:pPr>
    <w:rPr>
      <w:szCs w:val="24"/>
      <w:lang w:eastAsia="fr-FR"/>
    </w:rPr>
  </w:style>
  <w:style w:type="paragraph" w:customStyle="1" w:styleId="mw-headline-anchor">
    <w:name w:val="mw-headline-anchor"/>
    <w:basedOn w:val="Normal"/>
    <w:rsid w:val="007B707B"/>
    <w:pPr>
      <w:spacing w:before="100" w:beforeAutospacing="1" w:after="100" w:afterAutospacing="1"/>
    </w:pPr>
    <w:rPr>
      <w:szCs w:val="24"/>
      <w:lang w:eastAsia="fr-FR"/>
    </w:rPr>
  </w:style>
  <w:style w:type="paragraph" w:customStyle="1" w:styleId="fr-collapsible-content">
    <w:name w:val="fr-collapsible-content"/>
    <w:basedOn w:val="Normal"/>
    <w:rsid w:val="007B707B"/>
    <w:pPr>
      <w:spacing w:before="100" w:beforeAutospacing="1" w:after="100" w:afterAutospacing="1"/>
    </w:pPr>
    <w:rPr>
      <w:szCs w:val="24"/>
      <w:lang w:eastAsia="fr-FR"/>
    </w:rPr>
  </w:style>
  <w:style w:type="paragraph" w:customStyle="1" w:styleId="special-label">
    <w:name w:val="special-label"/>
    <w:basedOn w:val="Normal"/>
    <w:rsid w:val="007B707B"/>
    <w:pPr>
      <w:spacing w:before="100" w:beforeAutospacing="1" w:after="100" w:afterAutospacing="1"/>
    </w:pPr>
    <w:rPr>
      <w:szCs w:val="24"/>
      <w:lang w:eastAsia="fr-FR"/>
    </w:rPr>
  </w:style>
  <w:style w:type="paragraph" w:customStyle="1" w:styleId="special-query">
    <w:name w:val="special-query"/>
    <w:basedOn w:val="Normal"/>
    <w:rsid w:val="007B707B"/>
    <w:pPr>
      <w:spacing w:before="100" w:beforeAutospacing="1" w:after="100" w:afterAutospacing="1"/>
    </w:pPr>
    <w:rPr>
      <w:szCs w:val="24"/>
      <w:lang w:eastAsia="fr-FR"/>
    </w:rPr>
  </w:style>
  <w:style w:type="paragraph" w:customStyle="1" w:styleId="special-hover">
    <w:name w:val="special-hover"/>
    <w:basedOn w:val="Normal"/>
    <w:rsid w:val="007B707B"/>
    <w:pPr>
      <w:spacing w:before="100" w:beforeAutospacing="1" w:after="100" w:afterAutospacing="1"/>
    </w:pPr>
    <w:rPr>
      <w:szCs w:val="24"/>
      <w:lang w:eastAsia="fr-FR"/>
    </w:rPr>
  </w:style>
  <w:style w:type="paragraph" w:customStyle="1" w:styleId="mw-mmv-view-expanded">
    <w:name w:val="mw-mmv-view-expanded"/>
    <w:basedOn w:val="Normal"/>
    <w:rsid w:val="007B707B"/>
    <w:pPr>
      <w:spacing w:before="100" w:beforeAutospacing="1" w:after="100" w:afterAutospacing="1"/>
    </w:pPr>
    <w:rPr>
      <w:szCs w:val="24"/>
      <w:lang w:eastAsia="fr-FR"/>
    </w:rPr>
  </w:style>
  <w:style w:type="paragraph" w:customStyle="1" w:styleId="mw-mmv-view-config">
    <w:name w:val="mw-mmv-view-config"/>
    <w:basedOn w:val="Normal"/>
    <w:rsid w:val="007B707B"/>
    <w:pPr>
      <w:spacing w:before="100" w:beforeAutospacing="1" w:after="100" w:afterAutospacing="1"/>
    </w:pPr>
    <w:rPr>
      <w:szCs w:val="24"/>
      <w:lang w:eastAsia="fr-FR"/>
    </w:rPr>
  </w:style>
  <w:style w:type="paragraph" w:customStyle="1" w:styleId="mw-indicators">
    <w:name w:val="mw-indicators"/>
    <w:basedOn w:val="Normal"/>
    <w:rsid w:val="007B707B"/>
    <w:pPr>
      <w:spacing w:before="100" w:beforeAutospacing="1" w:after="100" w:afterAutospacing="1"/>
    </w:pPr>
    <w:rPr>
      <w:szCs w:val="24"/>
      <w:lang w:eastAsia="fr-FR"/>
    </w:rPr>
  </w:style>
  <w:style w:type="paragraph" w:customStyle="1" w:styleId="ve-ui-surface">
    <w:name w:val="ve-ui-surface"/>
    <w:basedOn w:val="Normal"/>
    <w:rsid w:val="007B707B"/>
    <w:pPr>
      <w:spacing w:before="100" w:beforeAutospacing="1" w:after="100" w:afterAutospacing="1"/>
    </w:pPr>
    <w:rPr>
      <w:szCs w:val="24"/>
      <w:lang w:eastAsia="fr-FR"/>
    </w:rPr>
  </w:style>
  <w:style w:type="paragraph" w:customStyle="1" w:styleId="ve-init-mw-desktoparticletarget-editablecontent">
    <w:name w:val="ve-init-mw-desktoparticletarget-editablecontent"/>
    <w:basedOn w:val="Normal"/>
    <w:rsid w:val="007B707B"/>
    <w:pPr>
      <w:spacing w:before="100" w:beforeAutospacing="1" w:after="100" w:afterAutospacing="1"/>
    </w:pPr>
    <w:rPr>
      <w:szCs w:val="24"/>
      <w:lang w:eastAsia="fr-FR"/>
    </w:rPr>
  </w:style>
  <w:style w:type="paragraph" w:customStyle="1" w:styleId="mw-specialpage-summary">
    <w:name w:val="mw-specialpage-summary"/>
    <w:basedOn w:val="Normal"/>
    <w:rsid w:val="007B707B"/>
    <w:pPr>
      <w:spacing w:before="100" w:beforeAutospacing="1" w:after="100" w:afterAutospacing="1"/>
    </w:pPr>
    <w:rPr>
      <w:szCs w:val="24"/>
      <w:lang w:eastAsia="fr-FR"/>
    </w:rPr>
  </w:style>
  <w:style w:type="paragraph" w:customStyle="1" w:styleId="user-draft-header">
    <w:name w:val="user-draft-header"/>
    <w:basedOn w:val="Normal"/>
    <w:rsid w:val="007B707B"/>
    <w:pPr>
      <w:spacing w:before="100" w:beforeAutospacing="1" w:after="100" w:afterAutospacing="1"/>
    </w:pPr>
    <w:rPr>
      <w:szCs w:val="24"/>
      <w:lang w:eastAsia="fr-FR"/>
    </w:rPr>
  </w:style>
  <w:style w:type="paragraph" w:customStyle="1" w:styleId="legendlike">
    <w:name w:val="legendlike"/>
    <w:basedOn w:val="Normal"/>
    <w:rsid w:val="007B707B"/>
    <w:pPr>
      <w:spacing w:before="100" w:beforeAutospacing="1" w:after="100" w:afterAutospacing="1"/>
    </w:pPr>
    <w:rPr>
      <w:szCs w:val="24"/>
      <w:lang w:eastAsia="fr-FR"/>
    </w:rPr>
  </w:style>
  <w:style w:type="paragraph" w:customStyle="1" w:styleId="legendtextlike">
    <w:name w:val="legendtextlike"/>
    <w:basedOn w:val="Normal"/>
    <w:rsid w:val="007B707B"/>
    <w:pPr>
      <w:spacing w:before="100" w:beforeAutospacing="1" w:after="100" w:afterAutospacing="1"/>
    </w:pPr>
    <w:rPr>
      <w:szCs w:val="24"/>
      <w:lang w:eastAsia="fr-FR"/>
    </w:rPr>
  </w:style>
  <w:style w:type="paragraph" w:customStyle="1" w:styleId="name">
    <w:name w:val="name"/>
    <w:basedOn w:val="Normal"/>
    <w:rsid w:val="007B707B"/>
    <w:pPr>
      <w:spacing w:before="100" w:beforeAutospacing="1" w:after="100" w:afterAutospacing="1"/>
    </w:pPr>
    <w:rPr>
      <w:szCs w:val="24"/>
      <w:lang w:eastAsia="fr-FR"/>
    </w:rPr>
  </w:style>
  <w:style w:type="paragraph" w:customStyle="1" w:styleId="scrollbar">
    <w:name w:val="scrollbar"/>
    <w:basedOn w:val="Normal"/>
    <w:rsid w:val="007B707B"/>
    <w:pPr>
      <w:spacing w:before="100" w:beforeAutospacing="1" w:after="100" w:afterAutospacing="1"/>
    </w:pPr>
    <w:rPr>
      <w:szCs w:val="24"/>
      <w:lang w:eastAsia="fr-FR"/>
    </w:rPr>
  </w:style>
  <w:style w:type="paragraph" w:customStyle="1" w:styleId="scrollbarcontainer">
    <w:name w:val="scrollbarcontainer"/>
    <w:basedOn w:val="Normal"/>
    <w:rsid w:val="007B707B"/>
    <w:pPr>
      <w:spacing w:before="100" w:beforeAutospacing="1" w:after="100" w:afterAutospacing="1"/>
    </w:pPr>
    <w:rPr>
      <w:szCs w:val="24"/>
      <w:lang w:eastAsia="fr-FR"/>
    </w:rPr>
  </w:style>
  <w:style w:type="paragraph" w:customStyle="1" w:styleId="magnify">
    <w:name w:val="magnify"/>
    <w:basedOn w:val="Normal"/>
    <w:rsid w:val="007B707B"/>
    <w:pPr>
      <w:spacing w:before="100" w:beforeAutospacing="1" w:after="100" w:afterAutospacing="1"/>
    </w:pPr>
    <w:rPr>
      <w:szCs w:val="24"/>
      <w:lang w:eastAsia="fr-FR"/>
    </w:rPr>
  </w:style>
  <w:style w:type="paragraph" w:customStyle="1" w:styleId="mw-headline-number">
    <w:name w:val="mw-headline-number"/>
    <w:basedOn w:val="Normal"/>
    <w:rsid w:val="007B707B"/>
    <w:pPr>
      <w:spacing w:before="100" w:beforeAutospacing="1" w:after="100" w:afterAutospacing="1"/>
    </w:pPr>
    <w:rPr>
      <w:szCs w:val="24"/>
      <w:lang w:eastAsia="fr-FR"/>
    </w:rPr>
  </w:style>
  <w:style w:type="paragraph" w:customStyle="1" w:styleId="media">
    <w:name w:val="media"/>
    <w:basedOn w:val="Normal"/>
    <w:rsid w:val="007B707B"/>
    <w:pPr>
      <w:spacing w:before="100" w:beforeAutospacing="1" w:after="100" w:afterAutospacing="1"/>
    </w:pPr>
    <w:rPr>
      <w:szCs w:val="24"/>
      <w:lang w:eastAsia="fr-FR"/>
    </w:rPr>
  </w:style>
  <w:style w:type="paragraph" w:customStyle="1" w:styleId="images">
    <w:name w:val="images"/>
    <w:basedOn w:val="Normal"/>
    <w:rsid w:val="007B707B"/>
    <w:pPr>
      <w:spacing w:before="100" w:beforeAutospacing="1" w:after="100" w:afterAutospacing="1"/>
    </w:pPr>
    <w:rPr>
      <w:szCs w:val="24"/>
      <w:lang w:eastAsia="fr-FR"/>
    </w:rPr>
  </w:style>
  <w:style w:type="paragraph" w:customStyle="1" w:styleId="legend">
    <w:name w:val="legend"/>
    <w:basedOn w:val="Normal"/>
    <w:rsid w:val="007B707B"/>
    <w:pPr>
      <w:spacing w:before="100" w:beforeAutospacing="1" w:after="100" w:afterAutospacing="1"/>
    </w:pPr>
    <w:rPr>
      <w:szCs w:val="24"/>
      <w:lang w:eastAsia="fr-FR"/>
    </w:rPr>
  </w:style>
  <w:style w:type="paragraph" w:customStyle="1" w:styleId="hr">
    <w:name w:val="hr"/>
    <w:basedOn w:val="Normal"/>
    <w:rsid w:val="007B707B"/>
    <w:pPr>
      <w:spacing w:before="100" w:beforeAutospacing="1" w:after="100" w:afterAutospacing="1"/>
    </w:pPr>
    <w:rPr>
      <w:szCs w:val="24"/>
      <w:lang w:eastAsia="fr-FR"/>
    </w:rPr>
  </w:style>
  <w:style w:type="paragraph" w:customStyle="1" w:styleId="navbar">
    <w:name w:val="navbar"/>
    <w:basedOn w:val="Normal"/>
    <w:rsid w:val="007B707B"/>
    <w:pPr>
      <w:spacing w:before="100" w:beforeAutospacing="1" w:after="100" w:afterAutospacing="1"/>
    </w:pPr>
    <w:rPr>
      <w:szCs w:val="24"/>
      <w:lang w:eastAsia="fr-FR"/>
    </w:rPr>
  </w:style>
  <w:style w:type="paragraph" w:customStyle="1" w:styleId="prevbloc">
    <w:name w:val="prev_bloc"/>
    <w:basedOn w:val="Normal"/>
    <w:rsid w:val="007B707B"/>
    <w:pPr>
      <w:spacing w:before="100" w:beforeAutospacing="1" w:after="100" w:afterAutospacing="1"/>
    </w:pPr>
    <w:rPr>
      <w:szCs w:val="24"/>
      <w:lang w:eastAsia="fr-FR"/>
    </w:rPr>
  </w:style>
  <w:style w:type="paragraph" w:customStyle="1" w:styleId="nextbloc">
    <w:name w:val="next_bloc"/>
    <w:basedOn w:val="Normal"/>
    <w:rsid w:val="007B707B"/>
    <w:pPr>
      <w:spacing w:before="100" w:beforeAutospacing="1" w:after="100" w:afterAutospacing="1"/>
    </w:pPr>
    <w:rPr>
      <w:szCs w:val="24"/>
      <w:lang w:eastAsia="fr-FR"/>
    </w:rPr>
  </w:style>
  <w:style w:type="paragraph" w:customStyle="1" w:styleId="atoogle">
    <w:name w:val="a_toogle"/>
    <w:basedOn w:val="Normal"/>
    <w:rsid w:val="007B707B"/>
    <w:pPr>
      <w:spacing w:before="100" w:beforeAutospacing="1" w:after="100" w:afterAutospacing="1"/>
    </w:pPr>
    <w:rPr>
      <w:szCs w:val="24"/>
      <w:lang w:eastAsia="fr-FR"/>
    </w:rPr>
  </w:style>
  <w:style w:type="paragraph" w:customStyle="1" w:styleId="geopoint">
    <w:name w:val="geopoint"/>
    <w:basedOn w:val="Normal"/>
    <w:rsid w:val="007B707B"/>
    <w:pPr>
      <w:spacing w:before="100" w:beforeAutospacing="1" w:after="100" w:afterAutospacing="1"/>
    </w:pPr>
    <w:rPr>
      <w:szCs w:val="24"/>
      <w:lang w:eastAsia="fr-FR"/>
    </w:rPr>
  </w:style>
  <w:style w:type="paragraph" w:customStyle="1" w:styleId="titre0">
    <w:name w:val="titre"/>
    <w:basedOn w:val="Normal"/>
    <w:rsid w:val="007B707B"/>
    <w:pPr>
      <w:spacing w:before="100" w:beforeAutospacing="1" w:after="100" w:afterAutospacing="1"/>
    </w:pPr>
    <w:rPr>
      <w:szCs w:val="24"/>
      <w:lang w:eastAsia="fr-FR"/>
    </w:rPr>
  </w:style>
  <w:style w:type="paragraph" w:customStyle="1" w:styleId="template-noscript">
    <w:name w:val="template-noscript"/>
    <w:basedOn w:val="Normal"/>
    <w:rsid w:val="007B707B"/>
    <w:pPr>
      <w:spacing w:before="100" w:beforeAutospacing="1" w:after="100" w:afterAutospacing="1"/>
    </w:pPr>
    <w:rPr>
      <w:szCs w:val="24"/>
      <w:lang w:eastAsia="fr-FR"/>
    </w:rPr>
  </w:style>
  <w:style w:type="paragraph" w:customStyle="1" w:styleId="wbc-editpage">
    <w:name w:val="wbc-editpage"/>
    <w:basedOn w:val="Normal"/>
    <w:rsid w:val="007B707B"/>
    <w:pPr>
      <w:spacing w:before="100" w:beforeAutospacing="1" w:after="100" w:afterAutospacing="1"/>
    </w:pPr>
    <w:rPr>
      <w:szCs w:val="24"/>
      <w:lang w:eastAsia="fr-FR"/>
    </w:rPr>
  </w:style>
  <w:style w:type="paragraph" w:customStyle="1" w:styleId="taxoboxclassification">
    <w:name w:val="taxobox_classification"/>
    <w:basedOn w:val="Normal"/>
    <w:rsid w:val="007B707B"/>
    <w:pPr>
      <w:spacing w:before="100" w:beforeAutospacing="1" w:after="100" w:afterAutospacing="1"/>
    </w:pPr>
    <w:rPr>
      <w:szCs w:val="24"/>
      <w:lang w:eastAsia="fr-FR"/>
    </w:rPr>
  </w:style>
  <w:style w:type="paragraph" w:customStyle="1" w:styleId="cite-accessibility-label">
    <w:name w:val="cite-accessibility-label"/>
    <w:basedOn w:val="Normal"/>
    <w:rsid w:val="007B707B"/>
    <w:pPr>
      <w:spacing w:before="100" w:beforeAutospacing="1" w:after="100" w:afterAutospacing="1"/>
    </w:pPr>
    <w:rPr>
      <w:szCs w:val="24"/>
      <w:lang w:eastAsia="fr-FR"/>
    </w:rPr>
  </w:style>
  <w:style w:type="paragraph" w:customStyle="1" w:styleId="navcontent">
    <w:name w:val="navcontent"/>
    <w:basedOn w:val="Normal"/>
    <w:rsid w:val="007B707B"/>
    <w:pPr>
      <w:spacing w:before="100" w:beforeAutospacing="1" w:after="100" w:afterAutospacing="1"/>
    </w:pPr>
    <w:rPr>
      <w:szCs w:val="24"/>
      <w:lang w:eastAsia="fr-FR"/>
    </w:rPr>
  </w:style>
  <w:style w:type="paragraph" w:customStyle="1" w:styleId="bandeau-problemes-multiples">
    <w:name w:val="bandeau-problemes-multiples"/>
    <w:basedOn w:val="Normal"/>
    <w:rsid w:val="007B707B"/>
    <w:pPr>
      <w:spacing w:before="100" w:beforeAutospacing="1" w:after="100" w:afterAutospacing="1"/>
    </w:pPr>
    <w:rPr>
      <w:szCs w:val="24"/>
      <w:lang w:eastAsia="fr-FR"/>
    </w:rPr>
  </w:style>
  <w:style w:type="paragraph" w:customStyle="1" w:styleId="mw-dismissable-notice-body">
    <w:name w:val="mw-dismissable-notice-body"/>
    <w:basedOn w:val="Normal"/>
    <w:rsid w:val="007B707B"/>
    <w:pPr>
      <w:spacing w:before="100" w:beforeAutospacing="1" w:after="100" w:afterAutospacing="1"/>
    </w:pPr>
    <w:rPr>
      <w:szCs w:val="24"/>
      <w:lang w:eastAsia="fr-FR"/>
    </w:rPr>
  </w:style>
  <w:style w:type="character" w:customStyle="1" w:styleId="needref">
    <w:name w:val="need_ref"/>
    <w:basedOn w:val="Policepardfaut"/>
    <w:rsid w:val="007B707B"/>
  </w:style>
  <w:style w:type="character" w:customStyle="1" w:styleId="up">
    <w:name w:val="up"/>
    <w:basedOn w:val="Policepardfaut"/>
    <w:rsid w:val="007B707B"/>
  </w:style>
  <w:style w:type="character" w:customStyle="1" w:styleId="down">
    <w:name w:val="down"/>
    <w:basedOn w:val="Policepardfaut"/>
    <w:rsid w:val="007B707B"/>
  </w:style>
  <w:style w:type="character" w:customStyle="1" w:styleId="ref">
    <w:name w:val="ref"/>
    <w:basedOn w:val="Policepardfaut"/>
    <w:rsid w:val="007B707B"/>
  </w:style>
  <w:style w:type="paragraph" w:customStyle="1" w:styleId="mw-headline-anchor1">
    <w:name w:val="mw-headline-anchor1"/>
    <w:basedOn w:val="Normal"/>
    <w:rsid w:val="007B707B"/>
    <w:pPr>
      <w:spacing w:before="100" w:beforeAutospacing="1" w:after="100" w:afterAutospacing="1"/>
      <w:ind w:left="-525"/>
    </w:pPr>
    <w:rPr>
      <w:szCs w:val="24"/>
      <w:lang w:eastAsia="fr-FR"/>
    </w:rPr>
  </w:style>
  <w:style w:type="character" w:customStyle="1" w:styleId="up1">
    <w:name w:val="up1"/>
    <w:basedOn w:val="Policepardfaut"/>
    <w:rsid w:val="007B707B"/>
    <w:rPr>
      <w:color w:val="0645AD"/>
    </w:rPr>
  </w:style>
  <w:style w:type="character" w:customStyle="1" w:styleId="down1">
    <w:name w:val="down1"/>
    <w:basedOn w:val="Policepardfaut"/>
    <w:rsid w:val="007B707B"/>
    <w:rPr>
      <w:color w:val="0645AD"/>
    </w:rPr>
  </w:style>
  <w:style w:type="character" w:customStyle="1" w:styleId="up2">
    <w:name w:val="up2"/>
    <w:basedOn w:val="Policepardfaut"/>
    <w:rsid w:val="007B707B"/>
    <w:rPr>
      <w:vanish/>
      <w:webHidden w:val="0"/>
      <w:specVanish w:val="0"/>
    </w:rPr>
  </w:style>
  <w:style w:type="character" w:customStyle="1" w:styleId="down2">
    <w:name w:val="down2"/>
    <w:basedOn w:val="Policepardfaut"/>
    <w:rsid w:val="007B707B"/>
    <w:rPr>
      <w:vanish/>
      <w:webHidden w:val="0"/>
      <w:specVanish w:val="0"/>
    </w:rPr>
  </w:style>
  <w:style w:type="paragraph" w:customStyle="1" w:styleId="fr-collapsible-content1">
    <w:name w:val="fr-collapsible-content1"/>
    <w:basedOn w:val="Normal"/>
    <w:rsid w:val="007B707B"/>
    <w:pPr>
      <w:spacing w:before="100" w:beforeAutospacing="1" w:after="100" w:afterAutospacing="1"/>
    </w:pPr>
    <w:rPr>
      <w:sz w:val="22"/>
      <w:szCs w:val="22"/>
      <w:lang w:eastAsia="fr-FR"/>
    </w:rPr>
  </w:style>
  <w:style w:type="paragraph" w:customStyle="1" w:styleId="fr-collapsible-toggle1">
    <w:name w:val="fr-collapsible-toggle1"/>
    <w:basedOn w:val="Normal"/>
    <w:rsid w:val="007B707B"/>
    <w:pPr>
      <w:spacing w:before="100" w:beforeAutospacing="1" w:after="100" w:afterAutospacing="1"/>
    </w:pPr>
    <w:rPr>
      <w:sz w:val="22"/>
      <w:szCs w:val="22"/>
      <w:lang w:eastAsia="fr-FR"/>
    </w:rPr>
  </w:style>
  <w:style w:type="paragraph" w:customStyle="1" w:styleId="fr-collapsible-toggle2">
    <w:name w:val="fr-collapsible-toggle2"/>
    <w:basedOn w:val="Normal"/>
    <w:rsid w:val="007B707B"/>
    <w:pPr>
      <w:spacing w:before="100" w:beforeAutospacing="1" w:after="100" w:afterAutospacing="1"/>
    </w:pPr>
    <w:rPr>
      <w:sz w:val="22"/>
      <w:szCs w:val="22"/>
      <w:lang w:eastAsia="fr-FR"/>
    </w:rPr>
  </w:style>
  <w:style w:type="paragraph" w:customStyle="1" w:styleId="palette-groupe1">
    <w:name w:val="palette-groupe1"/>
    <w:basedOn w:val="Normal"/>
    <w:rsid w:val="007B707B"/>
    <w:pPr>
      <w:pBdr>
        <w:top w:val="single" w:sz="12" w:space="0" w:color="FFFFFF"/>
        <w:right w:val="single" w:sz="12" w:space="12" w:color="FFFFFF"/>
      </w:pBdr>
      <w:shd w:val="clear" w:color="auto" w:fill="E6E6FF"/>
      <w:spacing w:before="100" w:beforeAutospacing="1" w:after="100" w:afterAutospacing="1"/>
      <w:jc w:val="right"/>
      <w:textAlignment w:val="center"/>
    </w:pPr>
    <w:rPr>
      <w:b/>
      <w:bCs/>
      <w:szCs w:val="24"/>
      <w:lang w:eastAsia="fr-FR"/>
    </w:rPr>
  </w:style>
  <w:style w:type="paragraph" w:customStyle="1" w:styleId="special-label1">
    <w:name w:val="special-label1"/>
    <w:basedOn w:val="Normal"/>
    <w:rsid w:val="007B707B"/>
    <w:pPr>
      <w:spacing w:before="100" w:beforeAutospacing="1" w:after="100" w:afterAutospacing="1"/>
    </w:pPr>
    <w:rPr>
      <w:color w:val="808080"/>
      <w:szCs w:val="24"/>
      <w:lang w:eastAsia="fr-FR"/>
    </w:rPr>
  </w:style>
  <w:style w:type="paragraph" w:customStyle="1" w:styleId="special-query1">
    <w:name w:val="special-query1"/>
    <w:basedOn w:val="Normal"/>
    <w:rsid w:val="007B707B"/>
    <w:pPr>
      <w:spacing w:before="100" w:beforeAutospacing="1" w:after="100" w:afterAutospacing="1"/>
    </w:pPr>
    <w:rPr>
      <w:i/>
      <w:iCs/>
      <w:color w:val="000000"/>
      <w:szCs w:val="24"/>
      <w:lang w:eastAsia="fr-FR"/>
    </w:rPr>
  </w:style>
  <w:style w:type="paragraph" w:customStyle="1" w:styleId="special-hover1">
    <w:name w:val="special-hover1"/>
    <w:basedOn w:val="Normal"/>
    <w:rsid w:val="007B707B"/>
    <w:pPr>
      <w:shd w:val="clear" w:color="auto" w:fill="C0C0C0"/>
      <w:spacing w:before="100" w:beforeAutospacing="1" w:after="100" w:afterAutospacing="1"/>
    </w:pPr>
    <w:rPr>
      <w:szCs w:val="24"/>
      <w:lang w:eastAsia="fr-FR"/>
    </w:rPr>
  </w:style>
  <w:style w:type="paragraph" w:customStyle="1" w:styleId="special-label2">
    <w:name w:val="special-label2"/>
    <w:basedOn w:val="Normal"/>
    <w:rsid w:val="007B707B"/>
    <w:pPr>
      <w:spacing w:before="100" w:beforeAutospacing="1" w:after="100" w:afterAutospacing="1"/>
    </w:pPr>
    <w:rPr>
      <w:color w:val="FFFFFF"/>
      <w:szCs w:val="24"/>
      <w:lang w:eastAsia="fr-FR"/>
    </w:rPr>
  </w:style>
  <w:style w:type="paragraph" w:customStyle="1" w:styleId="special-query2">
    <w:name w:val="special-query2"/>
    <w:basedOn w:val="Normal"/>
    <w:rsid w:val="007B707B"/>
    <w:pPr>
      <w:spacing w:before="100" w:beforeAutospacing="1" w:after="100" w:afterAutospacing="1"/>
    </w:pPr>
    <w:rPr>
      <w:color w:val="FFFFFF"/>
      <w:szCs w:val="24"/>
      <w:lang w:eastAsia="fr-FR"/>
    </w:rPr>
  </w:style>
  <w:style w:type="paragraph" w:customStyle="1" w:styleId="special-query3">
    <w:name w:val="special-query3"/>
    <w:basedOn w:val="Normal"/>
    <w:rsid w:val="007B707B"/>
    <w:pPr>
      <w:spacing w:before="100" w:beforeAutospacing="1" w:after="100" w:afterAutospacing="1"/>
    </w:pPr>
    <w:rPr>
      <w:szCs w:val="24"/>
      <w:lang w:eastAsia="fr-FR"/>
    </w:rPr>
  </w:style>
  <w:style w:type="paragraph" w:customStyle="1" w:styleId="mw-mmv-view-expanded1">
    <w:name w:val="mw-mmv-view-expanded1"/>
    <w:basedOn w:val="Normal"/>
    <w:rsid w:val="007B707B"/>
    <w:pPr>
      <w:spacing w:before="100" w:beforeAutospacing="1" w:after="100" w:afterAutospacing="1"/>
    </w:pPr>
    <w:rPr>
      <w:szCs w:val="24"/>
      <w:lang w:eastAsia="fr-FR"/>
    </w:rPr>
  </w:style>
  <w:style w:type="paragraph" w:customStyle="1" w:styleId="mw-mmv-view-config1">
    <w:name w:val="mw-mmv-view-config1"/>
    <w:basedOn w:val="Normal"/>
    <w:rsid w:val="007B707B"/>
    <w:pPr>
      <w:spacing w:before="100" w:beforeAutospacing="1" w:after="100" w:afterAutospacing="1"/>
    </w:pPr>
    <w:rPr>
      <w:szCs w:val="24"/>
      <w:lang w:eastAsia="fr-FR"/>
    </w:rPr>
  </w:style>
  <w:style w:type="paragraph" w:customStyle="1" w:styleId="mw-indicators1">
    <w:name w:val="mw-indicators1"/>
    <w:basedOn w:val="Normal"/>
    <w:rsid w:val="007B707B"/>
    <w:pPr>
      <w:spacing w:before="100" w:beforeAutospacing="1" w:after="100" w:afterAutospacing="1"/>
    </w:pPr>
    <w:rPr>
      <w:vanish/>
      <w:szCs w:val="24"/>
      <w:lang w:eastAsia="fr-FR"/>
    </w:rPr>
  </w:style>
  <w:style w:type="paragraph" w:customStyle="1" w:styleId="ve-ui-surface1">
    <w:name w:val="ve-ui-surface1"/>
    <w:basedOn w:val="Normal"/>
    <w:rsid w:val="007B707B"/>
    <w:pPr>
      <w:spacing w:before="100" w:beforeAutospacing="1" w:after="100" w:afterAutospacing="1"/>
    </w:pPr>
    <w:rPr>
      <w:vanish/>
      <w:szCs w:val="24"/>
      <w:lang w:eastAsia="fr-FR"/>
    </w:rPr>
  </w:style>
  <w:style w:type="paragraph" w:customStyle="1" w:styleId="ve-init-mw-desktoparticletarget-editablecontent1">
    <w:name w:val="ve-init-mw-desktoparticletarget-editablecontent1"/>
    <w:basedOn w:val="Normal"/>
    <w:rsid w:val="007B707B"/>
    <w:pPr>
      <w:spacing w:before="100" w:beforeAutospacing="1" w:after="100" w:afterAutospacing="1"/>
    </w:pPr>
    <w:rPr>
      <w:vanish/>
      <w:szCs w:val="24"/>
      <w:lang w:eastAsia="fr-FR"/>
    </w:rPr>
  </w:style>
  <w:style w:type="paragraph" w:customStyle="1" w:styleId="ve-ui-surface2">
    <w:name w:val="ve-ui-surface2"/>
    <w:basedOn w:val="Normal"/>
    <w:rsid w:val="007B707B"/>
    <w:pPr>
      <w:spacing w:before="100" w:beforeAutospacing="1" w:after="100" w:afterAutospacing="1"/>
    </w:pPr>
    <w:rPr>
      <w:szCs w:val="24"/>
      <w:lang w:eastAsia="fr-FR"/>
    </w:rPr>
  </w:style>
  <w:style w:type="paragraph" w:customStyle="1" w:styleId="ui-widget1">
    <w:name w:val="ui-widget1"/>
    <w:basedOn w:val="Normal"/>
    <w:rsid w:val="007B707B"/>
    <w:pPr>
      <w:spacing w:before="100" w:beforeAutospacing="1" w:after="100" w:afterAutospacing="1"/>
    </w:pPr>
    <w:rPr>
      <w:rFonts w:ascii="Arial" w:hAnsi="Arial" w:cs="Arial"/>
      <w:szCs w:val="24"/>
      <w:lang w:eastAsia="fr-FR"/>
    </w:rPr>
  </w:style>
  <w:style w:type="paragraph" w:customStyle="1" w:styleId="ui-state-default1">
    <w:name w:val="ui-state-default1"/>
    <w:basedOn w:val="Normal"/>
    <w:rsid w:val="007B707B"/>
    <w:pPr>
      <w:pBdr>
        <w:top w:val="single" w:sz="6" w:space="0" w:color="AED0EA"/>
        <w:left w:val="single" w:sz="6" w:space="0" w:color="AED0EA"/>
        <w:bottom w:val="single" w:sz="6" w:space="0" w:color="AED0EA"/>
        <w:right w:val="single" w:sz="6" w:space="0" w:color="AED0EA"/>
      </w:pBdr>
      <w:shd w:val="clear" w:color="auto" w:fill="D7EBF9"/>
      <w:spacing w:before="100" w:beforeAutospacing="1" w:after="100" w:afterAutospacing="1"/>
    </w:pPr>
    <w:rPr>
      <w:color w:val="2779AA"/>
      <w:szCs w:val="24"/>
      <w:lang w:eastAsia="fr-FR"/>
    </w:rPr>
  </w:style>
  <w:style w:type="paragraph" w:customStyle="1" w:styleId="ui-state-default2">
    <w:name w:val="ui-state-default2"/>
    <w:basedOn w:val="Normal"/>
    <w:rsid w:val="007B707B"/>
    <w:pPr>
      <w:pBdr>
        <w:top w:val="single" w:sz="6" w:space="0" w:color="AED0EA"/>
        <w:left w:val="single" w:sz="6" w:space="0" w:color="AED0EA"/>
        <w:bottom w:val="single" w:sz="6" w:space="0" w:color="AED0EA"/>
        <w:right w:val="single" w:sz="6" w:space="0" w:color="AED0EA"/>
      </w:pBdr>
      <w:shd w:val="clear" w:color="auto" w:fill="D7EBF9"/>
      <w:spacing w:before="100" w:beforeAutospacing="1" w:after="100" w:afterAutospacing="1"/>
    </w:pPr>
    <w:rPr>
      <w:color w:val="2779AA"/>
      <w:szCs w:val="24"/>
      <w:lang w:eastAsia="fr-FR"/>
    </w:rPr>
  </w:style>
  <w:style w:type="paragraph" w:customStyle="1" w:styleId="ui-state-hover1">
    <w:name w:val="ui-state-hover1"/>
    <w:basedOn w:val="Normal"/>
    <w:rsid w:val="007B707B"/>
    <w:pPr>
      <w:pBdr>
        <w:top w:val="single" w:sz="6" w:space="0" w:color="74B2E2"/>
        <w:left w:val="single" w:sz="6" w:space="0" w:color="74B2E2"/>
        <w:bottom w:val="single" w:sz="6" w:space="0" w:color="74B2E2"/>
        <w:right w:val="single" w:sz="6" w:space="0" w:color="74B2E2"/>
      </w:pBdr>
      <w:shd w:val="clear" w:color="auto" w:fill="E4F1FB"/>
      <w:spacing w:before="100" w:beforeAutospacing="1" w:after="100" w:afterAutospacing="1"/>
    </w:pPr>
    <w:rPr>
      <w:color w:val="0070A3"/>
      <w:szCs w:val="24"/>
      <w:lang w:eastAsia="fr-FR"/>
    </w:rPr>
  </w:style>
  <w:style w:type="paragraph" w:customStyle="1" w:styleId="ui-state-hover2">
    <w:name w:val="ui-state-hover2"/>
    <w:basedOn w:val="Normal"/>
    <w:rsid w:val="007B707B"/>
    <w:pPr>
      <w:pBdr>
        <w:top w:val="single" w:sz="6" w:space="0" w:color="74B2E2"/>
        <w:left w:val="single" w:sz="6" w:space="0" w:color="74B2E2"/>
        <w:bottom w:val="single" w:sz="6" w:space="0" w:color="74B2E2"/>
        <w:right w:val="single" w:sz="6" w:space="0" w:color="74B2E2"/>
      </w:pBdr>
      <w:shd w:val="clear" w:color="auto" w:fill="E4F1FB"/>
      <w:spacing w:before="100" w:beforeAutospacing="1" w:after="100" w:afterAutospacing="1"/>
    </w:pPr>
    <w:rPr>
      <w:color w:val="0070A3"/>
      <w:szCs w:val="24"/>
      <w:lang w:eastAsia="fr-FR"/>
    </w:rPr>
  </w:style>
  <w:style w:type="paragraph" w:customStyle="1" w:styleId="ui-state-focus1">
    <w:name w:val="ui-state-focus1"/>
    <w:basedOn w:val="Normal"/>
    <w:rsid w:val="007B707B"/>
    <w:pPr>
      <w:pBdr>
        <w:top w:val="single" w:sz="6" w:space="0" w:color="74B2E2"/>
        <w:left w:val="single" w:sz="6" w:space="0" w:color="74B2E2"/>
        <w:bottom w:val="single" w:sz="6" w:space="0" w:color="74B2E2"/>
        <w:right w:val="single" w:sz="6" w:space="0" w:color="74B2E2"/>
      </w:pBdr>
      <w:shd w:val="clear" w:color="auto" w:fill="E4F1FB"/>
      <w:spacing w:before="100" w:beforeAutospacing="1" w:after="100" w:afterAutospacing="1"/>
    </w:pPr>
    <w:rPr>
      <w:color w:val="0070A3"/>
      <w:szCs w:val="24"/>
      <w:lang w:eastAsia="fr-FR"/>
    </w:rPr>
  </w:style>
  <w:style w:type="paragraph" w:customStyle="1" w:styleId="ui-state-focus2">
    <w:name w:val="ui-state-focus2"/>
    <w:basedOn w:val="Normal"/>
    <w:rsid w:val="007B707B"/>
    <w:pPr>
      <w:pBdr>
        <w:top w:val="single" w:sz="6" w:space="0" w:color="74B2E2"/>
        <w:left w:val="single" w:sz="6" w:space="0" w:color="74B2E2"/>
        <w:bottom w:val="single" w:sz="6" w:space="0" w:color="74B2E2"/>
        <w:right w:val="single" w:sz="6" w:space="0" w:color="74B2E2"/>
      </w:pBdr>
      <w:shd w:val="clear" w:color="auto" w:fill="E4F1FB"/>
      <w:spacing w:before="100" w:beforeAutospacing="1" w:after="100" w:afterAutospacing="1"/>
    </w:pPr>
    <w:rPr>
      <w:color w:val="0070A3"/>
      <w:szCs w:val="24"/>
      <w:lang w:eastAsia="fr-FR"/>
    </w:rPr>
  </w:style>
  <w:style w:type="paragraph" w:customStyle="1" w:styleId="ui-state-active1">
    <w:name w:val="ui-state-active1"/>
    <w:basedOn w:val="Normal"/>
    <w:rsid w:val="007B707B"/>
    <w:pPr>
      <w:pBdr>
        <w:top w:val="single" w:sz="6" w:space="0" w:color="CCCCCC"/>
        <w:left w:val="single" w:sz="6" w:space="0" w:color="CCCCCC"/>
        <w:bottom w:val="single" w:sz="6" w:space="0" w:color="CCCCCC"/>
        <w:right w:val="single" w:sz="6" w:space="0" w:color="CCCCCC"/>
      </w:pBdr>
      <w:shd w:val="clear" w:color="auto" w:fill="F0F0F0"/>
      <w:spacing w:before="100" w:beforeAutospacing="1" w:after="100" w:afterAutospacing="1"/>
    </w:pPr>
    <w:rPr>
      <w:color w:val="000000"/>
      <w:szCs w:val="24"/>
      <w:lang w:eastAsia="fr-FR"/>
    </w:rPr>
  </w:style>
  <w:style w:type="paragraph" w:customStyle="1" w:styleId="ui-state-active2">
    <w:name w:val="ui-state-active2"/>
    <w:basedOn w:val="Normal"/>
    <w:rsid w:val="007B707B"/>
    <w:pPr>
      <w:pBdr>
        <w:top w:val="single" w:sz="6" w:space="0" w:color="CCCCCC"/>
        <w:left w:val="single" w:sz="6" w:space="0" w:color="CCCCCC"/>
        <w:bottom w:val="single" w:sz="6" w:space="0" w:color="CCCCCC"/>
        <w:right w:val="single" w:sz="6" w:space="0" w:color="CCCCCC"/>
      </w:pBdr>
      <w:shd w:val="clear" w:color="auto" w:fill="F0F0F0"/>
      <w:spacing w:before="100" w:beforeAutospacing="1" w:after="100" w:afterAutospacing="1"/>
    </w:pPr>
    <w:rPr>
      <w:color w:val="000000"/>
      <w:szCs w:val="24"/>
      <w:lang w:eastAsia="fr-FR"/>
    </w:rPr>
  </w:style>
  <w:style w:type="paragraph" w:customStyle="1" w:styleId="ui-state-highlight1">
    <w:name w:val="ui-state-highlight1"/>
    <w:basedOn w:val="Normal"/>
    <w:rsid w:val="007B707B"/>
    <w:pPr>
      <w:pBdr>
        <w:top w:val="single" w:sz="6" w:space="0" w:color="F9DD34"/>
        <w:left w:val="single" w:sz="6" w:space="0" w:color="F9DD34"/>
        <w:bottom w:val="single" w:sz="6" w:space="0" w:color="F9DD34"/>
        <w:right w:val="single" w:sz="6" w:space="0" w:color="F9DD34"/>
      </w:pBdr>
      <w:shd w:val="clear" w:color="auto" w:fill="FBF9EE"/>
      <w:spacing w:before="100" w:beforeAutospacing="1" w:after="100" w:afterAutospacing="1"/>
    </w:pPr>
    <w:rPr>
      <w:color w:val="363636"/>
      <w:szCs w:val="24"/>
      <w:lang w:eastAsia="fr-FR"/>
    </w:rPr>
  </w:style>
  <w:style w:type="paragraph" w:customStyle="1" w:styleId="ui-state-highlight2">
    <w:name w:val="ui-state-highlight2"/>
    <w:basedOn w:val="Normal"/>
    <w:rsid w:val="007B707B"/>
    <w:pPr>
      <w:pBdr>
        <w:top w:val="single" w:sz="6" w:space="0" w:color="F9DD34"/>
        <w:left w:val="single" w:sz="6" w:space="0" w:color="F9DD34"/>
        <w:bottom w:val="single" w:sz="6" w:space="0" w:color="F9DD34"/>
        <w:right w:val="single" w:sz="6" w:space="0" w:color="F9DD34"/>
      </w:pBdr>
      <w:shd w:val="clear" w:color="auto" w:fill="FBF9EE"/>
      <w:spacing w:before="100" w:beforeAutospacing="1" w:after="100" w:afterAutospacing="1"/>
    </w:pPr>
    <w:rPr>
      <w:color w:val="363636"/>
      <w:szCs w:val="24"/>
      <w:lang w:eastAsia="fr-FR"/>
    </w:rPr>
  </w:style>
  <w:style w:type="paragraph" w:customStyle="1" w:styleId="ui-state-error1">
    <w:name w:val="ui-state-error1"/>
    <w:basedOn w:val="Normal"/>
    <w:rsid w:val="007B707B"/>
    <w:pPr>
      <w:pBdr>
        <w:top w:val="single" w:sz="6" w:space="0" w:color="CD0A0A"/>
        <w:left w:val="single" w:sz="6" w:space="0" w:color="CD0A0A"/>
        <w:bottom w:val="single" w:sz="6" w:space="0" w:color="CD0A0A"/>
        <w:right w:val="single" w:sz="6" w:space="0" w:color="CD0A0A"/>
      </w:pBdr>
      <w:shd w:val="clear" w:color="auto" w:fill="CD0A0A"/>
      <w:spacing w:before="100" w:beforeAutospacing="1" w:after="100" w:afterAutospacing="1"/>
    </w:pPr>
    <w:rPr>
      <w:color w:val="FFFFFF"/>
      <w:szCs w:val="24"/>
      <w:lang w:eastAsia="fr-FR"/>
    </w:rPr>
  </w:style>
  <w:style w:type="paragraph" w:customStyle="1" w:styleId="ui-state-error2">
    <w:name w:val="ui-state-error2"/>
    <w:basedOn w:val="Normal"/>
    <w:rsid w:val="007B707B"/>
    <w:pPr>
      <w:pBdr>
        <w:top w:val="single" w:sz="6" w:space="0" w:color="CD0A0A"/>
        <w:left w:val="single" w:sz="6" w:space="0" w:color="CD0A0A"/>
        <w:bottom w:val="single" w:sz="6" w:space="0" w:color="CD0A0A"/>
        <w:right w:val="single" w:sz="6" w:space="0" w:color="CD0A0A"/>
      </w:pBdr>
      <w:shd w:val="clear" w:color="auto" w:fill="CD0A0A"/>
      <w:spacing w:before="100" w:beforeAutospacing="1" w:after="100" w:afterAutospacing="1"/>
    </w:pPr>
    <w:rPr>
      <w:color w:val="FFFFFF"/>
      <w:szCs w:val="24"/>
      <w:lang w:eastAsia="fr-FR"/>
    </w:rPr>
  </w:style>
  <w:style w:type="paragraph" w:customStyle="1" w:styleId="ui-state-error-text1">
    <w:name w:val="ui-state-error-text1"/>
    <w:basedOn w:val="Normal"/>
    <w:rsid w:val="007B707B"/>
    <w:pPr>
      <w:spacing w:before="100" w:beforeAutospacing="1" w:after="100" w:afterAutospacing="1"/>
    </w:pPr>
    <w:rPr>
      <w:color w:val="FFFFFF"/>
      <w:szCs w:val="24"/>
      <w:lang w:eastAsia="fr-FR"/>
    </w:rPr>
  </w:style>
  <w:style w:type="paragraph" w:customStyle="1" w:styleId="ui-state-error-text2">
    <w:name w:val="ui-state-error-text2"/>
    <w:basedOn w:val="Normal"/>
    <w:rsid w:val="007B707B"/>
    <w:pPr>
      <w:spacing w:before="100" w:beforeAutospacing="1" w:after="100" w:afterAutospacing="1"/>
    </w:pPr>
    <w:rPr>
      <w:color w:val="FFFFFF"/>
      <w:szCs w:val="24"/>
      <w:lang w:eastAsia="fr-FR"/>
    </w:rPr>
  </w:style>
  <w:style w:type="paragraph" w:customStyle="1" w:styleId="ui-priority-primary1">
    <w:name w:val="ui-priority-primary1"/>
    <w:basedOn w:val="Normal"/>
    <w:rsid w:val="007B707B"/>
    <w:pPr>
      <w:spacing w:before="100" w:beforeAutospacing="1" w:after="100" w:afterAutospacing="1"/>
    </w:pPr>
    <w:rPr>
      <w:b/>
      <w:bCs/>
      <w:szCs w:val="24"/>
      <w:lang w:eastAsia="fr-FR"/>
    </w:rPr>
  </w:style>
  <w:style w:type="paragraph" w:customStyle="1" w:styleId="ui-priority-primary2">
    <w:name w:val="ui-priority-primary2"/>
    <w:basedOn w:val="Normal"/>
    <w:rsid w:val="007B707B"/>
    <w:pPr>
      <w:spacing w:before="100" w:beforeAutospacing="1" w:after="100" w:afterAutospacing="1"/>
    </w:pPr>
    <w:rPr>
      <w:b/>
      <w:bCs/>
      <w:szCs w:val="24"/>
      <w:lang w:eastAsia="fr-FR"/>
    </w:rPr>
  </w:style>
  <w:style w:type="paragraph" w:customStyle="1" w:styleId="ui-priority-secondary1">
    <w:name w:val="ui-priority-secondary1"/>
    <w:basedOn w:val="Normal"/>
    <w:rsid w:val="007B707B"/>
    <w:pPr>
      <w:spacing w:before="100" w:beforeAutospacing="1" w:after="100" w:afterAutospacing="1"/>
    </w:pPr>
    <w:rPr>
      <w:szCs w:val="24"/>
      <w:lang w:eastAsia="fr-FR"/>
    </w:rPr>
  </w:style>
  <w:style w:type="paragraph" w:customStyle="1" w:styleId="ui-priority-secondary2">
    <w:name w:val="ui-priority-secondary2"/>
    <w:basedOn w:val="Normal"/>
    <w:rsid w:val="007B707B"/>
    <w:pPr>
      <w:spacing w:before="100" w:beforeAutospacing="1" w:after="100" w:afterAutospacing="1"/>
    </w:pPr>
    <w:rPr>
      <w:szCs w:val="24"/>
      <w:lang w:eastAsia="fr-FR"/>
    </w:rPr>
  </w:style>
  <w:style w:type="paragraph" w:customStyle="1" w:styleId="ui-state-disabled1">
    <w:name w:val="ui-state-disabled1"/>
    <w:basedOn w:val="Normal"/>
    <w:rsid w:val="007B707B"/>
    <w:pPr>
      <w:spacing w:before="100" w:beforeAutospacing="1" w:after="100" w:afterAutospacing="1"/>
    </w:pPr>
    <w:rPr>
      <w:szCs w:val="24"/>
      <w:lang w:eastAsia="fr-FR"/>
    </w:rPr>
  </w:style>
  <w:style w:type="paragraph" w:customStyle="1" w:styleId="ui-state-disabled2">
    <w:name w:val="ui-state-disabled2"/>
    <w:basedOn w:val="Normal"/>
    <w:rsid w:val="007B707B"/>
    <w:pPr>
      <w:spacing w:before="100" w:beforeAutospacing="1" w:after="100" w:afterAutospacing="1"/>
    </w:pPr>
    <w:rPr>
      <w:szCs w:val="24"/>
      <w:lang w:eastAsia="fr-FR"/>
    </w:rPr>
  </w:style>
  <w:style w:type="paragraph" w:customStyle="1" w:styleId="ui-icon1">
    <w:name w:val="ui-icon1"/>
    <w:basedOn w:val="Normal"/>
    <w:rsid w:val="007B707B"/>
    <w:pPr>
      <w:spacing w:before="100" w:beforeAutospacing="1" w:after="100" w:afterAutospacing="1"/>
      <w:ind w:firstLine="7343"/>
    </w:pPr>
    <w:rPr>
      <w:szCs w:val="24"/>
      <w:lang w:eastAsia="fr-FR"/>
    </w:rPr>
  </w:style>
  <w:style w:type="paragraph" w:customStyle="1" w:styleId="ui-icon2">
    <w:name w:val="ui-icon2"/>
    <w:basedOn w:val="Normal"/>
    <w:rsid w:val="007B707B"/>
    <w:pPr>
      <w:spacing w:before="100" w:beforeAutospacing="1" w:after="100" w:afterAutospacing="1"/>
      <w:ind w:firstLine="7343"/>
    </w:pPr>
    <w:rPr>
      <w:szCs w:val="24"/>
      <w:lang w:eastAsia="fr-FR"/>
    </w:rPr>
  </w:style>
  <w:style w:type="paragraph" w:customStyle="1" w:styleId="ui-icon3">
    <w:name w:val="ui-icon3"/>
    <w:basedOn w:val="Normal"/>
    <w:rsid w:val="007B707B"/>
    <w:pPr>
      <w:spacing w:before="100" w:beforeAutospacing="1" w:after="100" w:afterAutospacing="1"/>
      <w:ind w:firstLine="7343"/>
    </w:pPr>
    <w:rPr>
      <w:szCs w:val="24"/>
      <w:lang w:eastAsia="fr-FR"/>
    </w:rPr>
  </w:style>
  <w:style w:type="paragraph" w:customStyle="1" w:styleId="ui-icon4">
    <w:name w:val="ui-icon4"/>
    <w:basedOn w:val="Normal"/>
    <w:rsid w:val="007B707B"/>
    <w:pPr>
      <w:spacing w:before="100" w:beforeAutospacing="1" w:after="100" w:afterAutospacing="1"/>
      <w:ind w:firstLine="7343"/>
    </w:pPr>
    <w:rPr>
      <w:szCs w:val="24"/>
      <w:lang w:eastAsia="fr-FR"/>
    </w:rPr>
  </w:style>
  <w:style w:type="paragraph" w:customStyle="1" w:styleId="ui-icon5">
    <w:name w:val="ui-icon5"/>
    <w:basedOn w:val="Normal"/>
    <w:rsid w:val="007B707B"/>
    <w:pPr>
      <w:spacing w:before="100" w:beforeAutospacing="1" w:after="100" w:afterAutospacing="1"/>
      <w:ind w:firstLine="7343"/>
    </w:pPr>
    <w:rPr>
      <w:szCs w:val="24"/>
      <w:lang w:eastAsia="fr-FR"/>
    </w:rPr>
  </w:style>
  <w:style w:type="paragraph" w:customStyle="1" w:styleId="ui-icon6">
    <w:name w:val="ui-icon6"/>
    <w:basedOn w:val="Normal"/>
    <w:rsid w:val="007B707B"/>
    <w:pPr>
      <w:spacing w:before="100" w:beforeAutospacing="1" w:after="100" w:afterAutospacing="1"/>
      <w:ind w:firstLine="7343"/>
    </w:pPr>
    <w:rPr>
      <w:szCs w:val="24"/>
      <w:lang w:eastAsia="fr-FR"/>
    </w:rPr>
  </w:style>
  <w:style w:type="paragraph" w:customStyle="1" w:styleId="ui-icon7">
    <w:name w:val="ui-icon7"/>
    <w:basedOn w:val="Normal"/>
    <w:rsid w:val="007B707B"/>
    <w:pPr>
      <w:spacing w:before="100" w:beforeAutospacing="1" w:after="100" w:afterAutospacing="1"/>
      <w:ind w:firstLine="7343"/>
    </w:pPr>
    <w:rPr>
      <w:szCs w:val="24"/>
      <w:lang w:eastAsia="fr-FR"/>
    </w:rPr>
  </w:style>
  <w:style w:type="paragraph" w:customStyle="1" w:styleId="ui-icon8">
    <w:name w:val="ui-icon8"/>
    <w:basedOn w:val="Normal"/>
    <w:rsid w:val="007B707B"/>
    <w:pPr>
      <w:spacing w:before="100" w:beforeAutospacing="1" w:after="100" w:afterAutospacing="1"/>
      <w:ind w:firstLine="7343"/>
    </w:pPr>
    <w:rPr>
      <w:szCs w:val="24"/>
      <w:lang w:eastAsia="fr-FR"/>
    </w:rPr>
  </w:style>
  <w:style w:type="paragraph" w:customStyle="1" w:styleId="ui-icon9">
    <w:name w:val="ui-icon9"/>
    <w:basedOn w:val="Normal"/>
    <w:rsid w:val="007B707B"/>
    <w:pPr>
      <w:spacing w:before="100" w:beforeAutospacing="1" w:after="100" w:afterAutospacing="1"/>
      <w:ind w:firstLine="7343"/>
    </w:pPr>
    <w:rPr>
      <w:szCs w:val="24"/>
      <w:lang w:eastAsia="fr-FR"/>
    </w:rPr>
  </w:style>
  <w:style w:type="paragraph" w:customStyle="1" w:styleId="ui-resizable-handle1">
    <w:name w:val="ui-resizable-handle1"/>
    <w:basedOn w:val="Normal"/>
    <w:rsid w:val="007B707B"/>
    <w:pPr>
      <w:spacing w:before="100" w:beforeAutospacing="1" w:after="100" w:afterAutospacing="1"/>
    </w:pPr>
    <w:rPr>
      <w:vanish/>
      <w:sz w:val="2"/>
      <w:szCs w:val="2"/>
      <w:lang w:eastAsia="fr-FR"/>
    </w:rPr>
  </w:style>
  <w:style w:type="paragraph" w:customStyle="1" w:styleId="ui-resizable-handle2">
    <w:name w:val="ui-resizable-handle2"/>
    <w:basedOn w:val="Normal"/>
    <w:rsid w:val="007B707B"/>
    <w:pPr>
      <w:spacing w:before="100" w:beforeAutospacing="1" w:after="100" w:afterAutospacing="1"/>
    </w:pPr>
    <w:rPr>
      <w:vanish/>
      <w:sz w:val="2"/>
      <w:szCs w:val="2"/>
      <w:lang w:eastAsia="fr-FR"/>
    </w:rPr>
  </w:style>
  <w:style w:type="paragraph" w:customStyle="1" w:styleId="mw-specialpage-summary1">
    <w:name w:val="mw-specialpage-summary1"/>
    <w:basedOn w:val="Normal"/>
    <w:rsid w:val="007B707B"/>
    <w:pPr>
      <w:spacing w:before="100" w:beforeAutospacing="1" w:after="100" w:afterAutospacing="1"/>
    </w:pPr>
    <w:rPr>
      <w:vanish/>
      <w:szCs w:val="24"/>
      <w:lang w:eastAsia="fr-FR"/>
    </w:rPr>
  </w:style>
  <w:style w:type="paragraph" w:customStyle="1" w:styleId="user-draft-header1">
    <w:name w:val="user-draft-header1"/>
    <w:basedOn w:val="Normal"/>
    <w:rsid w:val="007B707B"/>
    <w:pPr>
      <w:spacing w:before="100" w:beforeAutospacing="1" w:after="100" w:afterAutospacing="1"/>
    </w:pPr>
    <w:rPr>
      <w:vanish/>
      <w:szCs w:val="24"/>
      <w:lang w:eastAsia="fr-FR"/>
    </w:rPr>
  </w:style>
  <w:style w:type="paragraph" w:customStyle="1" w:styleId="legendlike1">
    <w:name w:val="legendlike1"/>
    <w:basedOn w:val="Normal"/>
    <w:rsid w:val="007B707B"/>
    <w:pPr>
      <w:spacing w:before="0" w:after="100" w:afterAutospacing="1"/>
    </w:pPr>
    <w:rPr>
      <w:szCs w:val="24"/>
      <w:lang w:eastAsia="fr-FR"/>
    </w:rPr>
  </w:style>
  <w:style w:type="paragraph" w:customStyle="1" w:styleId="legendtextlike1">
    <w:name w:val="legendtextlike1"/>
    <w:basedOn w:val="Normal"/>
    <w:rsid w:val="007B707B"/>
    <w:pPr>
      <w:shd w:val="clear" w:color="auto" w:fill="FFFFFF"/>
      <w:spacing w:before="100" w:beforeAutospacing="1" w:after="100" w:afterAutospacing="1"/>
    </w:pPr>
    <w:rPr>
      <w:szCs w:val="24"/>
      <w:lang w:eastAsia="fr-FR"/>
    </w:rPr>
  </w:style>
  <w:style w:type="paragraph" w:customStyle="1" w:styleId="texhtml1">
    <w:name w:val="texhtml1"/>
    <w:basedOn w:val="Normal"/>
    <w:rsid w:val="007B707B"/>
    <w:pPr>
      <w:spacing w:before="100" w:beforeAutospacing="1" w:after="100" w:afterAutospacing="1"/>
    </w:pPr>
    <w:rPr>
      <w:szCs w:val="24"/>
      <w:lang w:eastAsia="fr-FR"/>
    </w:rPr>
  </w:style>
  <w:style w:type="paragraph" w:customStyle="1" w:styleId="bandeau-niveau-information1">
    <w:name w:val="bandeau-niveau-information1"/>
    <w:basedOn w:val="Normal"/>
    <w:rsid w:val="007B707B"/>
    <w:pPr>
      <w:shd w:val="clear" w:color="auto" w:fill="FBFBFB"/>
      <w:spacing w:before="100" w:beforeAutospacing="1" w:after="100" w:afterAutospacing="1"/>
    </w:pPr>
    <w:rPr>
      <w:szCs w:val="24"/>
      <w:lang w:eastAsia="fr-FR"/>
    </w:rPr>
  </w:style>
  <w:style w:type="paragraph" w:customStyle="1" w:styleId="bandeau-niveau-modere1">
    <w:name w:val="bandeau-niveau-modere1"/>
    <w:basedOn w:val="Normal"/>
    <w:rsid w:val="007B707B"/>
    <w:pPr>
      <w:shd w:val="clear" w:color="auto" w:fill="FFEEDD"/>
      <w:spacing w:before="100" w:beforeAutospacing="1" w:after="100" w:afterAutospacing="1"/>
    </w:pPr>
    <w:rPr>
      <w:szCs w:val="24"/>
      <w:lang w:eastAsia="fr-FR"/>
    </w:rPr>
  </w:style>
  <w:style w:type="paragraph" w:customStyle="1" w:styleId="bandeau-niveau-grave1">
    <w:name w:val="bandeau-niveau-grave1"/>
    <w:basedOn w:val="Normal"/>
    <w:rsid w:val="007B707B"/>
    <w:pPr>
      <w:shd w:val="clear" w:color="auto" w:fill="FFCCCC"/>
      <w:spacing w:before="100" w:beforeAutospacing="1" w:after="100" w:afterAutospacing="1"/>
    </w:pPr>
    <w:rPr>
      <w:szCs w:val="24"/>
      <w:lang w:eastAsia="fr-FR"/>
    </w:rPr>
  </w:style>
  <w:style w:type="paragraph" w:customStyle="1" w:styleId="bandeau1">
    <w:name w:val="bandeau1"/>
    <w:basedOn w:val="Normal"/>
    <w:rsid w:val="007B707B"/>
    <w:pPr>
      <w:pBdr>
        <w:top w:val="single" w:sz="6" w:space="2" w:color="auto"/>
        <w:left w:val="single" w:sz="48" w:space="8" w:color="auto"/>
        <w:bottom w:val="single" w:sz="6" w:space="2" w:color="auto"/>
        <w:right w:val="single" w:sz="6" w:space="8" w:color="auto"/>
      </w:pBdr>
      <w:spacing w:before="0"/>
      <w:ind w:left="1224" w:right="1224"/>
    </w:pPr>
    <w:rPr>
      <w:szCs w:val="24"/>
      <w:lang w:eastAsia="fr-FR"/>
    </w:rPr>
  </w:style>
  <w:style w:type="paragraph" w:customStyle="1" w:styleId="navcontent1">
    <w:name w:val="navcontent1"/>
    <w:basedOn w:val="Normal"/>
    <w:rsid w:val="007B707B"/>
    <w:pPr>
      <w:spacing w:before="100" w:beforeAutospacing="1" w:after="100" w:afterAutospacing="1"/>
      <w:ind w:left="480" w:right="480"/>
    </w:pPr>
    <w:rPr>
      <w:szCs w:val="24"/>
      <w:lang w:eastAsia="fr-FR"/>
    </w:rPr>
  </w:style>
  <w:style w:type="paragraph" w:customStyle="1" w:styleId="bandeau-niveau-ebauche1">
    <w:name w:val="bandeau-niveau-ebauche1"/>
    <w:basedOn w:val="Normal"/>
    <w:rsid w:val="007B707B"/>
    <w:pPr>
      <w:shd w:val="clear" w:color="auto" w:fill="FBFBFB"/>
      <w:spacing w:before="100" w:beforeAutospacing="1"/>
    </w:pPr>
    <w:rPr>
      <w:szCs w:val="24"/>
      <w:lang w:eastAsia="fr-FR"/>
    </w:rPr>
  </w:style>
  <w:style w:type="paragraph" w:customStyle="1" w:styleId="bandeau-problemes-multiples1">
    <w:name w:val="bandeau-problemes-multiples1"/>
    <w:basedOn w:val="Normal"/>
    <w:rsid w:val="007B707B"/>
    <w:pPr>
      <w:spacing w:before="0" w:after="100" w:afterAutospacing="1"/>
    </w:pPr>
    <w:rPr>
      <w:szCs w:val="24"/>
      <w:lang w:eastAsia="fr-FR"/>
    </w:rPr>
  </w:style>
  <w:style w:type="paragraph" w:customStyle="1" w:styleId="bandeau-texte1">
    <w:name w:val="bandeau-texte1"/>
    <w:basedOn w:val="Normal"/>
    <w:rsid w:val="007B707B"/>
    <w:pPr>
      <w:spacing w:before="100" w:beforeAutospacing="1" w:after="100" w:afterAutospacing="1" w:line="288" w:lineRule="atLeast"/>
    </w:pPr>
    <w:rPr>
      <w:vanish/>
      <w:sz w:val="22"/>
      <w:szCs w:val="22"/>
      <w:lang w:eastAsia="fr-FR"/>
    </w:rPr>
  </w:style>
  <w:style w:type="paragraph" w:customStyle="1" w:styleId="bandeau-niveau-ebauche2">
    <w:name w:val="bandeau-niveau-ebauche2"/>
    <w:basedOn w:val="Normal"/>
    <w:rsid w:val="007B707B"/>
    <w:pPr>
      <w:shd w:val="clear" w:color="auto" w:fill="FFCCCC"/>
      <w:spacing w:before="100" w:beforeAutospacing="1" w:after="100" w:afterAutospacing="1"/>
    </w:pPr>
    <w:rPr>
      <w:szCs w:val="24"/>
      <w:lang w:eastAsia="fr-FR"/>
    </w:rPr>
  </w:style>
  <w:style w:type="paragraph" w:customStyle="1" w:styleId="bandeau-niveau-ebauche3">
    <w:name w:val="bandeau-niveau-ebauche3"/>
    <w:basedOn w:val="Normal"/>
    <w:rsid w:val="007B707B"/>
    <w:pPr>
      <w:shd w:val="clear" w:color="auto" w:fill="FFEEDD"/>
      <w:spacing w:before="100" w:beforeAutospacing="1" w:after="100" w:afterAutospacing="1"/>
    </w:pPr>
    <w:rPr>
      <w:szCs w:val="24"/>
      <w:lang w:eastAsia="fr-FR"/>
    </w:rPr>
  </w:style>
  <w:style w:type="paragraph" w:customStyle="1" w:styleId="bandeau-niveau-ebauche4">
    <w:name w:val="bandeau-niveau-ebauche4"/>
    <w:basedOn w:val="Normal"/>
    <w:rsid w:val="007B707B"/>
    <w:pPr>
      <w:shd w:val="clear" w:color="auto" w:fill="FBFBFB"/>
      <w:spacing w:before="100" w:beforeAutospacing="1" w:after="100" w:afterAutospacing="1"/>
    </w:pPr>
    <w:rPr>
      <w:szCs w:val="24"/>
      <w:lang w:eastAsia="fr-FR"/>
    </w:rPr>
  </w:style>
  <w:style w:type="paragraph" w:customStyle="1" w:styleId="name1">
    <w:name w:val="name1"/>
    <w:basedOn w:val="Normal"/>
    <w:rsid w:val="007B707B"/>
    <w:pPr>
      <w:shd w:val="clear" w:color="auto" w:fill="101010"/>
      <w:spacing w:before="144" w:line="216" w:lineRule="atLeast"/>
      <w:ind w:left="96"/>
    </w:pPr>
    <w:rPr>
      <w:color w:val="FFFFFF"/>
      <w:sz w:val="53"/>
      <w:szCs w:val="53"/>
      <w:lang w:eastAsia="fr-FR"/>
    </w:rPr>
  </w:style>
  <w:style w:type="paragraph" w:customStyle="1" w:styleId="alerte1">
    <w:name w:val="alerte1"/>
    <w:basedOn w:val="Normal"/>
    <w:rsid w:val="007B707B"/>
    <w:pPr>
      <w:shd w:val="clear" w:color="auto" w:fill="FFFFDD"/>
      <w:spacing w:before="100" w:beforeAutospacing="1" w:after="96"/>
    </w:pPr>
    <w:rPr>
      <w:i/>
      <w:iCs/>
      <w:color w:val="990000"/>
      <w:szCs w:val="24"/>
      <w:lang w:eastAsia="fr-FR"/>
    </w:rPr>
  </w:style>
  <w:style w:type="paragraph" w:customStyle="1" w:styleId="scrollbar1">
    <w:name w:val="scrollbar1"/>
    <w:basedOn w:val="Normal"/>
    <w:rsid w:val="007B707B"/>
    <w:pPr>
      <w:spacing w:before="100" w:beforeAutospacing="1" w:after="100" w:afterAutospacing="1"/>
    </w:pPr>
    <w:rPr>
      <w:szCs w:val="24"/>
      <w:lang w:eastAsia="fr-FR"/>
    </w:rPr>
  </w:style>
  <w:style w:type="paragraph" w:customStyle="1" w:styleId="scrollbarcontainer1">
    <w:name w:val="scrollbarcontainer1"/>
    <w:basedOn w:val="Normal"/>
    <w:rsid w:val="007B707B"/>
    <w:pPr>
      <w:spacing w:before="100" w:beforeAutospacing="1" w:after="100" w:afterAutospacing="1"/>
    </w:pPr>
    <w:rPr>
      <w:szCs w:val="24"/>
      <w:lang w:eastAsia="fr-FR"/>
    </w:rPr>
  </w:style>
  <w:style w:type="paragraph" w:customStyle="1" w:styleId="magnify1">
    <w:name w:val="magnify1"/>
    <w:basedOn w:val="Normal"/>
    <w:rsid w:val="007B707B"/>
    <w:pPr>
      <w:spacing w:before="100" w:beforeAutospacing="1" w:after="100" w:afterAutospacing="1"/>
    </w:pPr>
    <w:rPr>
      <w:vanish/>
      <w:szCs w:val="24"/>
      <w:lang w:eastAsia="fr-FR"/>
    </w:rPr>
  </w:style>
  <w:style w:type="paragraph" w:customStyle="1" w:styleId="mw-headline-number1">
    <w:name w:val="mw-headline-number1"/>
    <w:basedOn w:val="Normal"/>
    <w:rsid w:val="007B707B"/>
    <w:pPr>
      <w:spacing w:before="100" w:beforeAutospacing="1" w:after="100" w:afterAutospacing="1"/>
    </w:pPr>
    <w:rPr>
      <w:vanish/>
      <w:szCs w:val="24"/>
      <w:lang w:eastAsia="fr-FR"/>
    </w:rPr>
  </w:style>
  <w:style w:type="paragraph" w:customStyle="1" w:styleId="wbc-editpage1">
    <w:name w:val="wbc-editpage1"/>
    <w:basedOn w:val="Normal"/>
    <w:rsid w:val="007B707B"/>
    <w:pPr>
      <w:spacing w:before="100" w:beforeAutospacing="1" w:after="100" w:afterAutospacing="1"/>
    </w:pPr>
    <w:rPr>
      <w:vanish/>
      <w:szCs w:val="24"/>
      <w:lang w:eastAsia="fr-FR"/>
    </w:rPr>
  </w:style>
  <w:style w:type="paragraph" w:customStyle="1" w:styleId="entete1">
    <w:name w:val="entete1"/>
    <w:basedOn w:val="Normal"/>
    <w:rsid w:val="007B707B"/>
    <w:pPr>
      <w:spacing w:before="100" w:beforeAutospacing="1" w:after="100" w:afterAutospacing="1" w:line="264" w:lineRule="atLeast"/>
      <w:jc w:val="center"/>
      <w:textAlignment w:val="center"/>
    </w:pPr>
    <w:rPr>
      <w:b/>
      <w:bCs/>
      <w:color w:val="000000"/>
      <w:sz w:val="34"/>
      <w:szCs w:val="34"/>
      <w:lang w:eastAsia="fr-FR"/>
    </w:rPr>
  </w:style>
  <w:style w:type="paragraph" w:customStyle="1" w:styleId="media1">
    <w:name w:val="media1"/>
    <w:basedOn w:val="Normal"/>
    <w:rsid w:val="007B707B"/>
    <w:pPr>
      <w:spacing w:before="100" w:beforeAutospacing="1" w:after="100" w:afterAutospacing="1"/>
      <w:jc w:val="center"/>
      <w:textAlignment w:val="center"/>
    </w:pPr>
    <w:rPr>
      <w:b/>
      <w:bCs/>
      <w:color w:val="000000"/>
      <w:szCs w:val="24"/>
      <w:lang w:eastAsia="fr-FR"/>
    </w:rPr>
  </w:style>
  <w:style w:type="paragraph" w:customStyle="1" w:styleId="entete2">
    <w:name w:val="entete2"/>
    <w:basedOn w:val="Normal"/>
    <w:rsid w:val="007B707B"/>
    <w:pPr>
      <w:shd w:val="clear" w:color="auto" w:fill="DFEDFF"/>
      <w:spacing w:before="100" w:beforeAutospacing="1" w:after="150" w:line="264" w:lineRule="atLeast"/>
      <w:jc w:val="center"/>
    </w:pPr>
    <w:rPr>
      <w:b/>
      <w:bCs/>
      <w:sz w:val="34"/>
      <w:szCs w:val="34"/>
      <w:lang w:eastAsia="fr-FR"/>
    </w:rPr>
  </w:style>
  <w:style w:type="paragraph" w:customStyle="1" w:styleId="images1">
    <w:name w:val="images1"/>
    <w:basedOn w:val="Normal"/>
    <w:rsid w:val="007B707B"/>
    <w:pPr>
      <w:spacing w:before="100" w:beforeAutospacing="1" w:after="100" w:afterAutospacing="1"/>
      <w:jc w:val="center"/>
    </w:pPr>
    <w:rPr>
      <w:szCs w:val="24"/>
      <w:lang w:eastAsia="fr-FR"/>
    </w:rPr>
  </w:style>
  <w:style w:type="paragraph" w:customStyle="1" w:styleId="legend1">
    <w:name w:val="legend1"/>
    <w:basedOn w:val="Normal"/>
    <w:rsid w:val="007B707B"/>
    <w:pPr>
      <w:spacing w:before="75" w:after="120"/>
      <w:jc w:val="center"/>
    </w:pPr>
    <w:rPr>
      <w:sz w:val="22"/>
      <w:szCs w:val="22"/>
      <w:lang w:eastAsia="fr-FR"/>
    </w:rPr>
  </w:style>
  <w:style w:type="paragraph" w:customStyle="1" w:styleId="bloc1">
    <w:name w:val="bloc1"/>
    <w:basedOn w:val="Normal"/>
    <w:rsid w:val="007B707B"/>
    <w:pPr>
      <w:shd w:val="clear" w:color="auto" w:fill="DFEDFF"/>
      <w:spacing w:before="75" w:after="75" w:line="264" w:lineRule="atLeast"/>
      <w:jc w:val="center"/>
    </w:pPr>
    <w:rPr>
      <w:b/>
      <w:bCs/>
      <w:szCs w:val="24"/>
      <w:lang w:eastAsia="fr-FR"/>
    </w:rPr>
  </w:style>
  <w:style w:type="paragraph" w:customStyle="1" w:styleId="bordered1">
    <w:name w:val="bordered1"/>
    <w:basedOn w:val="Normal"/>
    <w:rsid w:val="007B707B"/>
    <w:pPr>
      <w:pBdr>
        <w:top w:val="single" w:sz="6" w:space="0" w:color="DFEDFF"/>
        <w:bottom w:val="single" w:sz="6" w:space="0" w:color="DFEDFF"/>
      </w:pBdr>
      <w:spacing w:before="0" w:after="75" w:line="264" w:lineRule="atLeast"/>
      <w:jc w:val="center"/>
    </w:pPr>
    <w:rPr>
      <w:b/>
      <w:bCs/>
      <w:szCs w:val="24"/>
      <w:lang w:eastAsia="fr-FR"/>
    </w:rPr>
  </w:style>
  <w:style w:type="paragraph" w:customStyle="1" w:styleId="hr1">
    <w:name w:val="hr1"/>
    <w:basedOn w:val="Normal"/>
    <w:rsid w:val="007B707B"/>
    <w:pPr>
      <w:shd w:val="clear" w:color="auto" w:fill="DFEDFF"/>
      <w:spacing w:before="75" w:after="75" w:line="15" w:lineRule="atLeast"/>
    </w:pPr>
    <w:rPr>
      <w:sz w:val="2"/>
      <w:szCs w:val="2"/>
      <w:lang w:eastAsia="fr-FR"/>
    </w:rPr>
  </w:style>
  <w:style w:type="paragraph" w:customStyle="1" w:styleId="navbar1">
    <w:name w:val="navbar1"/>
    <w:basedOn w:val="Normal"/>
    <w:rsid w:val="007B707B"/>
    <w:pPr>
      <w:spacing w:before="75"/>
      <w:jc w:val="right"/>
    </w:pPr>
    <w:rPr>
      <w:sz w:val="19"/>
      <w:szCs w:val="19"/>
      <w:lang w:eastAsia="fr-FR"/>
    </w:rPr>
  </w:style>
  <w:style w:type="paragraph" w:customStyle="1" w:styleId="prevbloc1">
    <w:name w:val="prev_bloc1"/>
    <w:basedOn w:val="Normal"/>
    <w:rsid w:val="007B707B"/>
    <w:pPr>
      <w:spacing w:before="100" w:beforeAutospacing="1" w:after="100" w:afterAutospacing="1"/>
    </w:pPr>
    <w:rPr>
      <w:szCs w:val="24"/>
      <w:lang w:eastAsia="fr-FR"/>
    </w:rPr>
  </w:style>
  <w:style w:type="paragraph" w:customStyle="1" w:styleId="nextbloc1">
    <w:name w:val="next_bloc1"/>
    <w:basedOn w:val="Normal"/>
    <w:rsid w:val="007B707B"/>
    <w:pPr>
      <w:spacing w:before="100" w:beforeAutospacing="1" w:after="100" w:afterAutospacing="1"/>
      <w:jc w:val="right"/>
    </w:pPr>
    <w:rPr>
      <w:szCs w:val="24"/>
      <w:lang w:eastAsia="fr-FR"/>
    </w:rPr>
  </w:style>
  <w:style w:type="paragraph" w:customStyle="1" w:styleId="entete3">
    <w:name w:val="entete3"/>
    <w:basedOn w:val="Normal"/>
    <w:rsid w:val="007B707B"/>
    <w:pPr>
      <w:spacing w:before="100" w:beforeAutospacing="1" w:after="100" w:afterAutospacing="1"/>
    </w:pPr>
    <w:rPr>
      <w:szCs w:val="24"/>
      <w:lang w:eastAsia="fr-FR"/>
    </w:rPr>
  </w:style>
  <w:style w:type="paragraph" w:customStyle="1" w:styleId="bloc2">
    <w:name w:val="bloc2"/>
    <w:basedOn w:val="Normal"/>
    <w:rsid w:val="007B707B"/>
    <w:pPr>
      <w:spacing w:before="100" w:beforeAutospacing="1" w:after="100" w:afterAutospacing="1"/>
    </w:pPr>
    <w:rPr>
      <w:szCs w:val="24"/>
      <w:lang w:eastAsia="fr-FR"/>
    </w:rPr>
  </w:style>
  <w:style w:type="paragraph" w:customStyle="1" w:styleId="taxoboxclassification1">
    <w:name w:val="taxobox_classification1"/>
    <w:basedOn w:val="Normal"/>
    <w:rsid w:val="007B707B"/>
    <w:pPr>
      <w:spacing w:before="100" w:beforeAutospacing="1" w:after="100" w:afterAutospacing="1"/>
    </w:pPr>
    <w:rPr>
      <w:i/>
      <w:iCs/>
      <w:szCs w:val="24"/>
      <w:lang w:eastAsia="fr-FR"/>
    </w:rPr>
  </w:style>
  <w:style w:type="paragraph" w:customStyle="1" w:styleId="atoogle1">
    <w:name w:val="a_toogle1"/>
    <w:basedOn w:val="Normal"/>
    <w:rsid w:val="007B707B"/>
    <w:pPr>
      <w:spacing w:before="100" w:beforeAutospacing="1" w:after="100" w:afterAutospacing="1"/>
      <w:jc w:val="center"/>
    </w:pPr>
    <w:rPr>
      <w:sz w:val="23"/>
      <w:szCs w:val="23"/>
      <w:lang w:eastAsia="fr-FR"/>
    </w:rPr>
  </w:style>
  <w:style w:type="paragraph" w:customStyle="1" w:styleId="geopoint1">
    <w:name w:val="geopoint1"/>
    <w:basedOn w:val="Normal"/>
    <w:rsid w:val="007B707B"/>
    <w:pPr>
      <w:pBdr>
        <w:top w:val="single" w:sz="6" w:space="0" w:color="000000"/>
        <w:left w:val="single" w:sz="6" w:space="0" w:color="000000"/>
        <w:bottom w:val="single" w:sz="6" w:space="0" w:color="000000"/>
        <w:right w:val="single" w:sz="6" w:space="0" w:color="000000"/>
      </w:pBdr>
      <w:shd w:val="clear" w:color="auto" w:fill="FF0000"/>
      <w:spacing w:before="100" w:beforeAutospacing="1" w:after="100" w:afterAutospacing="1"/>
    </w:pPr>
    <w:rPr>
      <w:sz w:val="2"/>
      <w:szCs w:val="2"/>
      <w:lang w:eastAsia="fr-FR"/>
    </w:rPr>
  </w:style>
  <w:style w:type="paragraph" w:customStyle="1" w:styleId="gallerytext1">
    <w:name w:val="gallerytext1"/>
    <w:basedOn w:val="Normal"/>
    <w:rsid w:val="007B707B"/>
    <w:pPr>
      <w:spacing w:before="100" w:beforeAutospacing="1" w:after="100" w:afterAutospacing="1"/>
      <w:jc w:val="center"/>
    </w:pPr>
    <w:rPr>
      <w:sz w:val="21"/>
      <w:szCs w:val="21"/>
      <w:lang w:eastAsia="fr-FR"/>
    </w:rPr>
  </w:style>
  <w:style w:type="paragraph" w:customStyle="1" w:styleId="titre10">
    <w:name w:val="titre1"/>
    <w:basedOn w:val="Normal"/>
    <w:rsid w:val="007B707B"/>
    <w:pPr>
      <w:spacing w:before="48" w:after="48"/>
      <w:jc w:val="center"/>
    </w:pPr>
    <w:rPr>
      <w:szCs w:val="24"/>
      <w:lang w:eastAsia="fr-FR"/>
    </w:rPr>
  </w:style>
  <w:style w:type="paragraph" w:customStyle="1" w:styleId="grosse-icone1">
    <w:name w:val="grosse-icone1"/>
    <w:basedOn w:val="Normal"/>
    <w:rsid w:val="007B707B"/>
    <w:pPr>
      <w:spacing w:before="100" w:beforeAutospacing="1" w:after="100" w:afterAutospacing="1"/>
      <w:textAlignment w:val="center"/>
    </w:pPr>
    <w:rPr>
      <w:szCs w:val="24"/>
      <w:lang w:eastAsia="fr-FR"/>
    </w:rPr>
  </w:style>
  <w:style w:type="paragraph" w:customStyle="1" w:styleId="bandeau-icone1">
    <w:name w:val="bandeau-icone1"/>
    <w:basedOn w:val="Normal"/>
    <w:rsid w:val="007B707B"/>
    <w:pPr>
      <w:spacing w:before="100" w:beforeAutospacing="1" w:after="100" w:afterAutospacing="1"/>
      <w:jc w:val="center"/>
      <w:textAlignment w:val="center"/>
    </w:pPr>
    <w:rPr>
      <w:vanish/>
      <w:szCs w:val="24"/>
      <w:lang w:eastAsia="fr-FR"/>
    </w:rPr>
  </w:style>
  <w:style w:type="paragraph" w:customStyle="1" w:styleId="template-noscript1">
    <w:name w:val="template-noscript1"/>
    <w:basedOn w:val="Normal"/>
    <w:rsid w:val="007B707B"/>
    <w:pPr>
      <w:spacing w:before="100" w:beforeAutospacing="1" w:after="100" w:afterAutospacing="1"/>
    </w:pPr>
    <w:rPr>
      <w:vanish/>
      <w:szCs w:val="24"/>
      <w:lang w:eastAsia="fr-FR"/>
    </w:rPr>
  </w:style>
  <w:style w:type="paragraph" w:customStyle="1" w:styleId="mw-dismissable-notice-body1">
    <w:name w:val="mw-dismissable-notice-body1"/>
    <w:basedOn w:val="Normal"/>
    <w:rsid w:val="007B707B"/>
    <w:pPr>
      <w:spacing w:before="0"/>
    </w:pPr>
    <w:rPr>
      <w:szCs w:val="24"/>
      <w:lang w:eastAsia="fr-FR"/>
    </w:rPr>
  </w:style>
  <w:style w:type="paragraph" w:customStyle="1" w:styleId="mw-dismissable-notice-body2">
    <w:name w:val="mw-dismissable-notice-body2"/>
    <w:basedOn w:val="Normal"/>
    <w:rsid w:val="007B707B"/>
    <w:pPr>
      <w:spacing w:before="0"/>
    </w:pPr>
    <w:rPr>
      <w:szCs w:val="24"/>
      <w:lang w:eastAsia="fr-FR"/>
    </w:rPr>
  </w:style>
  <w:style w:type="character" w:customStyle="1" w:styleId="citecrochet1">
    <w:name w:val="cite_crochet1"/>
    <w:basedOn w:val="Policepardfaut"/>
    <w:rsid w:val="007B707B"/>
    <w:rPr>
      <w:vanish/>
      <w:webHidden w:val="0"/>
      <w:specVanish w:val="0"/>
    </w:rPr>
  </w:style>
  <w:style w:type="character" w:customStyle="1" w:styleId="toctoggle">
    <w:name w:val="toctoggle"/>
    <w:basedOn w:val="Policepardfaut"/>
    <w:rsid w:val="007B707B"/>
  </w:style>
  <w:style w:type="character" w:customStyle="1" w:styleId="tocnumber">
    <w:name w:val="tocnumber"/>
    <w:basedOn w:val="Policepardfaut"/>
    <w:rsid w:val="007B707B"/>
  </w:style>
  <w:style w:type="character" w:customStyle="1" w:styleId="toctext">
    <w:name w:val="toctext"/>
    <w:basedOn w:val="Policepardfaut"/>
    <w:rsid w:val="007B707B"/>
  </w:style>
  <w:style w:type="character" w:customStyle="1" w:styleId="mw-headline">
    <w:name w:val="mw-headline"/>
    <w:basedOn w:val="Policepardfaut"/>
    <w:rsid w:val="007B707B"/>
  </w:style>
  <w:style w:type="character" w:customStyle="1" w:styleId="mw-editsection1">
    <w:name w:val="mw-editsection1"/>
    <w:basedOn w:val="Policepardfaut"/>
    <w:rsid w:val="007B707B"/>
  </w:style>
  <w:style w:type="character" w:customStyle="1" w:styleId="mw-editsection-bracket">
    <w:name w:val="mw-editsection-bracket"/>
    <w:basedOn w:val="Policepardfaut"/>
    <w:rsid w:val="007B707B"/>
  </w:style>
  <w:style w:type="character" w:customStyle="1" w:styleId="mw-editsection-divider1">
    <w:name w:val="mw-editsection-divider1"/>
    <w:basedOn w:val="Policepardfaut"/>
    <w:rsid w:val="007B707B"/>
    <w:rPr>
      <w:color w:val="555555"/>
    </w:rPr>
  </w:style>
  <w:style w:type="character" w:styleId="CitationHTML">
    <w:name w:val="HTML Cite"/>
    <w:basedOn w:val="Policepardfaut"/>
    <w:uiPriority w:val="99"/>
    <w:unhideWhenUsed/>
    <w:rsid w:val="007B707B"/>
    <w:rPr>
      <w:i/>
      <w:iCs/>
    </w:rPr>
  </w:style>
  <w:style w:type="character" w:customStyle="1" w:styleId="citation">
    <w:name w:val="citation"/>
    <w:basedOn w:val="Policepardfaut"/>
    <w:rsid w:val="007B707B"/>
  </w:style>
  <w:style w:type="character" w:customStyle="1" w:styleId="legifrance">
    <w:name w:val="legifrance"/>
    <w:basedOn w:val="Policepardfaut"/>
    <w:rsid w:val="007B707B"/>
  </w:style>
  <w:style w:type="character" w:customStyle="1" w:styleId="noprint">
    <w:name w:val="noprint"/>
    <w:basedOn w:val="Policepardfaut"/>
    <w:rsid w:val="007B707B"/>
  </w:style>
  <w:style w:type="character" w:customStyle="1" w:styleId="reference-text">
    <w:name w:val="reference-text"/>
    <w:basedOn w:val="Policepardfaut"/>
    <w:rsid w:val="007B707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fr-FR" w:eastAsia="fr-FR"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FollowedHyperlink" w:uiPriority="99"/>
    <w:lsdException w:name="Strong" w:uiPriority="22" w:qFormat="1"/>
    <w:lsdException w:name="Emphasis" w:qFormat="1"/>
    <w:lsdException w:name="Normal (Web)" w:uiPriority="99"/>
    <w:lsdException w:name="HTML Cite" w:uiPriority="99"/>
    <w:lsdException w:name="HTML Definition" w:uiPriority="99"/>
    <w:lsdException w:name="Table Grid"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7B4807"/>
    <w:pPr>
      <w:spacing w:before="180"/>
    </w:pPr>
    <w:rPr>
      <w:rFonts w:ascii="Times New Roman" w:eastAsia="Times New Roman" w:hAnsi="Times New Roman"/>
      <w:sz w:val="24"/>
      <w:lang w:eastAsia="en-US"/>
    </w:rPr>
  </w:style>
  <w:style w:type="paragraph" w:styleId="Titre1">
    <w:name w:val="heading 1"/>
    <w:basedOn w:val="Titrebase"/>
    <w:next w:val="Corpsdetexte"/>
    <w:link w:val="Titre1Car"/>
    <w:uiPriority w:val="9"/>
    <w:qFormat/>
    <w:rsid w:val="00AB1FF5"/>
    <w:pPr>
      <w:keepLines w:val="0"/>
      <w:numPr>
        <w:numId w:val="15"/>
      </w:numPr>
      <w:tabs>
        <w:tab w:val="clear" w:pos="501"/>
        <w:tab w:val="num" w:pos="426"/>
      </w:tabs>
      <w:overflowPunct/>
      <w:autoSpaceDE/>
      <w:autoSpaceDN/>
      <w:adjustRightInd/>
      <w:spacing w:before="0" w:after="120" w:line="240" w:lineRule="auto"/>
      <w:ind w:left="425" w:hanging="425"/>
      <w:jc w:val="left"/>
      <w:outlineLvl w:val="0"/>
    </w:pPr>
    <w:rPr>
      <w:rFonts w:ascii="Arial Narrow" w:hAnsi="Arial Narrow"/>
      <w:caps/>
      <w:sz w:val="24"/>
    </w:rPr>
  </w:style>
  <w:style w:type="paragraph" w:styleId="Titre2">
    <w:name w:val="heading 2"/>
    <w:basedOn w:val="Normal"/>
    <w:next w:val="Corpsdetexte"/>
    <w:link w:val="Titre2Car"/>
    <w:uiPriority w:val="9"/>
    <w:qFormat/>
    <w:rsid w:val="00732058"/>
    <w:pPr>
      <w:keepNext/>
      <w:numPr>
        <w:ilvl w:val="1"/>
        <w:numId w:val="15"/>
      </w:numPr>
      <w:tabs>
        <w:tab w:val="clear" w:pos="1276"/>
        <w:tab w:val="left" w:pos="426"/>
      </w:tabs>
      <w:spacing w:before="240"/>
      <w:ind w:left="578" w:hanging="578"/>
      <w:outlineLvl w:val="1"/>
    </w:pPr>
    <w:rPr>
      <w:rFonts w:ascii="Arial Narrow" w:eastAsia="Calibri" w:hAnsi="Arial Narrow"/>
      <w:b/>
      <w:smallCaps/>
      <w:spacing w:val="6"/>
      <w:sz w:val="22"/>
      <w:szCs w:val="22"/>
    </w:rPr>
  </w:style>
  <w:style w:type="paragraph" w:styleId="Titre3">
    <w:name w:val="heading 3"/>
    <w:basedOn w:val="Titre2"/>
    <w:next w:val="Corpsdetexte"/>
    <w:link w:val="Titre3Car"/>
    <w:uiPriority w:val="9"/>
    <w:qFormat/>
    <w:rsid w:val="007C2366"/>
    <w:pPr>
      <w:numPr>
        <w:ilvl w:val="2"/>
      </w:numPr>
      <w:tabs>
        <w:tab w:val="clear" w:pos="426"/>
        <w:tab w:val="left" w:pos="567"/>
        <w:tab w:val="left" w:pos="794"/>
      </w:tabs>
      <w:spacing w:after="120"/>
      <w:ind w:left="709" w:hanging="709"/>
      <w:outlineLvl w:val="2"/>
    </w:pPr>
    <w:rPr>
      <w:iCs/>
      <w:smallCaps w:val="0"/>
    </w:rPr>
  </w:style>
  <w:style w:type="paragraph" w:styleId="Titre4">
    <w:name w:val="heading 4"/>
    <w:basedOn w:val="Normal"/>
    <w:next w:val="Normal"/>
    <w:link w:val="Titre4Car"/>
    <w:uiPriority w:val="9"/>
    <w:qFormat/>
    <w:rsid w:val="00D35230"/>
    <w:pPr>
      <w:keepNext/>
      <w:keepLines/>
      <w:spacing w:before="240"/>
      <w:outlineLvl w:val="3"/>
    </w:pPr>
    <w:rPr>
      <w:rFonts w:ascii="Arial Narrow" w:eastAsia="Calibri" w:hAnsi="Arial Narrow"/>
      <w:b/>
      <w:bCs/>
      <w:iCs/>
      <w:caps/>
      <w:sz w:val="22"/>
    </w:rPr>
  </w:style>
  <w:style w:type="paragraph" w:styleId="Titre5">
    <w:name w:val="heading 5"/>
    <w:basedOn w:val="Normal"/>
    <w:next w:val="Normal"/>
    <w:link w:val="Titre5Car"/>
    <w:uiPriority w:val="9"/>
    <w:qFormat/>
    <w:rsid w:val="00192473"/>
    <w:pPr>
      <w:keepNext/>
      <w:keepLines/>
      <w:numPr>
        <w:numId w:val="20"/>
      </w:numPr>
      <w:spacing w:before="200"/>
      <w:ind w:left="284" w:hanging="284"/>
      <w:outlineLvl w:val="4"/>
    </w:pPr>
    <w:rPr>
      <w:rFonts w:ascii="Arial Narrow" w:eastAsia="Calibri" w:hAnsi="Arial Narrow"/>
      <w:b/>
      <w:sz w:val="20"/>
    </w:rPr>
  </w:style>
  <w:style w:type="paragraph" w:styleId="Titre6">
    <w:name w:val="heading 6"/>
    <w:basedOn w:val="Normal"/>
    <w:next w:val="Normal"/>
    <w:link w:val="Titre6Car"/>
    <w:uiPriority w:val="9"/>
    <w:qFormat/>
    <w:rsid w:val="003C76FA"/>
    <w:pPr>
      <w:keepNext/>
      <w:keepLines/>
      <w:spacing w:before="200"/>
      <w:outlineLvl w:val="5"/>
    </w:pPr>
    <w:rPr>
      <w:rFonts w:ascii="Cambria" w:eastAsia="Calibri" w:hAnsi="Cambria"/>
      <w:i/>
      <w:iCs/>
      <w:color w:val="243F60"/>
      <w:sz w:val="20"/>
    </w:rPr>
  </w:style>
  <w:style w:type="paragraph" w:styleId="Titre7">
    <w:name w:val="heading 7"/>
    <w:basedOn w:val="Normal"/>
    <w:next w:val="Normal"/>
    <w:link w:val="Titre7Car"/>
    <w:qFormat/>
    <w:rsid w:val="003C76FA"/>
    <w:pPr>
      <w:spacing w:before="240" w:after="60"/>
      <w:outlineLvl w:val="6"/>
    </w:pPr>
    <w:rPr>
      <w:szCs w:val="24"/>
    </w:rPr>
  </w:style>
  <w:style w:type="paragraph" w:styleId="Titre8">
    <w:name w:val="heading 8"/>
    <w:basedOn w:val="Normal"/>
    <w:next w:val="Normal"/>
    <w:link w:val="Titre8Car"/>
    <w:qFormat/>
    <w:rsid w:val="003C76FA"/>
    <w:pPr>
      <w:spacing w:before="240" w:after="60"/>
      <w:outlineLvl w:val="7"/>
    </w:pPr>
    <w:rPr>
      <w:i/>
      <w:iCs/>
      <w:szCs w:val="24"/>
    </w:rPr>
  </w:style>
  <w:style w:type="paragraph" w:styleId="Titre9">
    <w:name w:val="heading 9"/>
    <w:basedOn w:val="Normal"/>
    <w:next w:val="Normal"/>
    <w:link w:val="Titre9Car"/>
    <w:qFormat/>
    <w:rsid w:val="003C76FA"/>
    <w:pPr>
      <w:spacing w:before="240" w:after="60"/>
      <w:outlineLvl w:val="8"/>
    </w:pPr>
    <w:rPr>
      <w:rFonts w:ascii="Arial" w:hAnsi="Arial"/>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sid w:val="00AB1FF5"/>
    <w:rPr>
      <w:rFonts w:ascii="Arial Narrow" w:hAnsi="Arial Narrow"/>
      <w:b/>
      <w:caps/>
      <w:sz w:val="24"/>
      <w:szCs w:val="24"/>
    </w:rPr>
  </w:style>
  <w:style w:type="character" w:customStyle="1" w:styleId="Titre2Car">
    <w:name w:val="Titre 2 Car"/>
    <w:link w:val="Titre2"/>
    <w:uiPriority w:val="9"/>
    <w:rsid w:val="00732058"/>
    <w:rPr>
      <w:rFonts w:ascii="Arial Narrow" w:hAnsi="Arial Narrow"/>
      <w:b/>
      <w:smallCaps/>
      <w:spacing w:val="6"/>
      <w:sz w:val="22"/>
      <w:szCs w:val="22"/>
      <w:lang w:eastAsia="en-US"/>
    </w:rPr>
  </w:style>
  <w:style w:type="character" w:customStyle="1" w:styleId="Titre3Car">
    <w:name w:val="Titre 3 Car"/>
    <w:link w:val="Titre3"/>
    <w:uiPriority w:val="9"/>
    <w:rsid w:val="007C2366"/>
    <w:rPr>
      <w:rFonts w:ascii="Arial Narrow" w:hAnsi="Arial Narrow"/>
      <w:b/>
      <w:iCs/>
      <w:spacing w:val="6"/>
      <w:sz w:val="22"/>
      <w:szCs w:val="22"/>
      <w:lang w:eastAsia="en-US"/>
    </w:rPr>
  </w:style>
  <w:style w:type="character" w:customStyle="1" w:styleId="Titre4Car">
    <w:name w:val="Titre 4 Car"/>
    <w:link w:val="Titre4"/>
    <w:uiPriority w:val="9"/>
    <w:rsid w:val="00D35230"/>
    <w:rPr>
      <w:rFonts w:ascii="Arial Narrow" w:hAnsi="Arial Narrow"/>
      <w:b/>
      <w:bCs/>
      <w:iCs/>
      <w:caps/>
      <w:sz w:val="22"/>
    </w:rPr>
  </w:style>
  <w:style w:type="character" w:customStyle="1" w:styleId="Titre5Car">
    <w:name w:val="Titre 5 Car"/>
    <w:link w:val="Titre5"/>
    <w:uiPriority w:val="9"/>
    <w:rsid w:val="00192473"/>
    <w:rPr>
      <w:rFonts w:ascii="Arial Narrow" w:hAnsi="Arial Narrow"/>
      <w:b/>
      <w:lang w:eastAsia="en-US"/>
    </w:rPr>
  </w:style>
  <w:style w:type="character" w:customStyle="1" w:styleId="Titre6Car">
    <w:name w:val="Titre 6 Car"/>
    <w:link w:val="Titre6"/>
    <w:uiPriority w:val="9"/>
    <w:rsid w:val="003C76FA"/>
    <w:rPr>
      <w:rFonts w:ascii="Cambria" w:eastAsia="Calibri" w:hAnsi="Cambria" w:cs="Times New Roman"/>
      <w:i/>
      <w:iCs/>
      <w:color w:val="243F60"/>
      <w:sz w:val="20"/>
      <w:szCs w:val="20"/>
    </w:rPr>
  </w:style>
  <w:style w:type="character" w:customStyle="1" w:styleId="Titre7Car">
    <w:name w:val="Titre 7 Car"/>
    <w:link w:val="Titre7"/>
    <w:rsid w:val="003C76FA"/>
    <w:rPr>
      <w:rFonts w:ascii="Times New Roman" w:eastAsia="Times New Roman" w:hAnsi="Times New Roman" w:cs="Times New Roman"/>
      <w:sz w:val="24"/>
      <w:szCs w:val="24"/>
    </w:rPr>
  </w:style>
  <w:style w:type="character" w:customStyle="1" w:styleId="Titre8Car">
    <w:name w:val="Titre 8 Car"/>
    <w:link w:val="Titre8"/>
    <w:rsid w:val="003C76FA"/>
    <w:rPr>
      <w:rFonts w:ascii="Times New Roman" w:eastAsia="Times New Roman" w:hAnsi="Times New Roman" w:cs="Times New Roman"/>
      <w:i/>
      <w:iCs/>
      <w:sz w:val="24"/>
      <w:szCs w:val="24"/>
    </w:rPr>
  </w:style>
  <w:style w:type="character" w:customStyle="1" w:styleId="Titre9Car">
    <w:name w:val="Titre 9 Car"/>
    <w:link w:val="Titre9"/>
    <w:rsid w:val="003C76FA"/>
    <w:rPr>
      <w:rFonts w:ascii="Arial" w:eastAsia="Times New Roman" w:hAnsi="Arial" w:cs="Times New Roman"/>
      <w:sz w:val="20"/>
      <w:szCs w:val="20"/>
    </w:rPr>
  </w:style>
  <w:style w:type="character" w:styleId="Lienhypertexte">
    <w:name w:val="Hyperlink"/>
    <w:uiPriority w:val="99"/>
    <w:unhideWhenUsed/>
    <w:rsid w:val="003C76FA"/>
    <w:rPr>
      <w:rFonts w:ascii="Times New Roman" w:hAnsi="Times New Roman" w:cs="Times New Roman" w:hint="default"/>
      <w:color w:val="0000FF"/>
      <w:u w:val="single"/>
      <w:lang w:val="fr-FR" w:bidi="ar-SA"/>
    </w:rPr>
  </w:style>
  <w:style w:type="character" w:styleId="Lienhypertextesuivivisit">
    <w:name w:val="FollowedHyperlink"/>
    <w:uiPriority w:val="99"/>
    <w:semiHidden/>
    <w:unhideWhenUsed/>
    <w:rsid w:val="003C76FA"/>
    <w:rPr>
      <w:rFonts w:ascii="Times New Roman" w:hAnsi="Times New Roman" w:cs="Times New Roman" w:hint="default"/>
      <w:color w:val="800080"/>
      <w:u w:val="single"/>
      <w:lang w:val="fr-FR" w:bidi="ar-SA"/>
    </w:rPr>
  </w:style>
  <w:style w:type="character" w:styleId="Accentuation">
    <w:name w:val="Emphasis"/>
    <w:qFormat/>
    <w:rsid w:val="003C76FA"/>
    <w:rPr>
      <w:rFonts w:ascii="Times New Roman" w:hAnsi="Times New Roman" w:cs="Times New Roman" w:hint="default"/>
      <w:i/>
      <w:iCs/>
      <w:lang w:val="fr-FR" w:bidi="ar-SA"/>
    </w:rPr>
  </w:style>
  <w:style w:type="paragraph" w:styleId="Corpsdetexte">
    <w:name w:val="Body Text"/>
    <w:basedOn w:val="Normal"/>
    <w:link w:val="CorpsdetexteCar"/>
    <w:unhideWhenUsed/>
    <w:rsid w:val="00D45C44"/>
    <w:pPr>
      <w:jc w:val="both"/>
    </w:pPr>
    <w:rPr>
      <w:rFonts w:eastAsia="Calibri"/>
      <w:szCs w:val="24"/>
    </w:rPr>
  </w:style>
  <w:style w:type="character" w:customStyle="1" w:styleId="CorpsdetexteCar">
    <w:name w:val="Corps de texte Car"/>
    <w:link w:val="Corpsdetexte"/>
    <w:rsid w:val="00D45C44"/>
    <w:rPr>
      <w:rFonts w:ascii="Times New Roman" w:hAnsi="Times New Roman"/>
      <w:sz w:val="24"/>
      <w:szCs w:val="24"/>
    </w:rPr>
  </w:style>
  <w:style w:type="character" w:styleId="lev">
    <w:name w:val="Strong"/>
    <w:uiPriority w:val="22"/>
    <w:qFormat/>
    <w:rsid w:val="003C76FA"/>
    <w:rPr>
      <w:rFonts w:ascii="Times New Roman" w:hAnsi="Times New Roman" w:cs="Times New Roman" w:hint="default"/>
      <w:b/>
      <w:bCs/>
      <w:lang w:val="fr-FR" w:bidi="ar-SA"/>
    </w:rPr>
  </w:style>
  <w:style w:type="paragraph" w:styleId="NormalWeb">
    <w:name w:val="Normal (Web)"/>
    <w:basedOn w:val="Normal"/>
    <w:link w:val="NormalWebCar"/>
    <w:uiPriority w:val="99"/>
    <w:unhideWhenUsed/>
    <w:rsid w:val="003C76FA"/>
    <w:pPr>
      <w:spacing w:before="100" w:beforeAutospacing="1" w:after="100" w:afterAutospacing="1"/>
      <w:jc w:val="both"/>
    </w:pPr>
    <w:rPr>
      <w:szCs w:val="24"/>
    </w:rPr>
  </w:style>
  <w:style w:type="paragraph" w:styleId="Index1">
    <w:name w:val="index 1"/>
    <w:basedOn w:val="Normal"/>
    <w:next w:val="Normal"/>
    <w:autoRedefine/>
    <w:semiHidden/>
    <w:unhideWhenUsed/>
    <w:rsid w:val="003C76FA"/>
    <w:pPr>
      <w:ind w:left="240" w:hanging="240"/>
    </w:pPr>
  </w:style>
  <w:style w:type="paragraph" w:styleId="TM1">
    <w:name w:val="toc 1"/>
    <w:basedOn w:val="Normal"/>
    <w:next w:val="Normal"/>
    <w:autoRedefine/>
    <w:uiPriority w:val="39"/>
    <w:unhideWhenUsed/>
    <w:rsid w:val="00E70532"/>
    <w:pPr>
      <w:tabs>
        <w:tab w:val="right" w:leader="dot" w:pos="9401"/>
      </w:tabs>
    </w:pPr>
    <w:rPr>
      <w:rFonts w:ascii="Arial Narrow" w:hAnsi="Arial Narrow"/>
      <w:b/>
      <w:smallCaps/>
      <w:sz w:val="22"/>
    </w:rPr>
  </w:style>
  <w:style w:type="paragraph" w:styleId="TM2">
    <w:name w:val="toc 2"/>
    <w:basedOn w:val="Normal"/>
    <w:next w:val="Normal"/>
    <w:autoRedefine/>
    <w:uiPriority w:val="39"/>
    <w:unhideWhenUsed/>
    <w:rsid w:val="00E70532"/>
    <w:pPr>
      <w:tabs>
        <w:tab w:val="left" w:pos="720"/>
        <w:tab w:val="right" w:leader="dot" w:pos="9185"/>
        <w:tab w:val="right" w:leader="dot" w:pos="9401"/>
      </w:tabs>
      <w:spacing w:before="0"/>
      <w:ind w:left="720" w:hanging="522"/>
    </w:pPr>
    <w:rPr>
      <w:rFonts w:ascii="Arial Narrow" w:hAnsi="Arial Narrow"/>
      <w:smallCaps/>
      <w:sz w:val="20"/>
    </w:rPr>
  </w:style>
  <w:style w:type="paragraph" w:styleId="TM3">
    <w:name w:val="toc 3"/>
    <w:basedOn w:val="Normal"/>
    <w:next w:val="Normal"/>
    <w:autoRedefine/>
    <w:uiPriority w:val="39"/>
    <w:unhideWhenUsed/>
    <w:rsid w:val="003C76FA"/>
    <w:pPr>
      <w:ind w:left="400"/>
    </w:pPr>
  </w:style>
  <w:style w:type="paragraph" w:styleId="TM4">
    <w:name w:val="toc 4"/>
    <w:basedOn w:val="Normal"/>
    <w:next w:val="Normal"/>
    <w:autoRedefine/>
    <w:semiHidden/>
    <w:unhideWhenUsed/>
    <w:rsid w:val="003C76FA"/>
    <w:pPr>
      <w:ind w:left="600"/>
    </w:pPr>
  </w:style>
  <w:style w:type="paragraph" w:styleId="TM5">
    <w:name w:val="toc 5"/>
    <w:basedOn w:val="Normal"/>
    <w:next w:val="Normal"/>
    <w:autoRedefine/>
    <w:semiHidden/>
    <w:unhideWhenUsed/>
    <w:rsid w:val="003C76FA"/>
    <w:pPr>
      <w:ind w:left="800"/>
    </w:pPr>
  </w:style>
  <w:style w:type="paragraph" w:styleId="TM6">
    <w:name w:val="toc 6"/>
    <w:basedOn w:val="Normal"/>
    <w:next w:val="Normal"/>
    <w:autoRedefine/>
    <w:semiHidden/>
    <w:unhideWhenUsed/>
    <w:rsid w:val="003C76FA"/>
    <w:pPr>
      <w:ind w:left="1000"/>
    </w:pPr>
  </w:style>
  <w:style w:type="paragraph" w:styleId="TM7">
    <w:name w:val="toc 7"/>
    <w:basedOn w:val="Normal"/>
    <w:next w:val="Normal"/>
    <w:autoRedefine/>
    <w:semiHidden/>
    <w:unhideWhenUsed/>
    <w:rsid w:val="003C76FA"/>
    <w:pPr>
      <w:ind w:left="1200"/>
    </w:pPr>
  </w:style>
  <w:style w:type="paragraph" w:styleId="TM8">
    <w:name w:val="toc 8"/>
    <w:basedOn w:val="Normal"/>
    <w:next w:val="Normal"/>
    <w:autoRedefine/>
    <w:semiHidden/>
    <w:unhideWhenUsed/>
    <w:rsid w:val="003C76FA"/>
    <w:pPr>
      <w:ind w:left="1400"/>
    </w:pPr>
  </w:style>
  <w:style w:type="paragraph" w:styleId="TM9">
    <w:name w:val="toc 9"/>
    <w:basedOn w:val="Normal"/>
    <w:next w:val="Normal"/>
    <w:autoRedefine/>
    <w:semiHidden/>
    <w:unhideWhenUsed/>
    <w:rsid w:val="003C76FA"/>
    <w:pPr>
      <w:ind w:left="1600"/>
    </w:pPr>
  </w:style>
  <w:style w:type="paragraph" w:styleId="Notedebasdepage">
    <w:name w:val="footnote text"/>
    <w:basedOn w:val="Normal"/>
    <w:link w:val="NotedebasdepageCar"/>
    <w:unhideWhenUsed/>
    <w:rsid w:val="00953EAA"/>
    <w:pPr>
      <w:spacing w:before="0"/>
      <w:ind w:left="142" w:hanging="142"/>
      <w:jc w:val="both"/>
    </w:pPr>
    <w:rPr>
      <w:rFonts w:ascii="Arial Narrow" w:eastAsia="Calibri" w:hAnsi="Arial Narrow"/>
      <w:sz w:val="18"/>
      <w:szCs w:val="18"/>
    </w:rPr>
  </w:style>
  <w:style w:type="character" w:customStyle="1" w:styleId="NotedebasdepageCar">
    <w:name w:val="Note de bas de page Car"/>
    <w:link w:val="Notedebasdepage"/>
    <w:rsid w:val="00953EAA"/>
    <w:rPr>
      <w:rFonts w:ascii="Arial Narrow" w:hAnsi="Arial Narrow"/>
      <w:sz w:val="18"/>
      <w:szCs w:val="18"/>
    </w:rPr>
  </w:style>
  <w:style w:type="paragraph" w:styleId="Commentaire">
    <w:name w:val="annotation text"/>
    <w:basedOn w:val="Normal"/>
    <w:link w:val="CommentaireCar"/>
    <w:uiPriority w:val="99"/>
    <w:unhideWhenUsed/>
    <w:rsid w:val="00282925"/>
    <w:rPr>
      <w:sz w:val="20"/>
    </w:rPr>
  </w:style>
  <w:style w:type="character" w:customStyle="1" w:styleId="CommentaireCar">
    <w:name w:val="Commentaire Car"/>
    <w:link w:val="Commentaire"/>
    <w:uiPriority w:val="99"/>
    <w:rsid w:val="00282925"/>
    <w:rPr>
      <w:rFonts w:ascii="Times New Roman" w:eastAsia="Times New Roman" w:hAnsi="Times New Roman"/>
    </w:rPr>
  </w:style>
  <w:style w:type="paragraph" w:styleId="En-tte">
    <w:name w:val="header"/>
    <w:basedOn w:val="Normal"/>
    <w:link w:val="En-tteCar"/>
    <w:unhideWhenUsed/>
    <w:rsid w:val="003C76FA"/>
    <w:pPr>
      <w:tabs>
        <w:tab w:val="center" w:pos="4320"/>
        <w:tab w:val="right" w:pos="8640"/>
      </w:tabs>
    </w:pPr>
    <w:rPr>
      <w:sz w:val="20"/>
    </w:rPr>
  </w:style>
  <w:style w:type="character" w:customStyle="1" w:styleId="En-tteCar">
    <w:name w:val="En-tête Car"/>
    <w:link w:val="En-tte"/>
    <w:rsid w:val="003C76FA"/>
    <w:rPr>
      <w:rFonts w:ascii="Times New Roman" w:eastAsia="Times New Roman" w:hAnsi="Times New Roman" w:cs="Times New Roman"/>
      <w:sz w:val="20"/>
      <w:szCs w:val="20"/>
    </w:rPr>
  </w:style>
  <w:style w:type="paragraph" w:styleId="Pieddepage">
    <w:name w:val="footer"/>
    <w:basedOn w:val="Normal"/>
    <w:link w:val="PieddepageCar"/>
    <w:unhideWhenUsed/>
    <w:rsid w:val="00C048E1"/>
    <w:pPr>
      <w:tabs>
        <w:tab w:val="center" w:pos="4536"/>
        <w:tab w:val="right" w:pos="9072"/>
      </w:tabs>
    </w:pPr>
    <w:rPr>
      <w:sz w:val="20"/>
    </w:rPr>
  </w:style>
  <w:style w:type="character" w:customStyle="1" w:styleId="PieddepageCar">
    <w:name w:val="Pied de page Car"/>
    <w:link w:val="Pieddepage"/>
    <w:rsid w:val="00C048E1"/>
    <w:rPr>
      <w:rFonts w:ascii="Times New Roman" w:eastAsia="Times New Roman" w:hAnsi="Times New Roman"/>
    </w:rPr>
  </w:style>
  <w:style w:type="paragraph" w:styleId="Titreindex">
    <w:name w:val="index heading"/>
    <w:basedOn w:val="Normal"/>
    <w:next w:val="Normal"/>
    <w:semiHidden/>
    <w:unhideWhenUsed/>
    <w:rsid w:val="003C76FA"/>
    <w:rPr>
      <w:rFonts w:ascii="Arial" w:hAnsi="Arial" w:cs="Arial"/>
      <w:b/>
      <w:bCs/>
    </w:rPr>
  </w:style>
  <w:style w:type="paragraph" w:styleId="Adressedestinataire">
    <w:name w:val="envelope address"/>
    <w:basedOn w:val="Normal"/>
    <w:semiHidden/>
    <w:unhideWhenUsed/>
    <w:rsid w:val="003C76FA"/>
    <w:pPr>
      <w:framePr w:w="7938" w:h="1985" w:hSpace="141" w:wrap="auto" w:hAnchor="page" w:xAlign="center" w:yAlign="bottom"/>
      <w:widowControl w:val="0"/>
      <w:ind w:left="5097"/>
    </w:pPr>
    <w:rPr>
      <w:rFonts w:ascii="Arial" w:hAnsi="Arial" w:cs="Arial"/>
      <w:szCs w:val="24"/>
    </w:rPr>
  </w:style>
  <w:style w:type="paragraph" w:styleId="Notedefin">
    <w:name w:val="endnote text"/>
    <w:basedOn w:val="Normal"/>
    <w:link w:val="NotedefinCar"/>
    <w:semiHidden/>
    <w:unhideWhenUsed/>
    <w:rsid w:val="003C76FA"/>
    <w:rPr>
      <w:sz w:val="20"/>
    </w:rPr>
  </w:style>
  <w:style w:type="character" w:customStyle="1" w:styleId="NotedefinCar">
    <w:name w:val="Note de fin Car"/>
    <w:link w:val="Notedefin"/>
    <w:semiHidden/>
    <w:rsid w:val="003C76FA"/>
    <w:rPr>
      <w:rFonts w:ascii="Times New Roman" w:eastAsia="Times New Roman" w:hAnsi="Times New Roman" w:cs="Times New Roman"/>
      <w:sz w:val="20"/>
      <w:szCs w:val="20"/>
    </w:rPr>
  </w:style>
  <w:style w:type="paragraph" w:styleId="TitreTR">
    <w:name w:val="toa heading"/>
    <w:basedOn w:val="Normal"/>
    <w:next w:val="Normal"/>
    <w:autoRedefine/>
    <w:semiHidden/>
    <w:unhideWhenUsed/>
    <w:rsid w:val="003C76FA"/>
    <w:pPr>
      <w:spacing w:line="220" w:lineRule="exact"/>
    </w:pPr>
    <w:rPr>
      <w:b/>
      <w:bCs/>
      <w:sz w:val="22"/>
      <w:szCs w:val="24"/>
    </w:rPr>
  </w:style>
  <w:style w:type="paragraph" w:styleId="Liste">
    <w:name w:val="List"/>
    <w:basedOn w:val="Corpsdetexte"/>
    <w:semiHidden/>
    <w:unhideWhenUsed/>
    <w:rsid w:val="003C76FA"/>
  </w:style>
  <w:style w:type="paragraph" w:styleId="Listepuces">
    <w:name w:val="List Bullet"/>
    <w:basedOn w:val="Liste"/>
    <w:unhideWhenUsed/>
    <w:rsid w:val="00E20953"/>
    <w:pPr>
      <w:numPr>
        <w:numId w:val="1"/>
      </w:numPr>
      <w:spacing w:before="240"/>
    </w:pPr>
    <w:rPr>
      <w:rFonts w:ascii="Arial Narrow" w:hAnsi="Arial Narrow"/>
      <w:sz w:val="22"/>
      <w:szCs w:val="22"/>
    </w:rPr>
  </w:style>
  <w:style w:type="paragraph" w:styleId="Listenumros">
    <w:name w:val="List Number"/>
    <w:basedOn w:val="Liste"/>
    <w:unhideWhenUsed/>
    <w:rsid w:val="003C76FA"/>
  </w:style>
  <w:style w:type="paragraph" w:styleId="Liste2">
    <w:name w:val="List 2"/>
    <w:basedOn w:val="Normal"/>
    <w:semiHidden/>
    <w:unhideWhenUsed/>
    <w:rsid w:val="003C76FA"/>
    <w:pPr>
      <w:ind w:left="566" w:hanging="283"/>
    </w:pPr>
  </w:style>
  <w:style w:type="paragraph" w:styleId="Liste3">
    <w:name w:val="List 3"/>
    <w:basedOn w:val="Normal"/>
    <w:semiHidden/>
    <w:unhideWhenUsed/>
    <w:rsid w:val="003C76FA"/>
    <w:pPr>
      <w:ind w:left="849" w:hanging="283"/>
    </w:pPr>
  </w:style>
  <w:style w:type="paragraph" w:styleId="Liste4">
    <w:name w:val="List 4"/>
    <w:basedOn w:val="Normal"/>
    <w:semiHidden/>
    <w:unhideWhenUsed/>
    <w:rsid w:val="003C76FA"/>
    <w:pPr>
      <w:ind w:left="1132" w:hanging="283"/>
    </w:pPr>
  </w:style>
  <w:style w:type="paragraph" w:styleId="Liste5">
    <w:name w:val="List 5"/>
    <w:basedOn w:val="Normal"/>
    <w:semiHidden/>
    <w:unhideWhenUsed/>
    <w:rsid w:val="003C76FA"/>
    <w:pPr>
      <w:ind w:left="1415" w:hanging="283"/>
    </w:pPr>
  </w:style>
  <w:style w:type="paragraph" w:styleId="Listepuces2">
    <w:name w:val="List Bullet 2"/>
    <w:basedOn w:val="Normal"/>
    <w:autoRedefine/>
    <w:semiHidden/>
    <w:unhideWhenUsed/>
    <w:rsid w:val="003C76FA"/>
    <w:pPr>
      <w:numPr>
        <w:numId w:val="2"/>
      </w:numPr>
    </w:pPr>
  </w:style>
  <w:style w:type="paragraph" w:styleId="Listepuces3">
    <w:name w:val="List Bullet 3"/>
    <w:basedOn w:val="Normal"/>
    <w:autoRedefine/>
    <w:semiHidden/>
    <w:unhideWhenUsed/>
    <w:rsid w:val="003C76FA"/>
    <w:pPr>
      <w:numPr>
        <w:numId w:val="3"/>
      </w:numPr>
    </w:pPr>
  </w:style>
  <w:style w:type="paragraph" w:styleId="Listepuces4">
    <w:name w:val="List Bullet 4"/>
    <w:basedOn w:val="Normal"/>
    <w:autoRedefine/>
    <w:semiHidden/>
    <w:unhideWhenUsed/>
    <w:rsid w:val="003C76FA"/>
    <w:pPr>
      <w:numPr>
        <w:numId w:val="4"/>
      </w:numPr>
    </w:pPr>
  </w:style>
  <w:style w:type="paragraph" w:styleId="Listepuces5">
    <w:name w:val="List Bullet 5"/>
    <w:basedOn w:val="Normal"/>
    <w:autoRedefine/>
    <w:semiHidden/>
    <w:unhideWhenUsed/>
    <w:rsid w:val="003C76FA"/>
    <w:pPr>
      <w:numPr>
        <w:numId w:val="5"/>
      </w:numPr>
    </w:pPr>
  </w:style>
  <w:style w:type="paragraph" w:styleId="Listenumros2">
    <w:name w:val="List Number 2"/>
    <w:basedOn w:val="Normal"/>
    <w:semiHidden/>
    <w:unhideWhenUsed/>
    <w:rsid w:val="003C76FA"/>
    <w:pPr>
      <w:numPr>
        <w:numId w:val="6"/>
      </w:numPr>
    </w:pPr>
  </w:style>
  <w:style w:type="paragraph" w:styleId="Listenumros3">
    <w:name w:val="List Number 3"/>
    <w:basedOn w:val="Normal"/>
    <w:unhideWhenUsed/>
    <w:rsid w:val="003C76FA"/>
  </w:style>
  <w:style w:type="paragraph" w:styleId="Listenumros4">
    <w:name w:val="List Number 4"/>
    <w:basedOn w:val="Normal"/>
    <w:semiHidden/>
    <w:unhideWhenUsed/>
    <w:rsid w:val="003C76FA"/>
    <w:pPr>
      <w:numPr>
        <w:numId w:val="7"/>
      </w:numPr>
    </w:pPr>
  </w:style>
  <w:style w:type="paragraph" w:styleId="Listenumros5">
    <w:name w:val="List Number 5"/>
    <w:basedOn w:val="Normal"/>
    <w:semiHidden/>
    <w:unhideWhenUsed/>
    <w:rsid w:val="003C76FA"/>
    <w:pPr>
      <w:numPr>
        <w:numId w:val="8"/>
      </w:numPr>
    </w:pPr>
  </w:style>
  <w:style w:type="paragraph" w:styleId="Titre">
    <w:name w:val="Title"/>
    <w:basedOn w:val="Normal"/>
    <w:link w:val="TitreCar"/>
    <w:autoRedefine/>
    <w:qFormat/>
    <w:rsid w:val="00B51FA0"/>
    <w:pPr>
      <w:pBdr>
        <w:top w:val="single" w:sz="4" w:space="1" w:color="auto"/>
        <w:left w:val="single" w:sz="4" w:space="4" w:color="auto"/>
        <w:bottom w:val="single" w:sz="4" w:space="1" w:color="auto"/>
        <w:right w:val="single" w:sz="4" w:space="4" w:color="auto"/>
      </w:pBdr>
      <w:spacing w:before="120"/>
      <w:ind w:right="40"/>
      <w:jc w:val="center"/>
      <w:outlineLvl w:val="0"/>
    </w:pPr>
    <w:rPr>
      <w:rFonts w:ascii="Arial Narrow" w:eastAsia="Calibri" w:hAnsi="Arial Narrow"/>
      <w:b/>
      <w:bCs/>
      <w:caps/>
      <w:noProof/>
      <w:kern w:val="28"/>
      <w:sz w:val="28"/>
      <w:szCs w:val="28"/>
    </w:rPr>
  </w:style>
  <w:style w:type="character" w:customStyle="1" w:styleId="TitreCar">
    <w:name w:val="Titre Car"/>
    <w:link w:val="Titre"/>
    <w:rsid w:val="00B51FA0"/>
    <w:rPr>
      <w:rFonts w:ascii="Arial Narrow" w:hAnsi="Arial Narrow"/>
      <w:b/>
      <w:bCs/>
      <w:caps/>
      <w:noProof/>
      <w:kern w:val="28"/>
      <w:sz w:val="28"/>
      <w:szCs w:val="28"/>
    </w:rPr>
  </w:style>
  <w:style w:type="paragraph" w:styleId="Signature">
    <w:name w:val="Signature"/>
    <w:basedOn w:val="Normal"/>
    <w:next w:val="Objet"/>
    <w:link w:val="SignatureCar"/>
    <w:semiHidden/>
    <w:unhideWhenUsed/>
    <w:rsid w:val="003C76FA"/>
    <w:pPr>
      <w:keepNext/>
      <w:spacing w:before="960" w:line="240" w:lineRule="atLeast"/>
      <w:jc w:val="right"/>
    </w:pPr>
    <w:rPr>
      <w:sz w:val="20"/>
    </w:rPr>
  </w:style>
  <w:style w:type="character" w:customStyle="1" w:styleId="SignatureCar">
    <w:name w:val="Signature Car"/>
    <w:link w:val="Signature"/>
    <w:semiHidden/>
    <w:rsid w:val="003C76FA"/>
    <w:rPr>
      <w:rFonts w:ascii="Times New Roman" w:eastAsia="Times New Roman" w:hAnsi="Times New Roman" w:cs="Times New Roman"/>
      <w:sz w:val="20"/>
      <w:szCs w:val="20"/>
    </w:rPr>
  </w:style>
  <w:style w:type="paragraph" w:styleId="Formuledepolitesse">
    <w:name w:val="Closing"/>
    <w:basedOn w:val="Normal"/>
    <w:next w:val="Signature"/>
    <w:link w:val="FormuledepolitesseCar"/>
    <w:semiHidden/>
    <w:unhideWhenUsed/>
    <w:rsid w:val="003C76FA"/>
    <w:pPr>
      <w:keepNext/>
      <w:spacing w:after="120" w:line="240" w:lineRule="atLeast"/>
    </w:pPr>
    <w:rPr>
      <w:sz w:val="20"/>
    </w:rPr>
  </w:style>
  <w:style w:type="character" w:customStyle="1" w:styleId="FormuledepolitesseCar">
    <w:name w:val="Formule de politesse Car"/>
    <w:link w:val="Formuledepolitesse"/>
    <w:semiHidden/>
    <w:rsid w:val="003C76FA"/>
    <w:rPr>
      <w:rFonts w:ascii="Times New Roman" w:eastAsia="Times New Roman" w:hAnsi="Times New Roman" w:cs="Times New Roman"/>
      <w:sz w:val="20"/>
      <w:szCs w:val="20"/>
    </w:rPr>
  </w:style>
  <w:style w:type="paragraph" w:customStyle="1" w:styleId="Objet">
    <w:name w:val="Objet"/>
    <w:basedOn w:val="Normal"/>
    <w:semiHidden/>
    <w:rsid w:val="003C76FA"/>
    <w:pPr>
      <w:tabs>
        <w:tab w:val="left" w:pos="800"/>
      </w:tabs>
    </w:pPr>
  </w:style>
  <w:style w:type="paragraph" w:styleId="Retraitcorpsdetexte">
    <w:name w:val="Body Text Indent"/>
    <w:basedOn w:val="Normal"/>
    <w:link w:val="RetraitcorpsdetexteCar"/>
    <w:unhideWhenUsed/>
    <w:rsid w:val="003C76FA"/>
    <w:pPr>
      <w:spacing w:line="240" w:lineRule="exact"/>
      <w:ind w:left="284"/>
      <w:jc w:val="both"/>
    </w:pPr>
    <w:rPr>
      <w:sz w:val="20"/>
    </w:rPr>
  </w:style>
  <w:style w:type="character" w:customStyle="1" w:styleId="RetraitcorpsdetexteCar">
    <w:name w:val="Retrait corps de texte Car"/>
    <w:link w:val="Retraitcorpsdetexte"/>
    <w:rsid w:val="003C76FA"/>
    <w:rPr>
      <w:rFonts w:ascii="Times New Roman" w:eastAsia="Times New Roman" w:hAnsi="Times New Roman" w:cs="Times New Roman"/>
      <w:sz w:val="20"/>
      <w:szCs w:val="20"/>
    </w:rPr>
  </w:style>
  <w:style w:type="paragraph" w:styleId="Listecontinue">
    <w:name w:val="List Continue"/>
    <w:basedOn w:val="Normal"/>
    <w:semiHidden/>
    <w:unhideWhenUsed/>
    <w:rsid w:val="003C76FA"/>
    <w:pPr>
      <w:spacing w:after="120"/>
      <w:ind w:left="283"/>
    </w:pPr>
  </w:style>
  <w:style w:type="paragraph" w:styleId="Listecontinue2">
    <w:name w:val="List Continue 2"/>
    <w:basedOn w:val="Normal"/>
    <w:semiHidden/>
    <w:unhideWhenUsed/>
    <w:rsid w:val="003C76FA"/>
    <w:pPr>
      <w:spacing w:after="120"/>
      <w:ind w:left="566"/>
    </w:pPr>
  </w:style>
  <w:style w:type="paragraph" w:styleId="Listecontinue3">
    <w:name w:val="List Continue 3"/>
    <w:basedOn w:val="Normal"/>
    <w:semiHidden/>
    <w:unhideWhenUsed/>
    <w:rsid w:val="003C76FA"/>
    <w:pPr>
      <w:spacing w:after="120"/>
      <w:ind w:left="849"/>
    </w:pPr>
  </w:style>
  <w:style w:type="paragraph" w:styleId="Listecontinue4">
    <w:name w:val="List Continue 4"/>
    <w:basedOn w:val="Normal"/>
    <w:semiHidden/>
    <w:unhideWhenUsed/>
    <w:rsid w:val="003C76FA"/>
    <w:pPr>
      <w:spacing w:after="120"/>
      <w:ind w:left="1132"/>
    </w:pPr>
  </w:style>
  <w:style w:type="paragraph" w:styleId="Listecontinue5">
    <w:name w:val="List Continue 5"/>
    <w:basedOn w:val="Normal"/>
    <w:semiHidden/>
    <w:unhideWhenUsed/>
    <w:rsid w:val="003C76FA"/>
    <w:pPr>
      <w:spacing w:after="120"/>
      <w:ind w:left="1415"/>
    </w:pPr>
  </w:style>
  <w:style w:type="paragraph" w:styleId="Sous-titre">
    <w:name w:val="Subtitle"/>
    <w:basedOn w:val="Normal"/>
    <w:link w:val="Sous-titreCar"/>
    <w:qFormat/>
    <w:rsid w:val="003C76FA"/>
    <w:pPr>
      <w:spacing w:after="60"/>
      <w:jc w:val="center"/>
      <w:outlineLvl w:val="1"/>
    </w:pPr>
    <w:rPr>
      <w:rFonts w:ascii="Arial" w:hAnsi="Arial"/>
      <w:szCs w:val="24"/>
    </w:rPr>
  </w:style>
  <w:style w:type="character" w:customStyle="1" w:styleId="Sous-titreCar">
    <w:name w:val="Sous-titre Car"/>
    <w:link w:val="Sous-titre"/>
    <w:rsid w:val="003C76FA"/>
    <w:rPr>
      <w:rFonts w:ascii="Arial" w:eastAsia="Times New Roman" w:hAnsi="Arial" w:cs="Times New Roman"/>
      <w:sz w:val="24"/>
      <w:szCs w:val="24"/>
    </w:rPr>
  </w:style>
  <w:style w:type="paragraph" w:styleId="Date">
    <w:name w:val="Date"/>
    <w:basedOn w:val="Normal"/>
    <w:next w:val="Normal"/>
    <w:link w:val="DateCar"/>
    <w:semiHidden/>
    <w:unhideWhenUsed/>
    <w:rsid w:val="003C76FA"/>
    <w:pPr>
      <w:spacing w:after="220"/>
      <w:jc w:val="right"/>
    </w:pPr>
    <w:rPr>
      <w:sz w:val="20"/>
    </w:rPr>
  </w:style>
  <w:style w:type="character" w:customStyle="1" w:styleId="DateCar">
    <w:name w:val="Date Car"/>
    <w:link w:val="Date"/>
    <w:semiHidden/>
    <w:rsid w:val="003C76FA"/>
    <w:rPr>
      <w:rFonts w:ascii="Times New Roman" w:eastAsia="Times New Roman" w:hAnsi="Times New Roman" w:cs="Times New Roman"/>
      <w:sz w:val="20"/>
      <w:szCs w:val="20"/>
    </w:rPr>
  </w:style>
  <w:style w:type="paragraph" w:styleId="Retraitcorpset1relig">
    <w:name w:val="Body Text First Indent 2"/>
    <w:basedOn w:val="Retraitcorpsdetexte"/>
    <w:link w:val="Retraitcorpset1religCar"/>
    <w:semiHidden/>
    <w:unhideWhenUsed/>
    <w:rsid w:val="003C76FA"/>
    <w:pPr>
      <w:ind w:firstLine="210"/>
    </w:pPr>
  </w:style>
  <w:style w:type="character" w:customStyle="1" w:styleId="Retraitcorpset1religCar">
    <w:name w:val="Retrait corps et 1re lig. Car"/>
    <w:basedOn w:val="RetraitcorpsdetexteCar"/>
    <w:link w:val="Retraitcorpset1relig"/>
    <w:semiHidden/>
    <w:rsid w:val="003C76FA"/>
    <w:rPr>
      <w:rFonts w:ascii="Times New Roman" w:eastAsia="Times New Roman" w:hAnsi="Times New Roman" w:cs="Times New Roman"/>
      <w:sz w:val="20"/>
      <w:szCs w:val="20"/>
    </w:rPr>
  </w:style>
  <w:style w:type="paragraph" w:styleId="Corpsdetexte2">
    <w:name w:val="Body Text 2"/>
    <w:basedOn w:val="Normal"/>
    <w:link w:val="Corpsdetexte2Car"/>
    <w:unhideWhenUsed/>
    <w:rsid w:val="00D45C44"/>
    <w:pPr>
      <w:spacing w:before="120"/>
      <w:jc w:val="both"/>
    </w:pPr>
    <w:rPr>
      <w:rFonts w:eastAsia="Calibri"/>
      <w:szCs w:val="24"/>
    </w:rPr>
  </w:style>
  <w:style w:type="character" w:customStyle="1" w:styleId="Corpsdetexte2Car">
    <w:name w:val="Corps de texte 2 Car"/>
    <w:link w:val="Corpsdetexte2"/>
    <w:rsid w:val="00D45C44"/>
    <w:rPr>
      <w:rFonts w:ascii="Times New Roman" w:hAnsi="Times New Roman"/>
      <w:sz w:val="24"/>
      <w:szCs w:val="24"/>
    </w:rPr>
  </w:style>
  <w:style w:type="paragraph" w:styleId="Corpsdetexte3">
    <w:name w:val="Body Text 3"/>
    <w:basedOn w:val="Normal"/>
    <w:link w:val="Corpsdetexte3Car"/>
    <w:semiHidden/>
    <w:unhideWhenUsed/>
    <w:rsid w:val="003C76FA"/>
    <w:pPr>
      <w:spacing w:after="120"/>
    </w:pPr>
    <w:rPr>
      <w:sz w:val="16"/>
      <w:szCs w:val="16"/>
    </w:rPr>
  </w:style>
  <w:style w:type="character" w:customStyle="1" w:styleId="Corpsdetexte3Car">
    <w:name w:val="Corps de texte 3 Car"/>
    <w:link w:val="Corpsdetexte3"/>
    <w:semiHidden/>
    <w:rsid w:val="003C76FA"/>
    <w:rPr>
      <w:rFonts w:ascii="Times New Roman" w:eastAsia="Times New Roman" w:hAnsi="Times New Roman" w:cs="Times New Roman"/>
      <w:sz w:val="16"/>
      <w:szCs w:val="16"/>
    </w:rPr>
  </w:style>
  <w:style w:type="paragraph" w:styleId="Retraitcorpsdetexte2">
    <w:name w:val="Body Text Indent 2"/>
    <w:basedOn w:val="Normal"/>
    <w:link w:val="Retraitcorpsdetexte2Car"/>
    <w:semiHidden/>
    <w:unhideWhenUsed/>
    <w:rsid w:val="003C76FA"/>
    <w:pPr>
      <w:spacing w:line="240" w:lineRule="exact"/>
      <w:ind w:left="1701"/>
    </w:pPr>
    <w:rPr>
      <w:sz w:val="20"/>
    </w:rPr>
  </w:style>
  <w:style w:type="character" w:customStyle="1" w:styleId="Retraitcorpsdetexte2Car">
    <w:name w:val="Retrait corps de texte 2 Car"/>
    <w:link w:val="Retraitcorpsdetexte2"/>
    <w:semiHidden/>
    <w:rsid w:val="003C76FA"/>
    <w:rPr>
      <w:rFonts w:ascii="Times New Roman" w:eastAsia="Times New Roman" w:hAnsi="Times New Roman" w:cs="Times New Roman"/>
      <w:sz w:val="20"/>
      <w:szCs w:val="20"/>
    </w:rPr>
  </w:style>
  <w:style w:type="paragraph" w:styleId="Retraitcorpsdetexte3">
    <w:name w:val="Body Text Indent 3"/>
    <w:basedOn w:val="Normal"/>
    <w:link w:val="Retraitcorpsdetexte3Car"/>
    <w:semiHidden/>
    <w:unhideWhenUsed/>
    <w:rsid w:val="003C76FA"/>
    <w:pPr>
      <w:spacing w:after="120"/>
      <w:ind w:left="283"/>
    </w:pPr>
    <w:rPr>
      <w:sz w:val="16"/>
      <w:szCs w:val="16"/>
    </w:rPr>
  </w:style>
  <w:style w:type="character" w:customStyle="1" w:styleId="Retraitcorpsdetexte3Car">
    <w:name w:val="Retrait corps de texte 3 Car"/>
    <w:link w:val="Retraitcorpsdetexte3"/>
    <w:semiHidden/>
    <w:rsid w:val="003C76FA"/>
    <w:rPr>
      <w:rFonts w:ascii="Times New Roman" w:eastAsia="Times New Roman" w:hAnsi="Times New Roman" w:cs="Times New Roman"/>
      <w:sz w:val="16"/>
      <w:szCs w:val="16"/>
    </w:rPr>
  </w:style>
  <w:style w:type="paragraph" w:styleId="Explorateurdedocuments">
    <w:name w:val="Document Map"/>
    <w:basedOn w:val="Normal"/>
    <w:link w:val="ExplorateurdedocumentsCar"/>
    <w:semiHidden/>
    <w:unhideWhenUsed/>
    <w:rsid w:val="003C76FA"/>
    <w:pPr>
      <w:shd w:val="clear" w:color="auto" w:fill="000080"/>
    </w:pPr>
    <w:rPr>
      <w:rFonts w:ascii="Tahoma" w:hAnsi="Tahoma"/>
      <w:sz w:val="20"/>
    </w:rPr>
  </w:style>
  <w:style w:type="character" w:customStyle="1" w:styleId="ExplorateurdedocumentsCar">
    <w:name w:val="Explorateur de documents Car"/>
    <w:link w:val="Explorateurdedocuments"/>
    <w:semiHidden/>
    <w:rsid w:val="003C76FA"/>
    <w:rPr>
      <w:rFonts w:ascii="Tahoma" w:eastAsia="Times New Roman" w:hAnsi="Tahoma" w:cs="Times New Roman"/>
      <w:sz w:val="20"/>
      <w:szCs w:val="20"/>
      <w:shd w:val="clear" w:color="auto" w:fill="000080"/>
    </w:rPr>
  </w:style>
  <w:style w:type="paragraph" w:styleId="Objetducommentaire">
    <w:name w:val="annotation subject"/>
    <w:basedOn w:val="Commentaire"/>
    <w:next w:val="Commentaire"/>
    <w:link w:val="ObjetducommentaireCar"/>
    <w:semiHidden/>
    <w:unhideWhenUsed/>
    <w:rsid w:val="003C76FA"/>
    <w:rPr>
      <w:b/>
      <w:bCs/>
    </w:rPr>
  </w:style>
  <w:style w:type="character" w:customStyle="1" w:styleId="ObjetducommentaireCar">
    <w:name w:val="Objet du commentaire Car"/>
    <w:link w:val="Objetducommentaire"/>
    <w:semiHidden/>
    <w:rsid w:val="003C76FA"/>
    <w:rPr>
      <w:rFonts w:ascii="Times New Roman" w:eastAsia="Times New Roman" w:hAnsi="Times New Roman" w:cs="Times New Roman"/>
      <w:b/>
      <w:bCs/>
      <w:sz w:val="20"/>
      <w:szCs w:val="20"/>
    </w:rPr>
  </w:style>
  <w:style w:type="paragraph" w:styleId="Textedebulles">
    <w:name w:val="Balloon Text"/>
    <w:basedOn w:val="Normal"/>
    <w:link w:val="TextedebullesCar"/>
    <w:semiHidden/>
    <w:unhideWhenUsed/>
    <w:rsid w:val="003C76FA"/>
    <w:rPr>
      <w:rFonts w:ascii="Tahoma" w:hAnsi="Tahoma"/>
      <w:sz w:val="16"/>
      <w:szCs w:val="16"/>
    </w:rPr>
  </w:style>
  <w:style w:type="character" w:customStyle="1" w:styleId="TextedebullesCar">
    <w:name w:val="Texte de bulles Car"/>
    <w:link w:val="Textedebulles"/>
    <w:semiHidden/>
    <w:rsid w:val="003C76FA"/>
    <w:rPr>
      <w:rFonts w:ascii="Tahoma" w:eastAsia="Times New Roman" w:hAnsi="Tahoma" w:cs="Times New Roman"/>
      <w:sz w:val="16"/>
      <w:szCs w:val="16"/>
    </w:rPr>
  </w:style>
  <w:style w:type="paragraph" w:styleId="Sansinterligne">
    <w:name w:val="No Spacing"/>
    <w:qFormat/>
    <w:rsid w:val="00C63DA1"/>
    <w:pPr>
      <w:suppressAutoHyphens/>
      <w:autoSpaceDN w:val="0"/>
      <w:ind w:left="284"/>
      <w:jc w:val="both"/>
    </w:pPr>
    <w:rPr>
      <w:rFonts w:ascii="Arial Narrow" w:eastAsia="Times New Roman" w:hAnsi="Arial Narrow" w:cs="Calibri"/>
      <w:i/>
      <w:kern w:val="3"/>
    </w:rPr>
  </w:style>
  <w:style w:type="paragraph" w:styleId="En-ttedetabledesmatires">
    <w:name w:val="TOC Heading"/>
    <w:basedOn w:val="Titre1"/>
    <w:next w:val="Normal"/>
    <w:uiPriority w:val="39"/>
    <w:qFormat/>
    <w:rsid w:val="003C76FA"/>
    <w:pPr>
      <w:keepLines/>
      <w:numPr>
        <w:numId w:val="0"/>
      </w:numPr>
      <w:spacing w:line="276" w:lineRule="auto"/>
      <w:outlineLvl w:val="9"/>
    </w:pPr>
    <w:rPr>
      <w:rFonts w:ascii="Cambria" w:eastAsia="Times New Roman" w:hAnsi="Cambria"/>
      <w:bCs/>
      <w:color w:val="365F91"/>
      <w:szCs w:val="28"/>
      <w:lang w:eastAsia="en-US"/>
    </w:rPr>
  </w:style>
  <w:style w:type="paragraph" w:customStyle="1" w:styleId="Sansinterligne1">
    <w:name w:val="Sans interligne1"/>
    <w:semiHidden/>
    <w:rsid w:val="003C76FA"/>
    <w:rPr>
      <w:rFonts w:ascii="Times New Roman" w:eastAsia="Times New Roman" w:hAnsi="Times New Roman"/>
      <w:sz w:val="24"/>
      <w:lang w:eastAsia="en-US"/>
    </w:rPr>
  </w:style>
  <w:style w:type="paragraph" w:customStyle="1" w:styleId="Sansinterligne10">
    <w:name w:val="Sans interligne1"/>
    <w:semiHidden/>
    <w:rsid w:val="003C76FA"/>
    <w:rPr>
      <w:sz w:val="22"/>
      <w:szCs w:val="22"/>
      <w:lang w:eastAsia="en-US"/>
    </w:rPr>
  </w:style>
  <w:style w:type="paragraph" w:customStyle="1" w:styleId="Rvision1">
    <w:name w:val="Révision1"/>
    <w:semiHidden/>
    <w:rsid w:val="003C76FA"/>
    <w:rPr>
      <w:rFonts w:ascii="Times New Roman" w:eastAsia="Times New Roman" w:hAnsi="Times New Roman"/>
      <w:sz w:val="24"/>
      <w:szCs w:val="24"/>
    </w:rPr>
  </w:style>
  <w:style w:type="paragraph" w:customStyle="1" w:styleId="Paragraphedeliste1">
    <w:name w:val="Paragraphe de liste1"/>
    <w:basedOn w:val="Normal"/>
    <w:semiHidden/>
    <w:rsid w:val="003C76FA"/>
    <w:pPr>
      <w:ind w:left="708"/>
    </w:pPr>
  </w:style>
  <w:style w:type="paragraph" w:customStyle="1" w:styleId="Titrebase">
    <w:name w:val="Titre (base)"/>
    <w:basedOn w:val="Corpsdetexte"/>
    <w:next w:val="Corpsdetexte"/>
    <w:semiHidden/>
    <w:rsid w:val="003C76FA"/>
    <w:pPr>
      <w:keepNext/>
      <w:keepLines/>
      <w:overflowPunct w:val="0"/>
      <w:autoSpaceDE w:val="0"/>
      <w:autoSpaceDN w:val="0"/>
      <w:adjustRightInd w:val="0"/>
      <w:spacing w:before="240" w:after="360" w:line="220" w:lineRule="atLeast"/>
      <w:jc w:val="center"/>
    </w:pPr>
    <w:rPr>
      <w:b/>
      <w:sz w:val="40"/>
      <w:lang w:eastAsia="fr-FR"/>
    </w:rPr>
  </w:style>
  <w:style w:type="paragraph" w:customStyle="1" w:styleId="TitreBase0">
    <w:name w:val="Titre Base"/>
    <w:basedOn w:val="Corpsdetexte"/>
    <w:next w:val="Corpsdetexte"/>
    <w:semiHidden/>
    <w:rsid w:val="003C76FA"/>
    <w:pPr>
      <w:keepNext/>
      <w:keepLines/>
    </w:pPr>
    <w:rPr>
      <w:kern w:val="20"/>
    </w:rPr>
  </w:style>
  <w:style w:type="paragraph" w:customStyle="1" w:styleId="listapus1">
    <w:name w:val="listapus 1"/>
    <w:basedOn w:val="Normal"/>
    <w:semiHidden/>
    <w:rsid w:val="003C76FA"/>
    <w:pPr>
      <w:numPr>
        <w:ilvl w:val="1"/>
        <w:numId w:val="9"/>
      </w:numPr>
      <w:spacing w:line="240" w:lineRule="exact"/>
      <w:ind w:left="300" w:hanging="198"/>
    </w:pPr>
    <w:rPr>
      <w:szCs w:val="24"/>
      <w:lang w:eastAsia="fr-FR"/>
    </w:rPr>
  </w:style>
  <w:style w:type="paragraph" w:customStyle="1" w:styleId="Picejointe">
    <w:name w:val="Pièce jointe"/>
    <w:basedOn w:val="Normal"/>
    <w:next w:val="Normal"/>
    <w:semiHidden/>
    <w:rsid w:val="003C76FA"/>
    <w:pPr>
      <w:keepNext/>
      <w:keepLines/>
      <w:spacing w:before="120" w:after="120" w:line="240" w:lineRule="atLeast"/>
    </w:pPr>
  </w:style>
  <w:style w:type="paragraph" w:customStyle="1" w:styleId="Adressedest">
    <w:name w:val="Adresse dest."/>
    <w:basedOn w:val="Normal"/>
    <w:semiHidden/>
    <w:rsid w:val="003C76FA"/>
    <w:pPr>
      <w:spacing w:line="240" w:lineRule="atLeast"/>
    </w:pPr>
  </w:style>
  <w:style w:type="paragraph" w:customStyle="1" w:styleId="puce1">
    <w:name w:val="puce1"/>
    <w:basedOn w:val="Normal"/>
    <w:semiHidden/>
    <w:rsid w:val="003C76FA"/>
    <w:pPr>
      <w:numPr>
        <w:numId w:val="10"/>
      </w:numPr>
    </w:pPr>
  </w:style>
  <w:style w:type="paragraph" w:customStyle="1" w:styleId="Listenumros0">
    <w:name w:val="Liste à numéros °)"/>
    <w:basedOn w:val="Normal"/>
    <w:semiHidden/>
    <w:rsid w:val="003C76FA"/>
    <w:pPr>
      <w:spacing w:line="240" w:lineRule="exact"/>
      <w:jc w:val="both"/>
    </w:pPr>
  </w:style>
  <w:style w:type="paragraph" w:customStyle="1" w:styleId="WW-Corpsdetexte2">
    <w:name w:val="WW-Corps de texte 2"/>
    <w:basedOn w:val="Normal"/>
    <w:semiHidden/>
    <w:rsid w:val="003C76FA"/>
    <w:pPr>
      <w:suppressAutoHyphens/>
    </w:pPr>
    <w:rPr>
      <w:color w:val="003366"/>
      <w:szCs w:val="24"/>
      <w:lang w:eastAsia="ar-SA"/>
    </w:rPr>
  </w:style>
  <w:style w:type="paragraph" w:customStyle="1" w:styleId="Style1">
    <w:name w:val="Style1"/>
    <w:basedOn w:val="Titre4"/>
    <w:next w:val="Titre5"/>
    <w:semiHidden/>
    <w:rsid w:val="003C76FA"/>
    <w:pPr>
      <w:keepLines w:val="0"/>
      <w:tabs>
        <w:tab w:val="left" w:pos="851"/>
      </w:tabs>
      <w:spacing w:after="60"/>
      <w:ind w:left="864" w:hanging="864"/>
      <w:jc w:val="both"/>
    </w:pPr>
    <w:rPr>
      <w:rFonts w:eastAsia="Times New Roman"/>
      <w:b w:val="0"/>
      <w:i/>
      <w:iCs w:val="0"/>
      <w:sz w:val="28"/>
      <w:szCs w:val="28"/>
      <w:lang w:eastAsia="fr-FR"/>
    </w:rPr>
  </w:style>
  <w:style w:type="paragraph" w:customStyle="1" w:styleId="Default">
    <w:name w:val="Default"/>
    <w:rsid w:val="003C76FA"/>
    <w:pPr>
      <w:autoSpaceDE w:val="0"/>
      <w:autoSpaceDN w:val="0"/>
      <w:adjustRightInd w:val="0"/>
    </w:pPr>
    <w:rPr>
      <w:rFonts w:ascii="Times New Roman" w:eastAsia="Times New Roman" w:hAnsi="Times New Roman"/>
      <w:color w:val="000000"/>
      <w:sz w:val="24"/>
      <w:szCs w:val="24"/>
    </w:rPr>
  </w:style>
  <w:style w:type="paragraph" w:customStyle="1" w:styleId="Style">
    <w:name w:val="Style"/>
    <w:rsid w:val="003C76FA"/>
    <w:pPr>
      <w:widowControl w:val="0"/>
      <w:autoSpaceDE w:val="0"/>
      <w:autoSpaceDN w:val="0"/>
      <w:adjustRightInd w:val="0"/>
    </w:pPr>
    <w:rPr>
      <w:rFonts w:ascii="Times New Roman" w:hAnsi="Times New Roman"/>
      <w:sz w:val="24"/>
      <w:szCs w:val="24"/>
    </w:rPr>
  </w:style>
  <w:style w:type="paragraph" w:customStyle="1" w:styleId="Rvision2">
    <w:name w:val="Révision2"/>
    <w:semiHidden/>
    <w:rsid w:val="003C76FA"/>
    <w:rPr>
      <w:rFonts w:ascii="Times New Roman" w:eastAsia="Times New Roman" w:hAnsi="Times New Roman"/>
      <w:sz w:val="24"/>
      <w:lang w:eastAsia="en-US"/>
    </w:rPr>
  </w:style>
  <w:style w:type="paragraph" w:customStyle="1" w:styleId="Standard">
    <w:name w:val="Standard"/>
    <w:rsid w:val="003C76FA"/>
    <w:pPr>
      <w:widowControl w:val="0"/>
      <w:suppressAutoHyphens/>
      <w:autoSpaceDN w:val="0"/>
    </w:pPr>
    <w:rPr>
      <w:rFonts w:ascii="Times New Roman" w:eastAsia="Lucida Sans Unicode" w:hAnsi="Times New Roman" w:cs="Tahoma"/>
      <w:kern w:val="3"/>
      <w:sz w:val="24"/>
      <w:szCs w:val="24"/>
    </w:rPr>
  </w:style>
  <w:style w:type="paragraph" w:customStyle="1" w:styleId="Textbody">
    <w:name w:val="Text body"/>
    <w:basedOn w:val="Standard"/>
    <w:rsid w:val="003C76FA"/>
    <w:pPr>
      <w:spacing w:after="120"/>
    </w:pPr>
  </w:style>
  <w:style w:type="paragraph" w:customStyle="1" w:styleId="Textbodyindent">
    <w:name w:val="Text body indent"/>
    <w:basedOn w:val="Standard"/>
    <w:semiHidden/>
    <w:rsid w:val="003C76FA"/>
    <w:pPr>
      <w:spacing w:line="240" w:lineRule="exact"/>
      <w:ind w:left="284"/>
      <w:jc w:val="both"/>
    </w:pPr>
    <w:rPr>
      <w:sz w:val="20"/>
    </w:rPr>
  </w:style>
  <w:style w:type="paragraph" w:customStyle="1" w:styleId="Contents1">
    <w:name w:val="Contents 1"/>
    <w:basedOn w:val="Standard"/>
    <w:next w:val="Standard"/>
    <w:semiHidden/>
    <w:rsid w:val="003C76FA"/>
  </w:style>
  <w:style w:type="paragraph" w:customStyle="1" w:styleId="Contents2">
    <w:name w:val="Contents 2"/>
    <w:basedOn w:val="Standard"/>
    <w:next w:val="Standard"/>
    <w:semiHidden/>
    <w:rsid w:val="003C76FA"/>
    <w:pPr>
      <w:ind w:left="200"/>
    </w:pPr>
  </w:style>
  <w:style w:type="paragraph" w:customStyle="1" w:styleId="Contents3">
    <w:name w:val="Contents 3"/>
    <w:basedOn w:val="Standard"/>
    <w:next w:val="Standard"/>
    <w:semiHidden/>
    <w:rsid w:val="003C76FA"/>
    <w:pPr>
      <w:ind w:left="400"/>
    </w:pPr>
  </w:style>
  <w:style w:type="paragraph" w:customStyle="1" w:styleId="Corpsdetexte21">
    <w:name w:val="Corps de texte 21"/>
    <w:basedOn w:val="Standard"/>
    <w:semiHidden/>
    <w:rsid w:val="003C76FA"/>
    <w:pPr>
      <w:spacing w:before="120" w:line="240" w:lineRule="exact"/>
      <w:jc w:val="both"/>
    </w:pPr>
    <w:rPr>
      <w:rFonts w:ascii="Calibri" w:eastAsia="Calibri" w:hAnsi="Calibri"/>
    </w:rPr>
  </w:style>
  <w:style w:type="paragraph" w:customStyle="1" w:styleId="Textbodyuser">
    <w:name w:val="Text body (user)"/>
    <w:basedOn w:val="Normal"/>
    <w:semiHidden/>
    <w:rsid w:val="003C76FA"/>
    <w:pPr>
      <w:widowControl w:val="0"/>
      <w:suppressAutoHyphens/>
      <w:autoSpaceDN w:val="0"/>
      <w:spacing w:after="120"/>
    </w:pPr>
    <w:rPr>
      <w:rFonts w:eastAsia="Lucida Sans Unicode"/>
      <w:kern w:val="3"/>
      <w:szCs w:val="24"/>
      <w:lang w:eastAsia="fr-FR"/>
    </w:rPr>
  </w:style>
  <w:style w:type="paragraph" w:customStyle="1" w:styleId="Titre31">
    <w:name w:val="Titre 31"/>
    <w:basedOn w:val="Titrebase"/>
    <w:next w:val="Textbody"/>
    <w:semiHidden/>
    <w:rsid w:val="003C76FA"/>
    <w:pPr>
      <w:widowControl w:val="0"/>
      <w:numPr>
        <w:numId w:val="11"/>
      </w:numPr>
      <w:tabs>
        <w:tab w:val="left" w:pos="720"/>
      </w:tabs>
      <w:suppressAutoHyphens/>
      <w:adjustRightInd/>
      <w:spacing w:before="120"/>
      <w:ind w:left="-626"/>
      <w:outlineLvl w:val="2"/>
    </w:pPr>
    <w:rPr>
      <w:rFonts w:eastAsia="Lucida Sans Unicode" w:cs="Tahoma"/>
      <w:kern w:val="3"/>
      <w:sz w:val="24"/>
    </w:rPr>
  </w:style>
  <w:style w:type="paragraph" w:customStyle="1" w:styleId="Titre21">
    <w:name w:val="Titre 21"/>
    <w:basedOn w:val="Normal"/>
    <w:next w:val="Textbody"/>
    <w:semiHidden/>
    <w:rsid w:val="003C76FA"/>
    <w:pPr>
      <w:keepNext/>
      <w:widowControl w:val="0"/>
      <w:tabs>
        <w:tab w:val="left" w:pos="540"/>
      </w:tabs>
      <w:suppressAutoHyphens/>
      <w:autoSpaceDN w:val="0"/>
      <w:spacing w:before="120"/>
      <w:ind w:left="-360"/>
      <w:outlineLvl w:val="1"/>
    </w:pPr>
    <w:rPr>
      <w:rFonts w:eastAsia="Lucida Sans Unicode" w:cs="Tahoma"/>
      <w:b/>
      <w:spacing w:val="6"/>
      <w:kern w:val="3"/>
      <w:szCs w:val="24"/>
      <w:lang w:eastAsia="fr-FR"/>
    </w:rPr>
  </w:style>
  <w:style w:type="character" w:styleId="Appelnotedebasdep">
    <w:name w:val="footnote reference"/>
    <w:unhideWhenUsed/>
    <w:rsid w:val="003C76FA"/>
    <w:rPr>
      <w:rFonts w:ascii="Times New Roman" w:hAnsi="Times New Roman" w:cs="Times New Roman" w:hint="default"/>
      <w:vertAlign w:val="superscript"/>
      <w:lang w:val="fr-FR" w:bidi="ar-SA"/>
    </w:rPr>
  </w:style>
  <w:style w:type="character" w:styleId="Marquedecommentaire">
    <w:name w:val="annotation reference"/>
    <w:uiPriority w:val="99"/>
    <w:semiHidden/>
    <w:unhideWhenUsed/>
    <w:rsid w:val="003C76FA"/>
    <w:rPr>
      <w:rFonts w:ascii="Times New Roman" w:hAnsi="Times New Roman" w:cs="Times New Roman" w:hint="default"/>
      <w:sz w:val="16"/>
      <w:szCs w:val="16"/>
      <w:lang w:val="fr-FR" w:bidi="ar-SA"/>
    </w:rPr>
  </w:style>
  <w:style w:type="character" w:styleId="Numrodepage">
    <w:name w:val="page number"/>
    <w:unhideWhenUsed/>
    <w:rsid w:val="003C76FA"/>
    <w:rPr>
      <w:rFonts w:ascii="Times New Roman" w:hAnsi="Times New Roman" w:cs="Times New Roman" w:hint="default"/>
      <w:lang w:val="fr-FR" w:bidi="ar-SA"/>
    </w:rPr>
  </w:style>
  <w:style w:type="character" w:styleId="Appeldenotedefin">
    <w:name w:val="endnote reference"/>
    <w:semiHidden/>
    <w:unhideWhenUsed/>
    <w:rsid w:val="003C76FA"/>
    <w:rPr>
      <w:rFonts w:ascii="Times New Roman" w:hAnsi="Times New Roman" w:cs="Times New Roman" w:hint="default"/>
      <w:vertAlign w:val="superscript"/>
      <w:lang w:val="fr-FR" w:bidi="ar-SA"/>
    </w:rPr>
  </w:style>
  <w:style w:type="character" w:customStyle="1" w:styleId="CarCar6">
    <w:name w:val="Car Car6"/>
    <w:semiHidden/>
    <w:rsid w:val="003C76FA"/>
    <w:rPr>
      <w:rFonts w:ascii="Calibri" w:hAnsi="Calibri" w:cs="Times New Roman" w:hint="default"/>
      <w:b/>
      <w:bCs/>
      <w:sz w:val="22"/>
      <w:szCs w:val="22"/>
      <w:lang w:val="fr-FR" w:bidi="ar-SA"/>
    </w:rPr>
  </w:style>
  <w:style w:type="character" w:customStyle="1" w:styleId="Caractresdenotedebasdepage">
    <w:name w:val="Caractères de note de bas de page"/>
    <w:rsid w:val="003C76FA"/>
    <w:rPr>
      <w:vertAlign w:val="superscript"/>
    </w:rPr>
  </w:style>
  <w:style w:type="character" w:customStyle="1" w:styleId="Appelnotedebasdep1">
    <w:name w:val="Appel note de bas de p.1"/>
    <w:rsid w:val="003C76FA"/>
    <w:rPr>
      <w:vertAlign w:val="superscript"/>
    </w:rPr>
  </w:style>
  <w:style w:type="character" w:customStyle="1" w:styleId="apple-converted-space">
    <w:name w:val="apple-converted-space"/>
    <w:rsid w:val="003C76FA"/>
    <w:rPr>
      <w:rFonts w:ascii="Times New Roman" w:hAnsi="Times New Roman" w:cs="Times New Roman" w:hint="default"/>
      <w:lang w:val="fr-FR" w:bidi="ar-SA"/>
    </w:rPr>
  </w:style>
  <w:style w:type="character" w:customStyle="1" w:styleId="apple-style-span">
    <w:name w:val="apple-style-span"/>
    <w:semiHidden/>
    <w:rsid w:val="003C76FA"/>
    <w:rPr>
      <w:rFonts w:ascii="Times New Roman" w:hAnsi="Times New Roman" w:cs="Times New Roman" w:hint="default"/>
      <w:lang w:val="fr-FR" w:bidi="ar-SA"/>
    </w:rPr>
  </w:style>
  <w:style w:type="character" w:customStyle="1" w:styleId="Internetlink">
    <w:name w:val="Internet link"/>
    <w:rsid w:val="003C76FA"/>
    <w:rPr>
      <w:rFonts w:ascii="Times New Roman" w:hAnsi="Times New Roman" w:cs="Times New Roman" w:hint="default"/>
      <w:color w:val="0000FF"/>
      <w:u w:val="single" w:color="000000"/>
      <w:lang w:val="fr-FR" w:bidi="ar-SA"/>
    </w:rPr>
  </w:style>
  <w:style w:type="character" w:customStyle="1" w:styleId="StrongEmphasis">
    <w:name w:val="Strong Emphasis"/>
    <w:rsid w:val="003C76FA"/>
    <w:rPr>
      <w:rFonts w:ascii="Times New Roman" w:hAnsi="Times New Roman" w:cs="Times New Roman" w:hint="default"/>
      <w:b/>
      <w:bCs/>
      <w:lang w:val="fr-FR" w:bidi="ar-SA"/>
    </w:rPr>
  </w:style>
  <w:style w:type="table" w:styleId="Grilledutableau">
    <w:name w:val="Table Grid"/>
    <w:basedOn w:val="TableauNormal"/>
    <w:uiPriority w:val="59"/>
    <w:rsid w:val="003C76F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utline">
    <w:name w:val="Outline"/>
    <w:rsid w:val="003C76FA"/>
    <w:pPr>
      <w:numPr>
        <w:numId w:val="11"/>
      </w:numPr>
    </w:pPr>
  </w:style>
  <w:style w:type="numbering" w:customStyle="1" w:styleId="WW8Num6">
    <w:name w:val="WW8Num6"/>
    <w:rsid w:val="003C76FA"/>
    <w:pPr>
      <w:numPr>
        <w:numId w:val="12"/>
      </w:numPr>
    </w:pPr>
  </w:style>
  <w:style w:type="numbering" w:customStyle="1" w:styleId="WW8Num4">
    <w:name w:val="WW8Num4"/>
    <w:rsid w:val="003C76FA"/>
    <w:pPr>
      <w:numPr>
        <w:numId w:val="13"/>
      </w:numPr>
    </w:pPr>
  </w:style>
  <w:style w:type="numbering" w:customStyle="1" w:styleId="Listeencours1">
    <w:name w:val="Liste en cours1"/>
    <w:rsid w:val="003C76FA"/>
    <w:pPr>
      <w:numPr>
        <w:numId w:val="14"/>
      </w:numPr>
    </w:pPr>
  </w:style>
  <w:style w:type="paragraph" w:styleId="Rvision">
    <w:name w:val="Revision"/>
    <w:hidden/>
    <w:uiPriority w:val="99"/>
    <w:semiHidden/>
    <w:rsid w:val="009F2ECF"/>
    <w:rPr>
      <w:rFonts w:ascii="Times New Roman" w:eastAsia="Times New Roman" w:hAnsi="Times New Roman"/>
      <w:sz w:val="24"/>
      <w:lang w:eastAsia="en-US"/>
    </w:rPr>
  </w:style>
  <w:style w:type="paragraph" w:customStyle="1" w:styleId="Style-2">
    <w:name w:val="Style-2"/>
    <w:uiPriority w:val="99"/>
    <w:rsid w:val="006560F8"/>
    <w:rPr>
      <w:rFonts w:ascii="Times New Roman" w:eastAsia="Times New Roman" w:hAnsi="Times New Roman"/>
    </w:rPr>
  </w:style>
  <w:style w:type="paragraph" w:customStyle="1" w:styleId="Style-3">
    <w:name w:val="Style-3"/>
    <w:uiPriority w:val="99"/>
    <w:rsid w:val="006560F8"/>
    <w:rPr>
      <w:rFonts w:ascii="Times New Roman" w:eastAsia="Times New Roman" w:hAnsi="Times New Roman"/>
    </w:rPr>
  </w:style>
  <w:style w:type="paragraph" w:customStyle="1" w:styleId="Style-7">
    <w:name w:val="Style-7"/>
    <w:uiPriority w:val="99"/>
    <w:rsid w:val="006560F8"/>
    <w:rPr>
      <w:rFonts w:ascii="Times New Roman" w:eastAsia="Times New Roman" w:hAnsi="Times New Roman"/>
    </w:rPr>
  </w:style>
  <w:style w:type="paragraph" w:styleId="Paragraphedeliste">
    <w:name w:val="List Paragraph"/>
    <w:basedOn w:val="Normal"/>
    <w:uiPriority w:val="34"/>
    <w:qFormat/>
    <w:rsid w:val="00027236"/>
    <w:pPr>
      <w:spacing w:line="408" w:lineRule="atLeast"/>
      <w:ind w:left="720" w:hanging="357"/>
      <w:contextualSpacing/>
      <w:jc w:val="both"/>
    </w:pPr>
    <w:rPr>
      <w:rFonts w:ascii="Calibri" w:eastAsia="Calibri" w:hAnsi="Calibri"/>
      <w:sz w:val="22"/>
      <w:szCs w:val="22"/>
    </w:rPr>
  </w:style>
  <w:style w:type="character" w:customStyle="1" w:styleId="surligne">
    <w:name w:val="surligne"/>
    <w:basedOn w:val="Policepardfaut"/>
    <w:rsid w:val="009642C1"/>
  </w:style>
  <w:style w:type="paragraph" w:customStyle="1" w:styleId="Style2">
    <w:name w:val="Style2"/>
    <w:basedOn w:val="Titre1"/>
    <w:link w:val="Style2Car"/>
    <w:qFormat/>
    <w:rsid w:val="00497C47"/>
    <w:pPr>
      <w:numPr>
        <w:numId w:val="16"/>
      </w:numPr>
    </w:pPr>
  </w:style>
  <w:style w:type="character" w:customStyle="1" w:styleId="Style2Car">
    <w:name w:val="Style2 Car"/>
    <w:link w:val="Style2"/>
    <w:rsid w:val="00497C47"/>
    <w:rPr>
      <w:rFonts w:ascii="Arial Narrow" w:hAnsi="Arial Narrow"/>
      <w:b/>
      <w:caps/>
      <w:sz w:val="24"/>
      <w:szCs w:val="24"/>
    </w:rPr>
  </w:style>
  <w:style w:type="character" w:customStyle="1" w:styleId="NormalWebCar">
    <w:name w:val="Normal (Web) Car"/>
    <w:link w:val="NormalWeb"/>
    <w:rsid w:val="00EE2B20"/>
    <w:rPr>
      <w:rFonts w:ascii="Times New Roman" w:eastAsia="Times New Roman" w:hAnsi="Times New Roman"/>
      <w:sz w:val="24"/>
      <w:szCs w:val="24"/>
    </w:rPr>
  </w:style>
  <w:style w:type="numbering" w:customStyle="1" w:styleId="WW8Num41">
    <w:name w:val="WW8Num41"/>
    <w:rsid w:val="000D444E"/>
  </w:style>
  <w:style w:type="character" w:customStyle="1" w:styleId="italic">
    <w:name w:val="italic"/>
    <w:rsid w:val="00B01315"/>
  </w:style>
  <w:style w:type="paragraph" w:customStyle="1" w:styleId="Paragraphe12">
    <w:name w:val="Paragraphe_12"/>
    <w:basedOn w:val="Normal"/>
    <w:qFormat/>
    <w:rsid w:val="004B4B21"/>
    <w:pPr>
      <w:spacing w:before="240"/>
      <w:jc w:val="both"/>
    </w:pPr>
    <w:rPr>
      <w:rFonts w:ascii="Arial Narrow" w:hAnsi="Arial Narrow"/>
      <w:sz w:val="22"/>
      <w:szCs w:val="22"/>
      <w:lang w:eastAsia="fr-FR"/>
    </w:rPr>
  </w:style>
  <w:style w:type="paragraph" w:customStyle="1" w:styleId="Rfrence">
    <w:name w:val="Référence"/>
    <w:basedOn w:val="Normal"/>
    <w:next w:val="Paragraphe12"/>
    <w:autoRedefine/>
    <w:qFormat/>
    <w:rsid w:val="00D35230"/>
    <w:pPr>
      <w:spacing w:before="0"/>
      <w:ind w:left="357"/>
      <w:jc w:val="right"/>
    </w:pPr>
    <w:rPr>
      <w:rFonts w:ascii="Arial Narrow" w:hAnsi="Arial Narrow"/>
      <w:b/>
      <w:sz w:val="22"/>
      <w:szCs w:val="22"/>
      <w:lang w:eastAsia="fr-FR"/>
    </w:rPr>
  </w:style>
  <w:style w:type="paragraph" w:customStyle="1" w:styleId="Citation1">
    <w:name w:val="Citation_1"/>
    <w:basedOn w:val="Normal"/>
    <w:next w:val="Paragrretrait1"/>
    <w:qFormat/>
    <w:rsid w:val="00733805"/>
    <w:pPr>
      <w:spacing w:before="120"/>
      <w:ind w:left="426"/>
      <w:jc w:val="both"/>
    </w:pPr>
    <w:rPr>
      <w:rFonts w:ascii="Arial Narrow" w:eastAsia="Calibri" w:hAnsi="Arial Narrow"/>
      <w:bCs/>
      <w:i/>
      <w:sz w:val="22"/>
      <w:szCs w:val="22"/>
      <w:lang w:eastAsia="fr-FR"/>
    </w:rPr>
  </w:style>
  <w:style w:type="paragraph" w:customStyle="1" w:styleId="listepucescitation">
    <w:name w:val="liste à puces_citation"/>
    <w:basedOn w:val="Normal"/>
    <w:qFormat/>
    <w:rsid w:val="00FC7B95"/>
    <w:pPr>
      <w:numPr>
        <w:ilvl w:val="1"/>
        <w:numId w:val="18"/>
      </w:numPr>
      <w:tabs>
        <w:tab w:val="clear" w:pos="2160"/>
        <w:tab w:val="num" w:pos="567"/>
      </w:tabs>
      <w:spacing w:before="60"/>
      <w:ind w:left="568" w:hanging="284"/>
      <w:jc w:val="both"/>
    </w:pPr>
    <w:rPr>
      <w:rFonts w:ascii="Arial Narrow" w:eastAsia="Calibri" w:hAnsi="Arial Narrow"/>
      <w:sz w:val="22"/>
      <w:szCs w:val="22"/>
      <w:lang w:eastAsia="fr-FR"/>
    </w:rPr>
  </w:style>
  <w:style w:type="paragraph" w:customStyle="1" w:styleId="listepuces20">
    <w:name w:val="liste à puces 2"/>
    <w:basedOn w:val="Normal"/>
    <w:next w:val="Paragrretrait1"/>
    <w:qFormat/>
    <w:rsid w:val="006963B2"/>
    <w:pPr>
      <w:numPr>
        <w:numId w:val="17"/>
      </w:numPr>
      <w:tabs>
        <w:tab w:val="left" w:pos="426"/>
      </w:tabs>
      <w:spacing w:before="240"/>
      <w:ind w:left="426" w:hanging="284"/>
      <w:jc w:val="both"/>
    </w:pPr>
    <w:rPr>
      <w:rFonts w:ascii="Arial Narrow" w:hAnsi="Arial Narrow"/>
      <w:bCs/>
      <w:sz w:val="22"/>
      <w:szCs w:val="24"/>
      <w:lang w:eastAsia="fr-FR"/>
    </w:rPr>
  </w:style>
  <w:style w:type="paragraph" w:customStyle="1" w:styleId="Paragrretrait1">
    <w:name w:val="Paragr_retrait_1"/>
    <w:basedOn w:val="Normal"/>
    <w:qFormat/>
    <w:rsid w:val="00FC62CE"/>
    <w:pPr>
      <w:spacing w:before="120"/>
      <w:ind w:left="284"/>
      <w:jc w:val="both"/>
    </w:pPr>
    <w:rPr>
      <w:rFonts w:ascii="Arial Narrow" w:eastAsia="Calibri" w:hAnsi="Arial Narrow"/>
      <w:sz w:val="22"/>
      <w:szCs w:val="22"/>
    </w:rPr>
  </w:style>
  <w:style w:type="numbering" w:customStyle="1" w:styleId="Aucuneliste1">
    <w:name w:val="Aucune liste1"/>
    <w:next w:val="Aucuneliste"/>
    <w:uiPriority w:val="99"/>
    <w:semiHidden/>
    <w:unhideWhenUsed/>
    <w:rsid w:val="00480C2E"/>
  </w:style>
  <w:style w:type="paragraph" w:customStyle="1" w:styleId="Sansinterligne2">
    <w:name w:val="Sans interligne2"/>
    <w:semiHidden/>
    <w:rsid w:val="00480C2E"/>
    <w:rPr>
      <w:rFonts w:ascii="Times New Roman" w:eastAsia="Times New Roman" w:hAnsi="Times New Roman"/>
      <w:sz w:val="24"/>
      <w:lang w:eastAsia="en-US"/>
    </w:rPr>
  </w:style>
  <w:style w:type="paragraph" w:customStyle="1" w:styleId="Rvision3">
    <w:name w:val="Révision3"/>
    <w:semiHidden/>
    <w:rsid w:val="00480C2E"/>
    <w:rPr>
      <w:rFonts w:ascii="Times New Roman" w:eastAsia="Times New Roman" w:hAnsi="Times New Roman"/>
      <w:sz w:val="24"/>
      <w:lang w:eastAsia="en-US"/>
    </w:rPr>
  </w:style>
  <w:style w:type="paragraph" w:customStyle="1" w:styleId="Titre32">
    <w:name w:val="Titre 32"/>
    <w:basedOn w:val="Titrebase"/>
    <w:next w:val="Textbody"/>
    <w:semiHidden/>
    <w:rsid w:val="00480C2E"/>
    <w:pPr>
      <w:widowControl w:val="0"/>
      <w:tabs>
        <w:tab w:val="left" w:pos="720"/>
      </w:tabs>
      <w:suppressAutoHyphens/>
      <w:adjustRightInd/>
      <w:spacing w:before="120"/>
      <w:ind w:left="-626"/>
      <w:outlineLvl w:val="2"/>
    </w:pPr>
    <w:rPr>
      <w:rFonts w:eastAsia="Lucida Sans Unicode" w:cs="Tahoma"/>
      <w:kern w:val="3"/>
      <w:sz w:val="24"/>
    </w:rPr>
  </w:style>
  <w:style w:type="paragraph" w:customStyle="1" w:styleId="Titre22">
    <w:name w:val="Titre 22"/>
    <w:basedOn w:val="Normal"/>
    <w:next w:val="Textbody"/>
    <w:semiHidden/>
    <w:rsid w:val="00480C2E"/>
    <w:pPr>
      <w:keepNext/>
      <w:widowControl w:val="0"/>
      <w:tabs>
        <w:tab w:val="left" w:pos="540"/>
      </w:tabs>
      <w:suppressAutoHyphens/>
      <w:autoSpaceDN w:val="0"/>
      <w:spacing w:before="120"/>
      <w:ind w:left="-360"/>
      <w:outlineLvl w:val="1"/>
    </w:pPr>
    <w:rPr>
      <w:rFonts w:eastAsia="Lucida Sans Unicode" w:cs="Tahoma"/>
      <w:b/>
      <w:spacing w:val="6"/>
      <w:kern w:val="3"/>
      <w:szCs w:val="24"/>
      <w:lang w:eastAsia="fr-FR"/>
    </w:rPr>
  </w:style>
  <w:style w:type="table" w:customStyle="1" w:styleId="Grilledutableau1">
    <w:name w:val="Grille du tableau1"/>
    <w:basedOn w:val="TableauNormal"/>
    <w:next w:val="Grilledutableau"/>
    <w:uiPriority w:val="59"/>
    <w:rsid w:val="00480C2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411">
    <w:name w:val="WW8Num411"/>
    <w:rsid w:val="00480C2E"/>
    <w:pPr>
      <w:numPr>
        <w:numId w:val="19"/>
      </w:numPr>
    </w:pPr>
  </w:style>
  <w:style w:type="numbering" w:customStyle="1" w:styleId="WW8Num412">
    <w:name w:val="WW8Num412"/>
    <w:rsid w:val="002C50AE"/>
  </w:style>
  <w:style w:type="paragraph" w:customStyle="1" w:styleId="listepuces1esp12">
    <w:name w:val="liste à puces 1 esp 12"/>
    <w:basedOn w:val="Normal"/>
    <w:autoRedefine/>
    <w:qFormat/>
    <w:rsid w:val="007E69F7"/>
    <w:pPr>
      <w:numPr>
        <w:numId w:val="21"/>
      </w:numPr>
      <w:tabs>
        <w:tab w:val="left" w:pos="426"/>
      </w:tabs>
      <w:spacing w:before="200"/>
      <w:ind w:left="0" w:firstLine="0"/>
      <w:jc w:val="both"/>
    </w:pPr>
    <w:rPr>
      <w:rFonts w:ascii="Arial Narrow" w:eastAsia="Calibri" w:hAnsi="Arial Narrow"/>
      <w:b/>
      <w:spacing w:val="-4"/>
      <w:sz w:val="22"/>
      <w:szCs w:val="22"/>
      <w:lang w:eastAsia="fr-FR"/>
    </w:rPr>
  </w:style>
  <w:style w:type="numbering" w:customStyle="1" w:styleId="WW8Num413">
    <w:name w:val="WW8Num413"/>
    <w:rsid w:val="0032413A"/>
  </w:style>
  <w:style w:type="character" w:styleId="Emphaseple">
    <w:name w:val="Subtle Emphasis"/>
    <w:basedOn w:val="Policepardfaut"/>
    <w:uiPriority w:val="19"/>
    <w:qFormat/>
    <w:rsid w:val="0015625F"/>
    <w:rPr>
      <w:rFonts w:ascii="Arial Narrow" w:hAnsi="Arial Narrow"/>
      <w:iCs/>
    </w:rPr>
  </w:style>
  <w:style w:type="paragraph" w:customStyle="1" w:styleId="listepuces30">
    <w:name w:val="liste à puces 3"/>
    <w:basedOn w:val="listepuces20"/>
    <w:qFormat/>
    <w:rsid w:val="00D25C91"/>
    <w:pPr>
      <w:tabs>
        <w:tab w:val="clear" w:pos="426"/>
        <w:tab w:val="left" w:pos="567"/>
      </w:tabs>
      <w:spacing w:before="120"/>
      <w:ind w:left="567" w:hanging="141"/>
    </w:pPr>
    <w:rPr>
      <w:rFonts w:eastAsia="Calibri"/>
    </w:rPr>
  </w:style>
  <w:style w:type="paragraph" w:customStyle="1" w:styleId="Style3">
    <w:name w:val="Style3"/>
    <w:basedOn w:val="Listepuces"/>
    <w:qFormat/>
    <w:rsid w:val="00D25C91"/>
    <w:pPr>
      <w:numPr>
        <w:ilvl w:val="1"/>
      </w:numPr>
      <w:tabs>
        <w:tab w:val="clear" w:pos="1440"/>
        <w:tab w:val="num" w:pos="567"/>
      </w:tabs>
      <w:spacing w:before="60"/>
      <w:ind w:left="567" w:hanging="283"/>
    </w:pPr>
  </w:style>
  <w:style w:type="numbering" w:customStyle="1" w:styleId="Aucuneliste2">
    <w:name w:val="Aucune liste2"/>
    <w:next w:val="Aucuneliste"/>
    <w:uiPriority w:val="99"/>
    <w:semiHidden/>
    <w:unhideWhenUsed/>
    <w:rsid w:val="007B707B"/>
  </w:style>
  <w:style w:type="character" w:styleId="DfinitionHTML">
    <w:name w:val="HTML Definition"/>
    <w:basedOn w:val="Policepardfaut"/>
    <w:uiPriority w:val="99"/>
    <w:unhideWhenUsed/>
    <w:rsid w:val="007B707B"/>
    <w:rPr>
      <w:b/>
      <w:bCs/>
      <w:i w:val="0"/>
      <w:iCs w:val="0"/>
    </w:rPr>
  </w:style>
  <w:style w:type="paragraph" w:customStyle="1" w:styleId="bloc">
    <w:name w:val="bloc"/>
    <w:basedOn w:val="Normal"/>
    <w:rsid w:val="007B707B"/>
    <w:pPr>
      <w:spacing w:before="100" w:beforeAutospacing="1" w:after="100" w:afterAutospacing="1"/>
    </w:pPr>
    <w:rPr>
      <w:szCs w:val="24"/>
      <w:lang w:eastAsia="fr-FR"/>
    </w:rPr>
  </w:style>
  <w:style w:type="paragraph" w:customStyle="1" w:styleId="bordered">
    <w:name w:val="bordered"/>
    <w:basedOn w:val="Normal"/>
    <w:rsid w:val="007B707B"/>
    <w:pPr>
      <w:spacing w:before="100" w:beforeAutospacing="1" w:after="100" w:afterAutospacing="1"/>
    </w:pPr>
    <w:rPr>
      <w:szCs w:val="24"/>
      <w:lang w:eastAsia="fr-FR"/>
    </w:rPr>
  </w:style>
  <w:style w:type="paragraph" w:customStyle="1" w:styleId="fr-collapsible-toggle">
    <w:name w:val="fr-collapsible-toggle"/>
    <w:basedOn w:val="Normal"/>
    <w:rsid w:val="007B707B"/>
    <w:pPr>
      <w:spacing w:before="100" w:beforeAutospacing="1" w:after="100" w:afterAutospacing="1"/>
    </w:pPr>
    <w:rPr>
      <w:szCs w:val="24"/>
      <w:lang w:eastAsia="fr-FR"/>
    </w:rPr>
  </w:style>
  <w:style w:type="paragraph" w:customStyle="1" w:styleId="fr-collapsible-toggle-collapsed">
    <w:name w:val="fr-collapsible-toggle-collapsed"/>
    <w:basedOn w:val="Normal"/>
    <w:rsid w:val="007B707B"/>
    <w:pPr>
      <w:spacing w:before="100" w:beforeAutospacing="1" w:after="100" w:afterAutospacing="1"/>
    </w:pPr>
    <w:rPr>
      <w:szCs w:val="24"/>
      <w:lang w:eastAsia="fr-FR"/>
    </w:rPr>
  </w:style>
  <w:style w:type="paragraph" w:customStyle="1" w:styleId="fr-collapsible-group-toogle-all">
    <w:name w:val="fr-collapsible-group-toogle-all"/>
    <w:basedOn w:val="Normal"/>
    <w:rsid w:val="007B707B"/>
    <w:pPr>
      <w:spacing w:before="100" w:beforeAutospacing="1" w:after="100" w:afterAutospacing="1"/>
    </w:pPr>
    <w:rPr>
      <w:sz w:val="18"/>
      <w:szCs w:val="18"/>
      <w:lang w:eastAsia="fr-FR"/>
    </w:rPr>
  </w:style>
  <w:style w:type="paragraph" w:customStyle="1" w:styleId="toogleboxnew">
    <w:name w:val="toogleboxnew"/>
    <w:basedOn w:val="Normal"/>
    <w:rsid w:val="007B707B"/>
    <w:pPr>
      <w:pBdr>
        <w:top w:val="single" w:sz="6" w:space="2" w:color="AAAAAA"/>
        <w:left w:val="single" w:sz="6" w:space="2" w:color="AAAAAA"/>
        <w:bottom w:val="single" w:sz="6" w:space="0" w:color="AAAAAA"/>
        <w:right w:val="single" w:sz="6" w:space="2" w:color="AAAAAA"/>
      </w:pBdr>
      <w:spacing w:before="100" w:beforeAutospacing="1" w:after="100" w:afterAutospacing="1"/>
    </w:pPr>
    <w:rPr>
      <w:szCs w:val="24"/>
      <w:lang w:eastAsia="fr-FR"/>
    </w:rPr>
  </w:style>
  <w:style w:type="paragraph" w:customStyle="1" w:styleId="toogleboxnewtitle">
    <w:name w:val="toogleboxnew_title"/>
    <w:basedOn w:val="Normal"/>
    <w:rsid w:val="007B707B"/>
    <w:pPr>
      <w:shd w:val="clear" w:color="auto" w:fill="EFEFEF"/>
      <w:spacing w:before="0" w:after="30"/>
      <w:jc w:val="center"/>
    </w:pPr>
    <w:rPr>
      <w:b/>
      <w:bCs/>
      <w:szCs w:val="24"/>
      <w:lang w:eastAsia="fr-FR"/>
    </w:rPr>
  </w:style>
  <w:style w:type="paragraph" w:customStyle="1" w:styleId="palette">
    <w:name w:val="palette"/>
    <w:basedOn w:val="Normal"/>
    <w:rsid w:val="007B707B"/>
    <w:pPr>
      <w:pBdr>
        <w:top w:val="single" w:sz="6" w:space="2" w:color="AAAAAA"/>
        <w:left w:val="single" w:sz="6" w:space="2" w:color="AAAAAA"/>
        <w:bottom w:val="single" w:sz="6" w:space="2" w:color="AAAAAA"/>
        <w:right w:val="single" w:sz="6" w:space="2" w:color="AAAAAA"/>
      </w:pBdr>
      <w:shd w:val="clear" w:color="auto" w:fill="FFFFFF"/>
      <w:spacing w:before="240"/>
    </w:pPr>
    <w:rPr>
      <w:sz w:val="21"/>
      <w:szCs w:val="21"/>
      <w:lang w:eastAsia="fr-FR"/>
    </w:rPr>
  </w:style>
  <w:style w:type="paragraph" w:customStyle="1" w:styleId="palette-modifier">
    <w:name w:val="palette-modifier"/>
    <w:basedOn w:val="Normal"/>
    <w:rsid w:val="007B707B"/>
    <w:pPr>
      <w:spacing w:before="100" w:beforeAutospacing="1" w:after="100" w:afterAutospacing="1"/>
    </w:pPr>
    <w:rPr>
      <w:szCs w:val="24"/>
      <w:lang w:eastAsia="fr-FR"/>
    </w:rPr>
  </w:style>
  <w:style w:type="paragraph" w:customStyle="1" w:styleId="palette-titre">
    <w:name w:val="palette-titre"/>
    <w:basedOn w:val="Normal"/>
    <w:rsid w:val="007B707B"/>
    <w:pPr>
      <w:shd w:val="clear" w:color="auto" w:fill="CCCCFF"/>
      <w:spacing w:before="0"/>
      <w:jc w:val="center"/>
    </w:pPr>
    <w:rPr>
      <w:b/>
      <w:bCs/>
      <w:sz w:val="25"/>
      <w:szCs w:val="25"/>
      <w:lang w:eastAsia="fr-FR"/>
    </w:rPr>
  </w:style>
  <w:style w:type="paragraph" w:customStyle="1" w:styleId="palette-section">
    <w:name w:val="palette-section"/>
    <w:basedOn w:val="Normal"/>
    <w:rsid w:val="007B707B"/>
    <w:pPr>
      <w:shd w:val="clear" w:color="auto" w:fill="DDDDFF"/>
      <w:spacing w:before="0"/>
      <w:jc w:val="center"/>
    </w:pPr>
    <w:rPr>
      <w:b/>
      <w:bCs/>
      <w:sz w:val="25"/>
      <w:szCs w:val="25"/>
      <w:lang w:eastAsia="fr-FR"/>
    </w:rPr>
  </w:style>
  <w:style w:type="paragraph" w:customStyle="1" w:styleId="palette-banniere">
    <w:name w:val="palette-banniere"/>
    <w:basedOn w:val="Normal"/>
    <w:rsid w:val="007B707B"/>
    <w:pPr>
      <w:shd w:val="clear" w:color="auto" w:fill="DDDDFF"/>
      <w:spacing w:before="30"/>
      <w:jc w:val="center"/>
    </w:pPr>
    <w:rPr>
      <w:szCs w:val="24"/>
      <w:lang w:eastAsia="fr-FR"/>
    </w:rPr>
  </w:style>
  <w:style w:type="paragraph" w:customStyle="1" w:styleId="palette-groupe">
    <w:name w:val="palette-groupe"/>
    <w:basedOn w:val="Normal"/>
    <w:rsid w:val="007B707B"/>
    <w:pPr>
      <w:pBdr>
        <w:top w:val="single" w:sz="12" w:space="0" w:color="FFFFFF"/>
        <w:right w:val="single" w:sz="12" w:space="12" w:color="FFFFFF"/>
      </w:pBdr>
      <w:shd w:val="clear" w:color="auto" w:fill="DDDDFF"/>
      <w:spacing w:before="100" w:beforeAutospacing="1" w:after="100" w:afterAutospacing="1"/>
      <w:jc w:val="right"/>
      <w:textAlignment w:val="center"/>
    </w:pPr>
    <w:rPr>
      <w:b/>
      <w:bCs/>
      <w:szCs w:val="24"/>
      <w:lang w:eastAsia="fr-FR"/>
    </w:rPr>
  </w:style>
  <w:style w:type="paragraph" w:customStyle="1" w:styleId="palette-liste-pair">
    <w:name w:val="palette-liste-pair"/>
    <w:basedOn w:val="Normal"/>
    <w:rsid w:val="007B707B"/>
    <w:pPr>
      <w:pBdr>
        <w:top w:val="single" w:sz="12" w:space="0" w:color="FFFFFF"/>
      </w:pBdr>
      <w:shd w:val="clear" w:color="auto" w:fill="F5F5F5"/>
      <w:spacing w:before="100" w:beforeAutospacing="1" w:after="100" w:afterAutospacing="1"/>
      <w:textAlignment w:val="center"/>
    </w:pPr>
    <w:rPr>
      <w:szCs w:val="24"/>
      <w:lang w:eastAsia="fr-FR"/>
    </w:rPr>
  </w:style>
  <w:style w:type="paragraph" w:customStyle="1" w:styleId="palette-liste-simple-pair">
    <w:name w:val="palette-liste-simple-pair"/>
    <w:basedOn w:val="Normal"/>
    <w:rsid w:val="007B707B"/>
    <w:pPr>
      <w:shd w:val="clear" w:color="auto" w:fill="F5F5F5"/>
      <w:spacing w:before="100" w:beforeAutospacing="1" w:after="100" w:afterAutospacing="1"/>
      <w:jc w:val="center"/>
    </w:pPr>
    <w:rPr>
      <w:szCs w:val="24"/>
      <w:lang w:eastAsia="fr-FR"/>
    </w:rPr>
  </w:style>
  <w:style w:type="paragraph" w:customStyle="1" w:styleId="palette-ligne-simple">
    <w:name w:val="palette-ligne-simple"/>
    <w:basedOn w:val="Normal"/>
    <w:rsid w:val="007B707B"/>
    <w:pPr>
      <w:pBdr>
        <w:top w:val="single" w:sz="12" w:space="0" w:color="FFFFFF"/>
      </w:pBdr>
      <w:spacing w:before="100" w:beforeAutospacing="1" w:after="100" w:afterAutospacing="1"/>
    </w:pPr>
    <w:rPr>
      <w:szCs w:val="24"/>
      <w:lang w:eastAsia="fr-FR"/>
    </w:rPr>
  </w:style>
  <w:style w:type="paragraph" w:customStyle="1" w:styleId="palette-liste">
    <w:name w:val="palette-liste"/>
    <w:basedOn w:val="Normal"/>
    <w:rsid w:val="007B707B"/>
    <w:pPr>
      <w:pBdr>
        <w:top w:val="single" w:sz="12" w:space="0" w:color="FFFFFF"/>
      </w:pBdr>
      <w:spacing w:before="100" w:beforeAutospacing="1" w:after="100" w:afterAutospacing="1"/>
      <w:textAlignment w:val="center"/>
    </w:pPr>
    <w:rPr>
      <w:szCs w:val="24"/>
      <w:lang w:eastAsia="fr-FR"/>
    </w:rPr>
  </w:style>
  <w:style w:type="paragraph" w:customStyle="1" w:styleId="palette-image">
    <w:name w:val="palette-image"/>
    <w:basedOn w:val="Normal"/>
    <w:rsid w:val="007B707B"/>
    <w:pPr>
      <w:spacing w:before="100" w:beforeAutospacing="1" w:after="100" w:afterAutospacing="1"/>
      <w:textAlignment w:val="center"/>
    </w:pPr>
    <w:rPr>
      <w:szCs w:val="24"/>
      <w:lang w:eastAsia="fr-FR"/>
    </w:rPr>
  </w:style>
  <w:style w:type="paragraph" w:customStyle="1" w:styleId="palette-liste-fils">
    <w:name w:val="palette-liste-fils"/>
    <w:basedOn w:val="Normal"/>
    <w:rsid w:val="007B707B"/>
    <w:pPr>
      <w:spacing w:before="100" w:beforeAutospacing="1" w:after="100" w:afterAutospacing="1"/>
      <w:textAlignment w:val="center"/>
    </w:pPr>
    <w:rPr>
      <w:szCs w:val="24"/>
      <w:lang w:eastAsia="fr-FR"/>
    </w:rPr>
  </w:style>
  <w:style w:type="paragraph" w:customStyle="1" w:styleId="palette-liste-simple">
    <w:name w:val="palette-liste-simple"/>
    <w:basedOn w:val="Normal"/>
    <w:rsid w:val="007B707B"/>
    <w:pPr>
      <w:spacing w:before="100" w:beforeAutospacing="1" w:after="100" w:afterAutospacing="1"/>
      <w:jc w:val="center"/>
    </w:pPr>
    <w:rPr>
      <w:szCs w:val="24"/>
      <w:lang w:eastAsia="fr-FR"/>
    </w:rPr>
  </w:style>
  <w:style w:type="paragraph" w:customStyle="1" w:styleId="suggestions">
    <w:name w:val="suggestions"/>
    <w:basedOn w:val="Normal"/>
    <w:rsid w:val="007B707B"/>
    <w:pPr>
      <w:spacing w:before="0"/>
    </w:pPr>
    <w:rPr>
      <w:szCs w:val="24"/>
      <w:lang w:eastAsia="fr-FR"/>
    </w:rPr>
  </w:style>
  <w:style w:type="paragraph" w:customStyle="1" w:styleId="suggestions-special">
    <w:name w:val="suggestions-special"/>
    <w:basedOn w:val="Normal"/>
    <w:rsid w:val="007B707B"/>
    <w:pPr>
      <w:pBdr>
        <w:top w:val="single" w:sz="6" w:space="3" w:color="AAAAAA"/>
        <w:left w:val="single" w:sz="6" w:space="3" w:color="AAAAAA"/>
        <w:bottom w:val="single" w:sz="6" w:space="3" w:color="AAAAAA"/>
        <w:right w:val="single" w:sz="6" w:space="3" w:color="AAAAAA"/>
      </w:pBdr>
      <w:shd w:val="clear" w:color="auto" w:fill="FFFFFF"/>
      <w:spacing w:before="0" w:line="300" w:lineRule="atLeast"/>
    </w:pPr>
    <w:rPr>
      <w:vanish/>
      <w:szCs w:val="24"/>
      <w:lang w:eastAsia="fr-FR"/>
    </w:rPr>
  </w:style>
  <w:style w:type="paragraph" w:customStyle="1" w:styleId="suggestions-results">
    <w:name w:val="suggestions-results"/>
    <w:basedOn w:val="Normal"/>
    <w:rsid w:val="007B707B"/>
    <w:pPr>
      <w:pBdr>
        <w:top w:val="single" w:sz="6" w:space="0" w:color="AAAAAA"/>
        <w:left w:val="single" w:sz="6" w:space="0" w:color="AAAAAA"/>
        <w:bottom w:val="single" w:sz="6" w:space="0" w:color="AAAAAA"/>
        <w:right w:val="single" w:sz="6" w:space="0" w:color="AAAAAA"/>
      </w:pBdr>
      <w:shd w:val="clear" w:color="auto" w:fill="FFFFFF"/>
      <w:spacing w:before="0"/>
    </w:pPr>
    <w:rPr>
      <w:szCs w:val="24"/>
      <w:lang w:eastAsia="fr-FR"/>
    </w:rPr>
  </w:style>
  <w:style w:type="paragraph" w:customStyle="1" w:styleId="suggestions-result">
    <w:name w:val="suggestions-result"/>
    <w:basedOn w:val="Normal"/>
    <w:rsid w:val="007B707B"/>
    <w:pPr>
      <w:spacing w:before="0" w:line="360" w:lineRule="atLeast"/>
    </w:pPr>
    <w:rPr>
      <w:color w:val="000000"/>
      <w:szCs w:val="24"/>
      <w:lang w:eastAsia="fr-FR"/>
    </w:rPr>
  </w:style>
  <w:style w:type="paragraph" w:customStyle="1" w:styleId="suggestions-result-current">
    <w:name w:val="suggestions-result-current"/>
    <w:basedOn w:val="Normal"/>
    <w:rsid w:val="007B707B"/>
    <w:pPr>
      <w:shd w:val="clear" w:color="auto" w:fill="4C59A6"/>
      <w:spacing w:before="100" w:beforeAutospacing="1" w:after="100" w:afterAutospacing="1"/>
    </w:pPr>
    <w:rPr>
      <w:color w:val="FFFFFF"/>
      <w:szCs w:val="24"/>
      <w:lang w:eastAsia="fr-FR"/>
    </w:rPr>
  </w:style>
  <w:style w:type="paragraph" w:customStyle="1" w:styleId="highlight">
    <w:name w:val="highlight"/>
    <w:basedOn w:val="Normal"/>
    <w:rsid w:val="007B707B"/>
    <w:pPr>
      <w:spacing w:before="100" w:beforeAutospacing="1" w:after="100" w:afterAutospacing="1"/>
    </w:pPr>
    <w:rPr>
      <w:b/>
      <w:bCs/>
      <w:szCs w:val="24"/>
      <w:lang w:eastAsia="fr-FR"/>
    </w:rPr>
  </w:style>
  <w:style w:type="paragraph" w:customStyle="1" w:styleId="uls-menu">
    <w:name w:val="uls-menu"/>
    <w:basedOn w:val="Normal"/>
    <w:rsid w:val="007B707B"/>
    <w:pPr>
      <w:spacing w:before="100" w:beforeAutospacing="1" w:after="100" w:afterAutospacing="1"/>
    </w:pPr>
    <w:rPr>
      <w:sz w:val="27"/>
      <w:szCs w:val="27"/>
      <w:lang w:eastAsia="fr-FR"/>
    </w:rPr>
  </w:style>
  <w:style w:type="paragraph" w:customStyle="1" w:styleId="uls-search-wrapper-wrapper">
    <w:name w:val="uls-search-wrapper-wrapper"/>
    <w:basedOn w:val="Normal"/>
    <w:rsid w:val="007B707B"/>
    <w:pPr>
      <w:spacing w:before="75" w:after="75"/>
    </w:pPr>
    <w:rPr>
      <w:szCs w:val="24"/>
      <w:lang w:eastAsia="fr-FR"/>
    </w:rPr>
  </w:style>
  <w:style w:type="paragraph" w:customStyle="1" w:styleId="uls-icon-back">
    <w:name w:val="uls-icon-back"/>
    <w:basedOn w:val="Normal"/>
    <w:rsid w:val="007B707B"/>
    <w:pPr>
      <w:pBdr>
        <w:right w:val="single" w:sz="6" w:space="0" w:color="C9C9C9"/>
      </w:pBdr>
      <w:spacing w:before="100" w:beforeAutospacing="1" w:after="100" w:afterAutospacing="1"/>
    </w:pPr>
    <w:rPr>
      <w:szCs w:val="24"/>
      <w:lang w:eastAsia="fr-FR"/>
    </w:rPr>
  </w:style>
  <w:style w:type="paragraph" w:customStyle="1" w:styleId="cn-closebutton">
    <w:name w:val="cn-closebutton"/>
    <w:basedOn w:val="Normal"/>
    <w:rsid w:val="007B707B"/>
    <w:pPr>
      <w:spacing w:before="100" w:beforeAutospacing="1" w:after="100" w:afterAutospacing="1"/>
      <w:ind w:firstLine="285"/>
    </w:pPr>
    <w:rPr>
      <w:szCs w:val="24"/>
      <w:lang w:eastAsia="fr-FR"/>
    </w:rPr>
  </w:style>
  <w:style w:type="paragraph" w:customStyle="1" w:styleId="mw-ui-button">
    <w:name w:val="mw-ui-button"/>
    <w:basedOn w:val="Normal"/>
    <w:rsid w:val="007B707B"/>
    <w:pPr>
      <w:pBdr>
        <w:top w:val="single" w:sz="6" w:space="6" w:color="A2A9B1"/>
        <w:left w:val="single" w:sz="6" w:space="12" w:color="A2A9B1"/>
        <w:bottom w:val="single" w:sz="6" w:space="6" w:color="A2A9B1"/>
        <w:right w:val="single" w:sz="6" w:space="12" w:color="A2A9B1"/>
      </w:pBdr>
      <w:shd w:val="clear" w:color="auto" w:fill="F8F9FA"/>
      <w:spacing w:before="0"/>
      <w:jc w:val="center"/>
      <w:textAlignment w:val="center"/>
    </w:pPr>
    <w:rPr>
      <w:rFonts w:ascii="inherit" w:hAnsi="inherit"/>
      <w:b/>
      <w:bCs/>
      <w:color w:val="222222"/>
      <w:szCs w:val="24"/>
      <w:lang w:eastAsia="fr-FR"/>
    </w:rPr>
  </w:style>
  <w:style w:type="paragraph" w:customStyle="1" w:styleId="mw-ui-icon">
    <w:name w:val="mw-ui-icon"/>
    <w:basedOn w:val="Normal"/>
    <w:rsid w:val="007B707B"/>
    <w:pPr>
      <w:spacing w:before="100" w:beforeAutospacing="1" w:after="100" w:afterAutospacing="1" w:line="360" w:lineRule="atLeast"/>
    </w:pPr>
    <w:rPr>
      <w:szCs w:val="24"/>
      <w:lang w:eastAsia="fr-FR"/>
    </w:rPr>
  </w:style>
  <w:style w:type="paragraph" w:customStyle="1" w:styleId="postedit-container">
    <w:name w:val="postedit-container"/>
    <w:basedOn w:val="Normal"/>
    <w:rsid w:val="007B707B"/>
    <w:pPr>
      <w:spacing w:before="0"/>
    </w:pPr>
    <w:rPr>
      <w:sz w:val="20"/>
      <w:lang w:eastAsia="fr-FR"/>
    </w:rPr>
  </w:style>
  <w:style w:type="paragraph" w:customStyle="1" w:styleId="postedit">
    <w:name w:val="postedit"/>
    <w:basedOn w:val="Normal"/>
    <w:rsid w:val="007B707B"/>
    <w:pPr>
      <w:pBdr>
        <w:top w:val="single" w:sz="6" w:space="7" w:color="DCD9D9"/>
        <w:left w:val="single" w:sz="6" w:space="13" w:color="DCD9D9"/>
        <w:bottom w:val="single" w:sz="6" w:space="7" w:color="DCD9D9"/>
        <w:right w:val="single" w:sz="6" w:space="31" w:color="DCD9D9"/>
      </w:pBdr>
      <w:shd w:val="clear" w:color="auto" w:fill="F4F4F4"/>
      <w:spacing w:before="100" w:beforeAutospacing="1" w:after="100" w:afterAutospacing="1" w:line="375" w:lineRule="atLeast"/>
    </w:pPr>
    <w:rPr>
      <w:color w:val="626465"/>
      <w:szCs w:val="24"/>
      <w:lang w:eastAsia="fr-FR"/>
    </w:rPr>
  </w:style>
  <w:style w:type="paragraph" w:customStyle="1" w:styleId="postedit-icon">
    <w:name w:val="postedit-icon"/>
    <w:basedOn w:val="Normal"/>
    <w:rsid w:val="007B707B"/>
    <w:pPr>
      <w:spacing w:before="100" w:beforeAutospacing="1" w:after="100" w:afterAutospacing="1" w:line="375" w:lineRule="atLeast"/>
    </w:pPr>
    <w:rPr>
      <w:szCs w:val="24"/>
      <w:lang w:eastAsia="fr-FR"/>
    </w:rPr>
  </w:style>
  <w:style w:type="paragraph" w:customStyle="1" w:styleId="postedit-icon-checkmark">
    <w:name w:val="postedit-icon-checkmark"/>
    <w:basedOn w:val="Normal"/>
    <w:rsid w:val="007B707B"/>
    <w:pPr>
      <w:spacing w:before="100" w:beforeAutospacing="1" w:after="100" w:afterAutospacing="1"/>
    </w:pPr>
    <w:rPr>
      <w:szCs w:val="24"/>
      <w:lang w:eastAsia="fr-FR"/>
    </w:rPr>
  </w:style>
  <w:style w:type="paragraph" w:customStyle="1" w:styleId="postedit-close">
    <w:name w:val="postedit-close"/>
    <w:basedOn w:val="Normal"/>
    <w:rsid w:val="007B707B"/>
    <w:pPr>
      <w:spacing w:before="100" w:beforeAutospacing="1" w:after="100" w:afterAutospacing="1" w:line="552" w:lineRule="atLeast"/>
    </w:pPr>
    <w:rPr>
      <w:b/>
      <w:bCs/>
      <w:color w:val="000000"/>
      <w:sz w:val="30"/>
      <w:szCs w:val="30"/>
      <w:lang w:eastAsia="fr-FR"/>
    </w:rPr>
  </w:style>
  <w:style w:type="paragraph" w:customStyle="1" w:styleId="mw-mmv-overlay">
    <w:name w:val="mw-mmv-overlay"/>
    <w:basedOn w:val="Normal"/>
    <w:rsid w:val="007B707B"/>
    <w:pPr>
      <w:shd w:val="clear" w:color="auto" w:fill="000000"/>
      <w:spacing w:before="100" w:beforeAutospacing="1" w:after="100" w:afterAutospacing="1"/>
    </w:pPr>
    <w:rPr>
      <w:szCs w:val="24"/>
      <w:lang w:eastAsia="fr-FR"/>
    </w:rPr>
  </w:style>
  <w:style w:type="paragraph" w:customStyle="1" w:styleId="mw-mmv-filepage-buttons">
    <w:name w:val="mw-mmv-filepage-buttons"/>
    <w:basedOn w:val="Normal"/>
    <w:rsid w:val="007B707B"/>
    <w:pPr>
      <w:spacing w:before="75" w:after="100" w:afterAutospacing="1"/>
    </w:pPr>
    <w:rPr>
      <w:szCs w:val="24"/>
      <w:lang w:eastAsia="fr-FR"/>
    </w:rPr>
  </w:style>
  <w:style w:type="paragraph" w:customStyle="1" w:styleId="ve-init-mw-desktoparticletarget-loading-overlay">
    <w:name w:val="ve-init-mw-desktoparticletarget-loading-overlay"/>
    <w:basedOn w:val="Normal"/>
    <w:rsid w:val="007B707B"/>
    <w:pPr>
      <w:spacing w:before="0" w:after="100" w:afterAutospacing="1"/>
    </w:pPr>
    <w:rPr>
      <w:szCs w:val="24"/>
      <w:lang w:eastAsia="fr-FR"/>
    </w:rPr>
  </w:style>
  <w:style w:type="paragraph" w:customStyle="1" w:styleId="ve-init-mw-desktoparticletarget-progress">
    <w:name w:val="ve-init-mw-desktoparticletarget-progress"/>
    <w:basedOn w:val="Normal"/>
    <w:rsid w:val="007B707B"/>
    <w:pPr>
      <w:pBdr>
        <w:top w:val="single" w:sz="6" w:space="0" w:color="3366CC"/>
        <w:left w:val="single" w:sz="6" w:space="0" w:color="3366CC"/>
        <w:bottom w:val="single" w:sz="6" w:space="0" w:color="3366CC"/>
        <w:right w:val="single" w:sz="6" w:space="0" w:color="3366CC"/>
      </w:pBdr>
      <w:shd w:val="clear" w:color="auto" w:fill="FFFFFF"/>
      <w:spacing w:before="0"/>
      <w:ind w:left="3060" w:right="3060"/>
    </w:pPr>
    <w:rPr>
      <w:szCs w:val="24"/>
      <w:lang w:eastAsia="fr-FR"/>
    </w:rPr>
  </w:style>
  <w:style w:type="paragraph" w:customStyle="1" w:styleId="ve-init-mw-desktoparticletarget-progress-bar">
    <w:name w:val="ve-init-mw-desktoparticletarget-progress-bar"/>
    <w:basedOn w:val="Normal"/>
    <w:rsid w:val="007B707B"/>
    <w:pPr>
      <w:shd w:val="clear" w:color="auto" w:fill="3366CC"/>
      <w:spacing w:before="100" w:beforeAutospacing="1" w:after="100" w:afterAutospacing="1"/>
    </w:pPr>
    <w:rPr>
      <w:szCs w:val="24"/>
      <w:lang w:eastAsia="fr-FR"/>
    </w:rPr>
  </w:style>
  <w:style w:type="paragraph" w:customStyle="1" w:styleId="mw-editsection">
    <w:name w:val="mw-editsection"/>
    <w:basedOn w:val="Normal"/>
    <w:rsid w:val="007B707B"/>
    <w:pPr>
      <w:spacing w:before="100" w:beforeAutospacing="1" w:after="100" w:afterAutospacing="1"/>
    </w:pPr>
    <w:rPr>
      <w:szCs w:val="24"/>
      <w:lang w:eastAsia="fr-FR"/>
    </w:rPr>
  </w:style>
  <w:style w:type="paragraph" w:customStyle="1" w:styleId="mw-editsection-divider">
    <w:name w:val="mw-editsection-divider"/>
    <w:basedOn w:val="Normal"/>
    <w:rsid w:val="007B707B"/>
    <w:pPr>
      <w:spacing w:before="100" w:beforeAutospacing="1" w:after="100" w:afterAutospacing="1"/>
    </w:pPr>
    <w:rPr>
      <w:color w:val="555555"/>
      <w:szCs w:val="24"/>
      <w:lang w:eastAsia="fr-FR"/>
    </w:rPr>
  </w:style>
  <w:style w:type="paragraph" w:customStyle="1" w:styleId="ui-helper-hidden">
    <w:name w:val="ui-helper-hidden"/>
    <w:basedOn w:val="Normal"/>
    <w:rsid w:val="007B707B"/>
    <w:pPr>
      <w:spacing w:before="100" w:beforeAutospacing="1" w:after="100" w:afterAutospacing="1"/>
    </w:pPr>
    <w:rPr>
      <w:vanish/>
      <w:szCs w:val="24"/>
      <w:lang w:eastAsia="fr-FR"/>
    </w:rPr>
  </w:style>
  <w:style w:type="paragraph" w:customStyle="1" w:styleId="ui-helper-hidden-accessible">
    <w:name w:val="ui-helper-hidden-accessible"/>
    <w:basedOn w:val="Normal"/>
    <w:rsid w:val="007B707B"/>
    <w:pPr>
      <w:spacing w:before="0"/>
      <w:ind w:left="-15" w:right="-15"/>
    </w:pPr>
    <w:rPr>
      <w:szCs w:val="24"/>
      <w:lang w:eastAsia="fr-FR"/>
    </w:rPr>
  </w:style>
  <w:style w:type="paragraph" w:customStyle="1" w:styleId="ui-helper-reset">
    <w:name w:val="ui-helper-reset"/>
    <w:basedOn w:val="Normal"/>
    <w:rsid w:val="007B707B"/>
    <w:pPr>
      <w:spacing w:before="0"/>
    </w:pPr>
    <w:rPr>
      <w:szCs w:val="24"/>
      <w:lang w:eastAsia="fr-FR"/>
    </w:rPr>
  </w:style>
  <w:style w:type="paragraph" w:customStyle="1" w:styleId="ui-helper-zfix">
    <w:name w:val="ui-helper-zfix"/>
    <w:basedOn w:val="Normal"/>
    <w:rsid w:val="007B707B"/>
    <w:pPr>
      <w:spacing w:before="100" w:beforeAutospacing="1" w:after="100" w:afterAutospacing="1"/>
    </w:pPr>
    <w:rPr>
      <w:szCs w:val="24"/>
      <w:lang w:eastAsia="fr-FR"/>
    </w:rPr>
  </w:style>
  <w:style w:type="paragraph" w:customStyle="1" w:styleId="ui-icon">
    <w:name w:val="ui-icon"/>
    <w:basedOn w:val="Normal"/>
    <w:rsid w:val="007B707B"/>
    <w:pPr>
      <w:spacing w:before="100" w:beforeAutospacing="1" w:after="100" w:afterAutospacing="1"/>
      <w:ind w:firstLine="7343"/>
    </w:pPr>
    <w:rPr>
      <w:szCs w:val="24"/>
      <w:lang w:eastAsia="fr-FR"/>
    </w:rPr>
  </w:style>
  <w:style w:type="paragraph" w:customStyle="1" w:styleId="ui-widget-overlay">
    <w:name w:val="ui-widget-overlay"/>
    <w:basedOn w:val="Normal"/>
    <w:rsid w:val="007B707B"/>
    <w:pPr>
      <w:shd w:val="clear" w:color="auto" w:fill="000000"/>
      <w:spacing w:before="100" w:beforeAutospacing="1" w:after="100" w:afterAutospacing="1"/>
    </w:pPr>
    <w:rPr>
      <w:szCs w:val="24"/>
      <w:lang w:eastAsia="fr-FR"/>
    </w:rPr>
  </w:style>
  <w:style w:type="paragraph" w:customStyle="1" w:styleId="ui-widget">
    <w:name w:val="ui-widget"/>
    <w:basedOn w:val="Normal"/>
    <w:rsid w:val="007B707B"/>
    <w:pPr>
      <w:spacing w:before="100" w:beforeAutospacing="1" w:after="100" w:afterAutospacing="1"/>
    </w:pPr>
    <w:rPr>
      <w:rFonts w:ascii="Arial" w:hAnsi="Arial" w:cs="Arial"/>
      <w:sz w:val="19"/>
      <w:szCs w:val="19"/>
      <w:lang w:eastAsia="fr-FR"/>
    </w:rPr>
  </w:style>
  <w:style w:type="paragraph" w:customStyle="1" w:styleId="ui-widget-content">
    <w:name w:val="ui-widget-content"/>
    <w:basedOn w:val="Normal"/>
    <w:rsid w:val="007B707B"/>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pPr>
    <w:rPr>
      <w:color w:val="362B36"/>
      <w:szCs w:val="24"/>
      <w:lang w:eastAsia="fr-FR"/>
    </w:rPr>
  </w:style>
  <w:style w:type="paragraph" w:customStyle="1" w:styleId="ui-widget-header">
    <w:name w:val="ui-widget-header"/>
    <w:basedOn w:val="Normal"/>
    <w:rsid w:val="007B707B"/>
    <w:pPr>
      <w:pBdr>
        <w:top w:val="single" w:sz="6" w:space="0" w:color="AED0EA"/>
        <w:left w:val="single" w:sz="6" w:space="0" w:color="AED0EA"/>
        <w:bottom w:val="single" w:sz="6" w:space="0" w:color="AED0EA"/>
        <w:right w:val="single" w:sz="6" w:space="0" w:color="AED0EA"/>
      </w:pBdr>
      <w:shd w:val="clear" w:color="auto" w:fill="FFFFFF"/>
      <w:spacing w:before="100" w:beforeAutospacing="1" w:after="100" w:afterAutospacing="1"/>
    </w:pPr>
    <w:rPr>
      <w:b/>
      <w:bCs/>
      <w:color w:val="222222"/>
      <w:szCs w:val="24"/>
      <w:lang w:eastAsia="fr-FR"/>
    </w:rPr>
  </w:style>
  <w:style w:type="paragraph" w:customStyle="1" w:styleId="ui-state-default">
    <w:name w:val="ui-state-default"/>
    <w:basedOn w:val="Normal"/>
    <w:rsid w:val="007B707B"/>
    <w:pPr>
      <w:pBdr>
        <w:top w:val="single" w:sz="6" w:space="0" w:color="AED0EA"/>
        <w:left w:val="single" w:sz="6" w:space="0" w:color="AED0EA"/>
        <w:bottom w:val="single" w:sz="6" w:space="0" w:color="AED0EA"/>
        <w:right w:val="single" w:sz="6" w:space="0" w:color="AED0EA"/>
      </w:pBdr>
      <w:shd w:val="clear" w:color="auto" w:fill="D7EBF9"/>
      <w:spacing w:before="100" w:beforeAutospacing="1" w:after="100" w:afterAutospacing="1"/>
    </w:pPr>
    <w:rPr>
      <w:color w:val="2779AA"/>
      <w:szCs w:val="24"/>
      <w:lang w:eastAsia="fr-FR"/>
    </w:rPr>
  </w:style>
  <w:style w:type="paragraph" w:customStyle="1" w:styleId="ui-state-hover">
    <w:name w:val="ui-state-hover"/>
    <w:basedOn w:val="Normal"/>
    <w:rsid w:val="007B707B"/>
    <w:pPr>
      <w:pBdr>
        <w:top w:val="single" w:sz="6" w:space="0" w:color="74B2E2"/>
        <w:left w:val="single" w:sz="6" w:space="0" w:color="74B2E2"/>
        <w:bottom w:val="single" w:sz="6" w:space="0" w:color="74B2E2"/>
        <w:right w:val="single" w:sz="6" w:space="0" w:color="74B2E2"/>
      </w:pBdr>
      <w:shd w:val="clear" w:color="auto" w:fill="E4F1FB"/>
      <w:spacing w:before="100" w:beforeAutospacing="1" w:after="100" w:afterAutospacing="1"/>
    </w:pPr>
    <w:rPr>
      <w:color w:val="0070A3"/>
      <w:szCs w:val="24"/>
      <w:lang w:eastAsia="fr-FR"/>
    </w:rPr>
  </w:style>
  <w:style w:type="paragraph" w:customStyle="1" w:styleId="ui-state-focus">
    <w:name w:val="ui-state-focus"/>
    <w:basedOn w:val="Normal"/>
    <w:rsid w:val="007B707B"/>
    <w:pPr>
      <w:pBdr>
        <w:top w:val="single" w:sz="6" w:space="0" w:color="74B2E2"/>
        <w:left w:val="single" w:sz="6" w:space="0" w:color="74B2E2"/>
        <w:bottom w:val="single" w:sz="6" w:space="0" w:color="74B2E2"/>
        <w:right w:val="single" w:sz="6" w:space="0" w:color="74B2E2"/>
      </w:pBdr>
      <w:shd w:val="clear" w:color="auto" w:fill="E4F1FB"/>
      <w:spacing w:before="100" w:beforeAutospacing="1" w:after="100" w:afterAutospacing="1"/>
    </w:pPr>
    <w:rPr>
      <w:color w:val="0070A3"/>
      <w:szCs w:val="24"/>
      <w:lang w:eastAsia="fr-FR"/>
    </w:rPr>
  </w:style>
  <w:style w:type="paragraph" w:customStyle="1" w:styleId="ui-state-active">
    <w:name w:val="ui-state-active"/>
    <w:basedOn w:val="Normal"/>
    <w:rsid w:val="007B707B"/>
    <w:pPr>
      <w:pBdr>
        <w:top w:val="single" w:sz="6" w:space="0" w:color="CCCCCC"/>
        <w:left w:val="single" w:sz="6" w:space="0" w:color="CCCCCC"/>
        <w:bottom w:val="single" w:sz="6" w:space="0" w:color="CCCCCC"/>
        <w:right w:val="single" w:sz="6" w:space="0" w:color="CCCCCC"/>
      </w:pBdr>
      <w:shd w:val="clear" w:color="auto" w:fill="F0F0F0"/>
      <w:spacing w:before="100" w:beforeAutospacing="1" w:after="100" w:afterAutospacing="1"/>
    </w:pPr>
    <w:rPr>
      <w:color w:val="000000"/>
      <w:szCs w:val="24"/>
      <w:lang w:eastAsia="fr-FR"/>
    </w:rPr>
  </w:style>
  <w:style w:type="paragraph" w:customStyle="1" w:styleId="ui-state-highlight">
    <w:name w:val="ui-state-highlight"/>
    <w:basedOn w:val="Normal"/>
    <w:rsid w:val="007B707B"/>
    <w:pPr>
      <w:pBdr>
        <w:top w:val="single" w:sz="6" w:space="0" w:color="F9DD34"/>
        <w:left w:val="single" w:sz="6" w:space="0" w:color="F9DD34"/>
        <w:bottom w:val="single" w:sz="6" w:space="0" w:color="F9DD34"/>
        <w:right w:val="single" w:sz="6" w:space="0" w:color="F9DD34"/>
      </w:pBdr>
      <w:shd w:val="clear" w:color="auto" w:fill="FBF9EE"/>
      <w:spacing w:before="100" w:beforeAutospacing="1" w:after="100" w:afterAutospacing="1"/>
    </w:pPr>
    <w:rPr>
      <w:color w:val="363636"/>
      <w:szCs w:val="24"/>
      <w:lang w:eastAsia="fr-FR"/>
    </w:rPr>
  </w:style>
  <w:style w:type="paragraph" w:customStyle="1" w:styleId="ui-state-error">
    <w:name w:val="ui-state-error"/>
    <w:basedOn w:val="Normal"/>
    <w:rsid w:val="007B707B"/>
    <w:pPr>
      <w:pBdr>
        <w:top w:val="single" w:sz="6" w:space="0" w:color="CD0A0A"/>
        <w:left w:val="single" w:sz="6" w:space="0" w:color="CD0A0A"/>
        <w:bottom w:val="single" w:sz="6" w:space="0" w:color="CD0A0A"/>
        <w:right w:val="single" w:sz="6" w:space="0" w:color="CD0A0A"/>
      </w:pBdr>
      <w:shd w:val="clear" w:color="auto" w:fill="CD0A0A"/>
      <w:spacing w:before="100" w:beforeAutospacing="1" w:after="100" w:afterAutospacing="1"/>
    </w:pPr>
    <w:rPr>
      <w:color w:val="FFFFFF"/>
      <w:szCs w:val="24"/>
      <w:lang w:eastAsia="fr-FR"/>
    </w:rPr>
  </w:style>
  <w:style w:type="paragraph" w:customStyle="1" w:styleId="ui-state-error-text">
    <w:name w:val="ui-state-error-text"/>
    <w:basedOn w:val="Normal"/>
    <w:rsid w:val="007B707B"/>
    <w:pPr>
      <w:spacing w:before="100" w:beforeAutospacing="1" w:after="100" w:afterAutospacing="1"/>
    </w:pPr>
    <w:rPr>
      <w:color w:val="FFFFFF"/>
      <w:szCs w:val="24"/>
      <w:lang w:eastAsia="fr-FR"/>
    </w:rPr>
  </w:style>
  <w:style w:type="paragraph" w:customStyle="1" w:styleId="ui-priority-primary">
    <w:name w:val="ui-priority-primary"/>
    <w:basedOn w:val="Normal"/>
    <w:rsid w:val="007B707B"/>
    <w:pPr>
      <w:spacing w:before="100" w:beforeAutospacing="1" w:after="100" w:afterAutospacing="1"/>
    </w:pPr>
    <w:rPr>
      <w:b/>
      <w:bCs/>
      <w:szCs w:val="24"/>
      <w:lang w:eastAsia="fr-FR"/>
    </w:rPr>
  </w:style>
  <w:style w:type="paragraph" w:customStyle="1" w:styleId="ui-priority-secondary">
    <w:name w:val="ui-priority-secondary"/>
    <w:basedOn w:val="Normal"/>
    <w:rsid w:val="007B707B"/>
    <w:pPr>
      <w:spacing w:before="100" w:beforeAutospacing="1" w:after="100" w:afterAutospacing="1"/>
    </w:pPr>
    <w:rPr>
      <w:szCs w:val="24"/>
      <w:lang w:eastAsia="fr-FR"/>
    </w:rPr>
  </w:style>
  <w:style w:type="paragraph" w:customStyle="1" w:styleId="ui-state-disabled">
    <w:name w:val="ui-state-disabled"/>
    <w:basedOn w:val="Normal"/>
    <w:rsid w:val="007B707B"/>
    <w:pPr>
      <w:spacing w:before="100" w:beforeAutospacing="1" w:after="100" w:afterAutospacing="1"/>
    </w:pPr>
    <w:rPr>
      <w:szCs w:val="24"/>
      <w:lang w:eastAsia="fr-FR"/>
    </w:rPr>
  </w:style>
  <w:style w:type="paragraph" w:customStyle="1" w:styleId="ui-widget-shadow">
    <w:name w:val="ui-widget-shadow"/>
    <w:basedOn w:val="Normal"/>
    <w:rsid w:val="007B707B"/>
    <w:pPr>
      <w:shd w:val="clear" w:color="auto" w:fill="000000"/>
      <w:spacing w:before="0"/>
      <w:ind w:left="-105"/>
    </w:pPr>
    <w:rPr>
      <w:szCs w:val="24"/>
      <w:lang w:eastAsia="fr-FR"/>
    </w:rPr>
  </w:style>
  <w:style w:type="paragraph" w:customStyle="1" w:styleId="ui-resizable-handle">
    <w:name w:val="ui-resizable-handle"/>
    <w:basedOn w:val="Normal"/>
    <w:rsid w:val="007B707B"/>
    <w:pPr>
      <w:spacing w:before="100" w:beforeAutospacing="1" w:after="100" w:afterAutospacing="1"/>
    </w:pPr>
    <w:rPr>
      <w:sz w:val="2"/>
      <w:szCs w:val="2"/>
      <w:lang w:eastAsia="fr-FR"/>
    </w:rPr>
  </w:style>
  <w:style w:type="paragraph" w:customStyle="1" w:styleId="ui-resizable-n">
    <w:name w:val="ui-resizable-n"/>
    <w:basedOn w:val="Normal"/>
    <w:rsid w:val="007B707B"/>
    <w:pPr>
      <w:spacing w:before="100" w:beforeAutospacing="1" w:after="100" w:afterAutospacing="1"/>
    </w:pPr>
    <w:rPr>
      <w:szCs w:val="24"/>
      <w:lang w:eastAsia="fr-FR"/>
    </w:rPr>
  </w:style>
  <w:style w:type="paragraph" w:customStyle="1" w:styleId="ui-resizable-s">
    <w:name w:val="ui-resizable-s"/>
    <w:basedOn w:val="Normal"/>
    <w:rsid w:val="007B707B"/>
    <w:pPr>
      <w:spacing w:before="100" w:beforeAutospacing="1" w:after="100" w:afterAutospacing="1"/>
    </w:pPr>
    <w:rPr>
      <w:szCs w:val="24"/>
      <w:lang w:eastAsia="fr-FR"/>
    </w:rPr>
  </w:style>
  <w:style w:type="paragraph" w:customStyle="1" w:styleId="ui-resizable-e">
    <w:name w:val="ui-resizable-e"/>
    <w:basedOn w:val="Normal"/>
    <w:rsid w:val="007B707B"/>
    <w:pPr>
      <w:spacing w:before="100" w:beforeAutospacing="1" w:after="100" w:afterAutospacing="1"/>
    </w:pPr>
    <w:rPr>
      <w:szCs w:val="24"/>
      <w:lang w:eastAsia="fr-FR"/>
    </w:rPr>
  </w:style>
  <w:style w:type="paragraph" w:customStyle="1" w:styleId="ui-resizable-w">
    <w:name w:val="ui-resizable-w"/>
    <w:basedOn w:val="Normal"/>
    <w:rsid w:val="007B707B"/>
    <w:pPr>
      <w:spacing w:before="100" w:beforeAutospacing="1" w:after="100" w:afterAutospacing="1"/>
    </w:pPr>
    <w:rPr>
      <w:szCs w:val="24"/>
      <w:lang w:eastAsia="fr-FR"/>
    </w:rPr>
  </w:style>
  <w:style w:type="paragraph" w:customStyle="1" w:styleId="ui-resizable-se">
    <w:name w:val="ui-resizable-se"/>
    <w:basedOn w:val="Normal"/>
    <w:rsid w:val="007B707B"/>
    <w:pPr>
      <w:spacing w:before="100" w:beforeAutospacing="1" w:after="100" w:afterAutospacing="1"/>
    </w:pPr>
    <w:rPr>
      <w:szCs w:val="24"/>
      <w:lang w:eastAsia="fr-FR"/>
    </w:rPr>
  </w:style>
  <w:style w:type="paragraph" w:customStyle="1" w:styleId="ui-resizable-sw">
    <w:name w:val="ui-resizable-sw"/>
    <w:basedOn w:val="Normal"/>
    <w:rsid w:val="007B707B"/>
    <w:pPr>
      <w:spacing w:before="100" w:beforeAutospacing="1" w:after="100" w:afterAutospacing="1"/>
    </w:pPr>
    <w:rPr>
      <w:szCs w:val="24"/>
      <w:lang w:eastAsia="fr-FR"/>
    </w:rPr>
  </w:style>
  <w:style w:type="paragraph" w:customStyle="1" w:styleId="ui-resizable-nw">
    <w:name w:val="ui-resizable-nw"/>
    <w:basedOn w:val="Normal"/>
    <w:rsid w:val="007B707B"/>
    <w:pPr>
      <w:spacing w:before="100" w:beforeAutospacing="1" w:after="100" w:afterAutospacing="1"/>
    </w:pPr>
    <w:rPr>
      <w:szCs w:val="24"/>
      <w:lang w:eastAsia="fr-FR"/>
    </w:rPr>
  </w:style>
  <w:style w:type="paragraph" w:customStyle="1" w:styleId="ui-resizable-ne">
    <w:name w:val="ui-resizable-ne"/>
    <w:basedOn w:val="Normal"/>
    <w:rsid w:val="007B707B"/>
    <w:pPr>
      <w:spacing w:before="100" w:beforeAutospacing="1" w:after="100" w:afterAutospacing="1"/>
    </w:pPr>
    <w:rPr>
      <w:szCs w:val="24"/>
      <w:lang w:eastAsia="fr-FR"/>
    </w:rPr>
  </w:style>
  <w:style w:type="paragraph" w:customStyle="1" w:styleId="mw-tag-markers">
    <w:name w:val="mw-tag-markers"/>
    <w:basedOn w:val="Normal"/>
    <w:rsid w:val="007B707B"/>
    <w:pPr>
      <w:spacing w:before="100" w:beforeAutospacing="1" w:after="100" w:afterAutospacing="1"/>
    </w:pPr>
    <w:rPr>
      <w:rFonts w:ascii="Arial" w:hAnsi="Arial" w:cs="Arial"/>
      <w:i/>
      <w:iCs/>
      <w:sz w:val="22"/>
      <w:szCs w:val="22"/>
      <w:lang w:eastAsia="fr-FR"/>
    </w:rPr>
  </w:style>
  <w:style w:type="paragraph" w:customStyle="1" w:styleId="history-size">
    <w:name w:val="history-size"/>
    <w:basedOn w:val="Normal"/>
    <w:rsid w:val="007B707B"/>
    <w:pPr>
      <w:spacing w:before="100" w:beforeAutospacing="1" w:after="100" w:afterAutospacing="1"/>
    </w:pPr>
    <w:rPr>
      <w:sz w:val="19"/>
      <w:szCs w:val="19"/>
      <w:lang w:eastAsia="fr-FR"/>
    </w:rPr>
  </w:style>
  <w:style w:type="paragraph" w:customStyle="1" w:styleId="mw-whatlinkshere-tools">
    <w:name w:val="mw-whatlinkshere-tools"/>
    <w:basedOn w:val="Normal"/>
    <w:rsid w:val="007B707B"/>
    <w:pPr>
      <w:spacing w:before="100" w:beforeAutospacing="1" w:after="100" w:afterAutospacing="1"/>
    </w:pPr>
    <w:rPr>
      <w:sz w:val="19"/>
      <w:szCs w:val="19"/>
      <w:lang w:eastAsia="fr-FR"/>
    </w:rPr>
  </w:style>
  <w:style w:type="paragraph" w:customStyle="1" w:styleId="italique">
    <w:name w:val="italique"/>
    <w:basedOn w:val="Normal"/>
    <w:rsid w:val="007B707B"/>
    <w:pPr>
      <w:spacing w:before="100" w:beforeAutospacing="1" w:after="100" w:afterAutospacing="1"/>
    </w:pPr>
    <w:rPr>
      <w:i/>
      <w:iCs/>
      <w:szCs w:val="24"/>
      <w:lang w:eastAsia="fr-FR"/>
    </w:rPr>
  </w:style>
  <w:style w:type="paragraph" w:customStyle="1" w:styleId="nowrap">
    <w:name w:val="nowrap"/>
    <w:basedOn w:val="Normal"/>
    <w:rsid w:val="007B707B"/>
    <w:pPr>
      <w:spacing w:before="100" w:beforeAutospacing="1" w:after="100" w:afterAutospacing="1"/>
    </w:pPr>
    <w:rPr>
      <w:szCs w:val="24"/>
      <w:lang w:eastAsia="fr-FR"/>
    </w:rPr>
  </w:style>
  <w:style w:type="paragraph" w:customStyle="1" w:styleId="rcoptions">
    <w:name w:val="rcoptions"/>
    <w:basedOn w:val="Normal"/>
    <w:rsid w:val="007B707B"/>
    <w:pPr>
      <w:pBdr>
        <w:top w:val="single" w:sz="6" w:space="0" w:color="DDDDF7"/>
        <w:left w:val="single" w:sz="48" w:space="6" w:color="DDDDF7"/>
        <w:bottom w:val="single" w:sz="6" w:space="0" w:color="DDDDF7"/>
        <w:right w:val="single" w:sz="6" w:space="6" w:color="DDDDF7"/>
      </w:pBdr>
      <w:shd w:val="clear" w:color="auto" w:fill="FFFFFF"/>
      <w:spacing w:before="0" w:after="30"/>
    </w:pPr>
    <w:rPr>
      <w:szCs w:val="24"/>
      <w:lang w:eastAsia="fr-FR"/>
    </w:rPr>
  </w:style>
  <w:style w:type="paragraph" w:customStyle="1" w:styleId="noarticletext">
    <w:name w:val="noarticletext"/>
    <w:basedOn w:val="Normal"/>
    <w:rsid w:val="007B707B"/>
    <w:pPr>
      <w:pBdr>
        <w:top w:val="single" w:sz="6" w:space="4" w:color="AAAAAA"/>
        <w:left w:val="single" w:sz="6" w:space="4" w:color="AAAAAA"/>
        <w:bottom w:val="single" w:sz="12" w:space="4" w:color="AAAAAA"/>
        <w:right w:val="single" w:sz="12" w:space="4" w:color="AAAAAA"/>
      </w:pBdr>
      <w:shd w:val="clear" w:color="auto" w:fill="F9F9F9"/>
      <w:spacing w:before="240" w:after="100" w:afterAutospacing="1"/>
    </w:pPr>
    <w:rPr>
      <w:szCs w:val="24"/>
      <w:lang w:eastAsia="fr-FR"/>
    </w:rPr>
  </w:style>
  <w:style w:type="paragraph" w:customStyle="1" w:styleId="printcssonly">
    <w:name w:val="printcssonly"/>
    <w:basedOn w:val="Normal"/>
    <w:rsid w:val="007B707B"/>
    <w:pPr>
      <w:spacing w:before="100" w:beforeAutospacing="1" w:after="100" w:afterAutospacing="1"/>
    </w:pPr>
    <w:rPr>
      <w:vanish/>
      <w:szCs w:val="24"/>
      <w:lang w:eastAsia="fr-FR"/>
    </w:rPr>
  </w:style>
  <w:style w:type="paragraph" w:customStyle="1" w:styleId="fieldsetlike">
    <w:name w:val="fieldsetlike"/>
    <w:basedOn w:val="Normal"/>
    <w:rsid w:val="007B707B"/>
    <w:pPr>
      <w:pBdr>
        <w:top w:val="single" w:sz="6" w:space="0" w:color="AAAAAA"/>
        <w:left w:val="single" w:sz="6" w:space="0" w:color="AAAAAA"/>
        <w:bottom w:val="single" w:sz="6" w:space="5" w:color="AAAAAA"/>
        <w:right w:val="single" w:sz="6" w:space="0" w:color="AAAAAA"/>
      </w:pBdr>
      <w:spacing w:before="240" w:after="240"/>
      <w:jc w:val="center"/>
    </w:pPr>
    <w:rPr>
      <w:szCs w:val="24"/>
      <w:lang w:eastAsia="fr-FR"/>
    </w:rPr>
  </w:style>
  <w:style w:type="paragraph" w:customStyle="1" w:styleId="homonymie">
    <w:name w:val="homonymie"/>
    <w:basedOn w:val="Normal"/>
    <w:rsid w:val="007B707B"/>
    <w:pPr>
      <w:pBdr>
        <w:bottom w:val="single" w:sz="6" w:space="6" w:color="AAAAAA"/>
      </w:pBdr>
      <w:shd w:val="clear" w:color="auto" w:fill="FFFFFF"/>
      <w:spacing w:before="0" w:after="120"/>
    </w:pPr>
    <w:rPr>
      <w:i/>
      <w:iCs/>
      <w:szCs w:val="24"/>
      <w:lang w:eastAsia="fr-FR"/>
    </w:rPr>
  </w:style>
  <w:style w:type="paragraph" w:customStyle="1" w:styleId="bandeau-label">
    <w:name w:val="bandeau-label"/>
    <w:basedOn w:val="Normal"/>
    <w:rsid w:val="007B707B"/>
    <w:pPr>
      <w:pBdr>
        <w:bottom w:val="single" w:sz="6" w:space="6" w:color="AAAAAA"/>
      </w:pBdr>
      <w:shd w:val="clear" w:color="auto" w:fill="FFFFFF"/>
      <w:spacing w:before="0" w:after="120"/>
    </w:pPr>
    <w:rPr>
      <w:i/>
      <w:iCs/>
      <w:szCs w:val="24"/>
      <w:lang w:eastAsia="fr-FR"/>
    </w:rPr>
  </w:style>
  <w:style w:type="paragraph" w:customStyle="1" w:styleId="indicateur-langue">
    <w:name w:val="indicateur-langue"/>
    <w:basedOn w:val="Normal"/>
    <w:rsid w:val="007B707B"/>
    <w:pPr>
      <w:spacing w:before="100" w:beforeAutospacing="1" w:after="100" w:afterAutospacing="1"/>
    </w:pPr>
    <w:rPr>
      <w:rFonts w:ascii="Courier New" w:hAnsi="Courier New" w:cs="Courier New"/>
      <w:b/>
      <w:bCs/>
      <w:szCs w:val="24"/>
      <w:lang w:eastAsia="fr-FR"/>
    </w:rPr>
  </w:style>
  <w:style w:type="paragraph" w:customStyle="1" w:styleId="indicateur-format">
    <w:name w:val="indicateur-format"/>
    <w:basedOn w:val="Normal"/>
    <w:rsid w:val="007B707B"/>
    <w:pPr>
      <w:spacing w:before="100" w:beforeAutospacing="1" w:after="100" w:afterAutospacing="1"/>
    </w:pPr>
    <w:rPr>
      <w:rFonts w:ascii="Courier New" w:hAnsi="Courier New" w:cs="Courier New"/>
      <w:b/>
      <w:bCs/>
      <w:szCs w:val="24"/>
      <w:lang w:eastAsia="fr-FR"/>
    </w:rPr>
  </w:style>
  <w:style w:type="paragraph" w:customStyle="1" w:styleId="colonnes">
    <w:name w:val="colonnes"/>
    <w:basedOn w:val="Normal"/>
    <w:rsid w:val="007B707B"/>
    <w:pPr>
      <w:spacing w:before="72" w:after="100" w:afterAutospacing="1"/>
    </w:pPr>
    <w:rPr>
      <w:szCs w:val="24"/>
      <w:lang w:eastAsia="fr-FR"/>
    </w:rPr>
  </w:style>
  <w:style w:type="paragraph" w:customStyle="1" w:styleId="romain">
    <w:name w:val="romain"/>
    <w:basedOn w:val="Normal"/>
    <w:rsid w:val="007B707B"/>
    <w:pPr>
      <w:spacing w:before="100" w:beforeAutospacing="1" w:after="100" w:afterAutospacing="1"/>
    </w:pPr>
    <w:rPr>
      <w:smallCaps/>
      <w:szCs w:val="24"/>
      <w:lang w:eastAsia="fr-FR"/>
    </w:rPr>
  </w:style>
  <w:style w:type="paragraph" w:customStyle="1" w:styleId="petitescapitales">
    <w:name w:val="petites_capitales"/>
    <w:basedOn w:val="Normal"/>
    <w:rsid w:val="007B707B"/>
    <w:pPr>
      <w:spacing w:before="100" w:beforeAutospacing="1" w:after="100" w:afterAutospacing="1"/>
    </w:pPr>
    <w:rPr>
      <w:smallCaps/>
      <w:szCs w:val="24"/>
      <w:lang w:eastAsia="fr-FR"/>
    </w:rPr>
  </w:style>
  <w:style w:type="paragraph" w:customStyle="1" w:styleId="texhtml">
    <w:name w:val="texhtml"/>
    <w:basedOn w:val="Normal"/>
    <w:rsid w:val="007B707B"/>
    <w:pPr>
      <w:spacing w:before="100" w:beforeAutospacing="1" w:after="100" w:afterAutospacing="1"/>
    </w:pPr>
    <w:rPr>
      <w:sz w:val="28"/>
      <w:szCs w:val="28"/>
      <w:lang w:eastAsia="fr-FR"/>
    </w:rPr>
  </w:style>
  <w:style w:type="paragraph" w:customStyle="1" w:styleId="citecrochet">
    <w:name w:val="cite_crochet"/>
    <w:basedOn w:val="Normal"/>
    <w:rsid w:val="007B707B"/>
    <w:pPr>
      <w:spacing w:before="100" w:beforeAutospacing="1" w:after="100" w:afterAutospacing="1"/>
    </w:pPr>
    <w:rPr>
      <w:vanish/>
      <w:szCs w:val="24"/>
      <w:lang w:eastAsia="fr-FR"/>
    </w:rPr>
  </w:style>
  <w:style w:type="paragraph" w:customStyle="1" w:styleId="reference">
    <w:name w:val="reference"/>
    <w:basedOn w:val="Normal"/>
    <w:rsid w:val="007B707B"/>
    <w:pPr>
      <w:spacing w:before="100" w:beforeAutospacing="1" w:after="100" w:afterAutospacing="1"/>
      <w:textAlignment w:val="top"/>
    </w:pPr>
    <w:rPr>
      <w:sz w:val="19"/>
      <w:szCs w:val="19"/>
      <w:lang w:eastAsia="fr-FR"/>
    </w:rPr>
  </w:style>
  <w:style w:type="paragraph" w:customStyle="1" w:styleId="exposant">
    <w:name w:val="exposant"/>
    <w:basedOn w:val="Normal"/>
    <w:rsid w:val="007B707B"/>
    <w:pPr>
      <w:spacing w:before="100" w:beforeAutospacing="1" w:after="100" w:afterAutospacing="1"/>
      <w:textAlignment w:val="top"/>
    </w:pPr>
    <w:rPr>
      <w:sz w:val="19"/>
      <w:szCs w:val="19"/>
      <w:lang w:eastAsia="fr-FR"/>
    </w:rPr>
  </w:style>
  <w:style w:type="paragraph" w:customStyle="1" w:styleId="references-small">
    <w:name w:val="references-small"/>
    <w:basedOn w:val="Normal"/>
    <w:rsid w:val="007B707B"/>
    <w:pPr>
      <w:spacing w:before="72" w:after="100" w:afterAutospacing="1"/>
    </w:pPr>
    <w:rPr>
      <w:szCs w:val="24"/>
      <w:lang w:eastAsia="fr-FR"/>
    </w:rPr>
  </w:style>
  <w:style w:type="paragraph" w:customStyle="1" w:styleId="reference-cadre">
    <w:name w:val="reference-cadre"/>
    <w:basedOn w:val="Normal"/>
    <w:rsid w:val="007B707B"/>
    <w:pPr>
      <w:pBdr>
        <w:top w:val="single" w:sz="6" w:space="2" w:color="AAAAAA"/>
        <w:left w:val="single" w:sz="6" w:space="2" w:color="AAAAAA"/>
        <w:bottom w:val="single" w:sz="6" w:space="2" w:color="AAAAAA"/>
        <w:right w:val="single" w:sz="6" w:space="2" w:color="AAAAAA"/>
      </w:pBdr>
      <w:spacing w:before="100" w:beforeAutospacing="1" w:after="100" w:afterAutospacing="1"/>
    </w:pPr>
    <w:rPr>
      <w:szCs w:val="24"/>
      <w:lang w:eastAsia="fr-FR"/>
    </w:rPr>
  </w:style>
  <w:style w:type="paragraph" w:customStyle="1" w:styleId="mw-magiclink-isbn">
    <w:name w:val="mw-magiclink-isbn"/>
    <w:basedOn w:val="Normal"/>
    <w:rsid w:val="007B707B"/>
    <w:pPr>
      <w:spacing w:before="100" w:beforeAutospacing="1" w:after="100" w:afterAutospacing="1"/>
    </w:pPr>
    <w:rPr>
      <w:szCs w:val="24"/>
      <w:lang w:eastAsia="fr-FR"/>
    </w:rPr>
  </w:style>
  <w:style w:type="paragraph" w:customStyle="1" w:styleId="biblist">
    <w:name w:val="biblist"/>
    <w:basedOn w:val="Normal"/>
    <w:rsid w:val="007B707B"/>
    <w:pPr>
      <w:spacing w:before="100" w:beforeAutospacing="1" w:after="100" w:afterAutospacing="1"/>
    </w:pPr>
    <w:rPr>
      <w:szCs w:val="24"/>
      <w:lang w:eastAsia="fr-FR"/>
    </w:rPr>
  </w:style>
  <w:style w:type="paragraph" w:customStyle="1" w:styleId="wikinorme">
    <w:name w:val="wikinorme"/>
    <w:basedOn w:val="Normal"/>
    <w:rsid w:val="007B707B"/>
    <w:pPr>
      <w:spacing w:before="100" w:beforeAutospacing="1" w:after="100" w:afterAutospacing="1"/>
    </w:pPr>
    <w:rPr>
      <w:vanish/>
      <w:szCs w:val="24"/>
      <w:lang w:eastAsia="fr-FR"/>
    </w:rPr>
  </w:style>
  <w:style w:type="paragraph" w:customStyle="1" w:styleId="bibtex">
    <w:name w:val="bibtex"/>
    <w:basedOn w:val="Normal"/>
    <w:rsid w:val="007B707B"/>
    <w:pPr>
      <w:spacing w:before="100" w:beforeAutospacing="1" w:after="100" w:afterAutospacing="1"/>
    </w:pPr>
    <w:rPr>
      <w:vanish/>
      <w:szCs w:val="24"/>
      <w:lang w:eastAsia="fr-FR"/>
    </w:rPr>
  </w:style>
  <w:style w:type="paragraph" w:customStyle="1" w:styleId="isbd">
    <w:name w:val="isbd"/>
    <w:basedOn w:val="Normal"/>
    <w:rsid w:val="007B707B"/>
    <w:pPr>
      <w:spacing w:before="100" w:beforeAutospacing="1" w:after="100" w:afterAutospacing="1"/>
    </w:pPr>
    <w:rPr>
      <w:vanish/>
      <w:szCs w:val="24"/>
      <w:lang w:eastAsia="fr-FR"/>
    </w:rPr>
  </w:style>
  <w:style w:type="paragraph" w:customStyle="1" w:styleId="iso690">
    <w:name w:val="iso690"/>
    <w:basedOn w:val="Normal"/>
    <w:rsid w:val="007B707B"/>
    <w:pPr>
      <w:spacing w:before="100" w:beforeAutospacing="1" w:after="100" w:afterAutospacing="1"/>
    </w:pPr>
    <w:rPr>
      <w:vanish/>
      <w:szCs w:val="24"/>
      <w:lang w:eastAsia="fr-FR"/>
    </w:rPr>
  </w:style>
  <w:style w:type="paragraph" w:customStyle="1" w:styleId="specialbib">
    <w:name w:val="specialbib"/>
    <w:basedOn w:val="Normal"/>
    <w:rsid w:val="007B707B"/>
    <w:pPr>
      <w:spacing w:before="100" w:beforeAutospacing="1" w:after="100" w:afterAutospacing="1"/>
    </w:pPr>
    <w:rPr>
      <w:vanish/>
      <w:szCs w:val="24"/>
      <w:lang w:eastAsia="fr-FR"/>
    </w:rPr>
  </w:style>
  <w:style w:type="paragraph" w:customStyle="1" w:styleId="citevirgule">
    <w:name w:val="cite_virgule"/>
    <w:basedOn w:val="Normal"/>
    <w:rsid w:val="007B707B"/>
    <w:pPr>
      <w:spacing w:before="100" w:beforeAutospacing="1" w:after="100" w:afterAutospacing="1"/>
    </w:pPr>
    <w:rPr>
      <w:szCs w:val="24"/>
      <w:lang w:eastAsia="fr-FR"/>
    </w:rPr>
  </w:style>
  <w:style w:type="paragraph" w:customStyle="1" w:styleId="boite-sans-fond">
    <w:name w:val="boite-sans-fond"/>
    <w:basedOn w:val="Normal"/>
    <w:rsid w:val="007B707B"/>
    <w:pPr>
      <w:spacing w:before="100" w:beforeAutospacing="1" w:after="100" w:afterAutospacing="1"/>
    </w:pPr>
    <w:rPr>
      <w:szCs w:val="24"/>
      <w:lang w:eastAsia="fr-FR"/>
    </w:rPr>
  </w:style>
  <w:style w:type="paragraph" w:customStyle="1" w:styleId="boite-grise">
    <w:name w:val="boite-grise"/>
    <w:basedOn w:val="Normal"/>
    <w:rsid w:val="007B707B"/>
    <w:pPr>
      <w:shd w:val="clear" w:color="auto" w:fill="F9F9F9"/>
      <w:spacing w:before="100" w:beforeAutospacing="1" w:after="100" w:afterAutospacing="1"/>
    </w:pPr>
    <w:rPr>
      <w:szCs w:val="24"/>
      <w:lang w:eastAsia="fr-FR"/>
    </w:rPr>
  </w:style>
  <w:style w:type="paragraph" w:customStyle="1" w:styleId="bandeau-article">
    <w:name w:val="bandeau-article"/>
    <w:basedOn w:val="Normal"/>
    <w:rsid w:val="007B707B"/>
    <w:pPr>
      <w:pBdr>
        <w:top w:val="single" w:sz="6" w:space="6" w:color="auto"/>
        <w:left w:val="single" w:sz="48" w:space="12" w:color="auto"/>
        <w:bottom w:val="single" w:sz="6" w:space="6" w:color="auto"/>
        <w:right w:val="single" w:sz="6" w:space="12" w:color="auto"/>
      </w:pBdr>
      <w:spacing w:before="192" w:after="192" w:line="300" w:lineRule="atLeast"/>
      <w:ind w:left="1224" w:right="1224"/>
    </w:pPr>
    <w:rPr>
      <w:sz w:val="22"/>
      <w:szCs w:val="22"/>
      <w:lang w:eastAsia="fr-FR"/>
    </w:rPr>
  </w:style>
  <w:style w:type="paragraph" w:customStyle="1" w:styleId="bandeau-discussion">
    <w:name w:val="bandeau-discussion"/>
    <w:basedOn w:val="Normal"/>
    <w:rsid w:val="007B707B"/>
    <w:pPr>
      <w:pBdr>
        <w:top w:val="single" w:sz="6" w:space="2" w:color="auto"/>
        <w:left w:val="single" w:sz="6" w:space="6" w:color="auto"/>
        <w:bottom w:val="single" w:sz="6" w:space="2" w:color="auto"/>
        <w:right w:val="single" w:sz="6" w:space="6" w:color="auto"/>
      </w:pBdr>
      <w:spacing w:before="192" w:after="192"/>
      <w:ind w:left="856" w:right="856"/>
    </w:pPr>
    <w:rPr>
      <w:szCs w:val="24"/>
      <w:lang w:eastAsia="fr-FR"/>
    </w:rPr>
  </w:style>
  <w:style w:type="paragraph" w:customStyle="1" w:styleId="bandeau-simple">
    <w:name w:val="bandeau-simple"/>
    <w:basedOn w:val="Normal"/>
    <w:rsid w:val="007B707B"/>
    <w:pPr>
      <w:pBdr>
        <w:top w:val="single" w:sz="6" w:space="6" w:color="auto"/>
        <w:left w:val="single" w:sz="6" w:space="12" w:color="auto"/>
        <w:bottom w:val="single" w:sz="6" w:space="6" w:color="auto"/>
        <w:right w:val="single" w:sz="6" w:space="12" w:color="auto"/>
      </w:pBdr>
      <w:spacing w:before="192" w:after="192"/>
    </w:pPr>
    <w:rPr>
      <w:szCs w:val="24"/>
      <w:lang w:eastAsia="fr-FR"/>
    </w:rPr>
  </w:style>
  <w:style w:type="paragraph" w:customStyle="1" w:styleId="bandeau-systeme">
    <w:name w:val="bandeau-systeme"/>
    <w:basedOn w:val="Normal"/>
    <w:rsid w:val="007B707B"/>
    <w:pPr>
      <w:pBdr>
        <w:top w:val="single" w:sz="12" w:space="6" w:color="auto"/>
        <w:left w:val="single" w:sz="12" w:space="12" w:color="auto"/>
        <w:bottom w:val="single" w:sz="12" w:space="6" w:color="auto"/>
        <w:right w:val="single" w:sz="12" w:space="12" w:color="auto"/>
      </w:pBdr>
      <w:spacing w:before="192" w:after="192"/>
      <w:ind w:left="367" w:right="367"/>
    </w:pPr>
    <w:rPr>
      <w:szCs w:val="24"/>
      <w:lang w:eastAsia="fr-FR"/>
    </w:rPr>
  </w:style>
  <w:style w:type="paragraph" w:customStyle="1" w:styleId="bandeau-section">
    <w:name w:val="bandeau-section"/>
    <w:basedOn w:val="Normal"/>
    <w:rsid w:val="007B707B"/>
    <w:pPr>
      <w:pBdr>
        <w:top w:val="single" w:sz="24" w:space="0" w:color="auto"/>
        <w:left w:val="single" w:sz="24" w:space="0" w:color="auto"/>
        <w:bottom w:val="single" w:sz="24" w:space="0" w:color="auto"/>
        <w:right w:val="single" w:sz="24" w:space="0" w:color="auto"/>
      </w:pBdr>
      <w:spacing w:before="100" w:beforeAutospacing="1" w:after="100" w:afterAutospacing="1"/>
    </w:pPr>
    <w:rPr>
      <w:szCs w:val="24"/>
      <w:lang w:eastAsia="fr-FR"/>
    </w:rPr>
  </w:style>
  <w:style w:type="paragraph" w:customStyle="1" w:styleId="bandeau-centrer">
    <w:name w:val="bandeau-centrer"/>
    <w:basedOn w:val="Normal"/>
    <w:rsid w:val="007B707B"/>
    <w:pPr>
      <w:spacing w:before="100" w:beforeAutospacing="1" w:after="100" w:afterAutospacing="1"/>
      <w:jc w:val="center"/>
    </w:pPr>
    <w:rPr>
      <w:szCs w:val="24"/>
      <w:lang w:eastAsia="fr-FR"/>
    </w:rPr>
  </w:style>
  <w:style w:type="paragraph" w:customStyle="1" w:styleId="bandeau-cell">
    <w:name w:val="bandeau-cell"/>
    <w:basedOn w:val="Normal"/>
    <w:rsid w:val="007B707B"/>
    <w:pPr>
      <w:spacing w:before="100" w:beforeAutospacing="1" w:after="100" w:afterAutospacing="1"/>
      <w:textAlignment w:val="center"/>
    </w:pPr>
    <w:rPr>
      <w:szCs w:val="24"/>
      <w:lang w:eastAsia="fr-FR"/>
    </w:rPr>
  </w:style>
  <w:style w:type="paragraph" w:customStyle="1" w:styleId="bandeau-niveau-grave">
    <w:name w:val="bandeau-niveau-grave"/>
    <w:basedOn w:val="Normal"/>
    <w:rsid w:val="007B707B"/>
    <w:pPr>
      <w:shd w:val="clear" w:color="auto" w:fill="FFCCCC"/>
      <w:spacing w:before="100" w:beforeAutospacing="1" w:after="100" w:afterAutospacing="1"/>
    </w:pPr>
    <w:rPr>
      <w:szCs w:val="24"/>
      <w:lang w:eastAsia="fr-FR"/>
    </w:rPr>
  </w:style>
  <w:style w:type="paragraph" w:customStyle="1" w:styleId="bandeau-niveau-modere">
    <w:name w:val="bandeau-niveau-modere"/>
    <w:basedOn w:val="Normal"/>
    <w:rsid w:val="007B707B"/>
    <w:pPr>
      <w:shd w:val="clear" w:color="auto" w:fill="FFEEDD"/>
      <w:spacing w:before="100" w:beforeAutospacing="1" w:after="100" w:afterAutospacing="1"/>
    </w:pPr>
    <w:rPr>
      <w:szCs w:val="24"/>
      <w:lang w:eastAsia="fr-FR"/>
    </w:rPr>
  </w:style>
  <w:style w:type="paragraph" w:customStyle="1" w:styleId="bandeau-niveau-ebauche">
    <w:name w:val="bandeau-niveau-ebauche"/>
    <w:basedOn w:val="Normal"/>
    <w:rsid w:val="007B707B"/>
    <w:pPr>
      <w:shd w:val="clear" w:color="auto" w:fill="FBFBFB"/>
      <w:spacing w:before="100" w:beforeAutospacing="1" w:after="100" w:afterAutospacing="1"/>
    </w:pPr>
    <w:rPr>
      <w:szCs w:val="24"/>
      <w:lang w:eastAsia="fr-FR"/>
    </w:rPr>
  </w:style>
  <w:style w:type="paragraph" w:customStyle="1" w:styleId="bandeau-niveau-information">
    <w:name w:val="bandeau-niveau-information"/>
    <w:basedOn w:val="Normal"/>
    <w:rsid w:val="007B707B"/>
    <w:pPr>
      <w:shd w:val="clear" w:color="auto" w:fill="FBFBFB"/>
      <w:spacing w:before="100" w:beforeAutospacing="1" w:after="100" w:afterAutospacing="1"/>
    </w:pPr>
    <w:rPr>
      <w:szCs w:val="24"/>
      <w:lang w:eastAsia="fr-FR"/>
    </w:rPr>
  </w:style>
  <w:style w:type="paragraph" w:customStyle="1" w:styleId="bandeau-niveau-neutre">
    <w:name w:val="bandeau-niveau-neutre"/>
    <w:basedOn w:val="Normal"/>
    <w:rsid w:val="007B707B"/>
    <w:pPr>
      <w:shd w:val="clear" w:color="auto" w:fill="F9F9F9"/>
      <w:spacing w:before="100" w:beforeAutospacing="1" w:after="100" w:afterAutospacing="1"/>
    </w:pPr>
    <w:rPr>
      <w:szCs w:val="24"/>
      <w:lang w:eastAsia="fr-FR"/>
    </w:rPr>
  </w:style>
  <w:style w:type="paragraph" w:customStyle="1" w:styleId="bandeau">
    <w:name w:val="bandeau"/>
    <w:basedOn w:val="Normal"/>
    <w:rsid w:val="007B707B"/>
    <w:pPr>
      <w:pBdr>
        <w:top w:val="single" w:sz="6" w:space="2" w:color="auto"/>
        <w:left w:val="single" w:sz="48" w:space="8" w:color="auto"/>
        <w:bottom w:val="single" w:sz="6" w:space="2" w:color="auto"/>
        <w:right w:val="single" w:sz="6" w:space="8" w:color="auto"/>
      </w:pBdr>
      <w:spacing w:before="120" w:after="180"/>
      <w:ind w:left="1224" w:right="1224"/>
    </w:pPr>
    <w:rPr>
      <w:szCs w:val="24"/>
      <w:lang w:eastAsia="fr-FR"/>
    </w:rPr>
  </w:style>
  <w:style w:type="paragraph" w:customStyle="1" w:styleId="bandeau-icone">
    <w:name w:val="bandeau-icone"/>
    <w:basedOn w:val="Normal"/>
    <w:rsid w:val="007B707B"/>
    <w:pPr>
      <w:spacing w:before="100" w:beforeAutospacing="1" w:after="100" w:afterAutospacing="1"/>
      <w:jc w:val="center"/>
      <w:textAlignment w:val="center"/>
    </w:pPr>
    <w:rPr>
      <w:szCs w:val="24"/>
      <w:lang w:eastAsia="fr-FR"/>
    </w:rPr>
  </w:style>
  <w:style w:type="paragraph" w:customStyle="1" w:styleId="bandeau-titre">
    <w:name w:val="bandeau-titre"/>
    <w:basedOn w:val="Normal"/>
    <w:rsid w:val="007B707B"/>
    <w:pPr>
      <w:spacing w:before="100" w:beforeAutospacing="1" w:after="100" w:afterAutospacing="1" w:line="336" w:lineRule="atLeast"/>
    </w:pPr>
    <w:rPr>
      <w:sz w:val="26"/>
      <w:szCs w:val="26"/>
      <w:lang w:eastAsia="fr-FR"/>
    </w:rPr>
  </w:style>
  <w:style w:type="paragraph" w:customStyle="1" w:styleId="bandeau-texte">
    <w:name w:val="bandeau-texte"/>
    <w:basedOn w:val="Normal"/>
    <w:rsid w:val="007B707B"/>
    <w:pPr>
      <w:spacing w:before="100" w:beforeAutospacing="1" w:after="100" w:afterAutospacing="1" w:line="288" w:lineRule="atLeast"/>
    </w:pPr>
    <w:rPr>
      <w:sz w:val="22"/>
      <w:szCs w:val="22"/>
      <w:lang w:eastAsia="fr-FR"/>
    </w:rPr>
  </w:style>
  <w:style w:type="paragraph" w:customStyle="1" w:styleId="topbanner-box">
    <w:name w:val="topbanner-box"/>
    <w:basedOn w:val="Normal"/>
    <w:rsid w:val="007B707B"/>
    <w:pPr>
      <w:spacing w:before="360" w:after="100" w:afterAutospacing="1"/>
    </w:pPr>
    <w:rPr>
      <w:color w:val="FFFFFF"/>
      <w:szCs w:val="24"/>
      <w:lang w:eastAsia="fr-FR"/>
    </w:rPr>
  </w:style>
  <w:style w:type="paragraph" w:customStyle="1" w:styleId="indentation">
    <w:name w:val="indentation"/>
    <w:basedOn w:val="Normal"/>
    <w:rsid w:val="007B707B"/>
    <w:pPr>
      <w:spacing w:before="100" w:beforeAutospacing="1" w:after="100" w:afterAutospacing="1" w:line="360" w:lineRule="atLeast"/>
      <w:ind w:firstLine="345"/>
    </w:pPr>
    <w:rPr>
      <w:szCs w:val="24"/>
      <w:lang w:eastAsia="fr-FR"/>
    </w:rPr>
  </w:style>
  <w:style w:type="paragraph" w:customStyle="1" w:styleId="loupe">
    <w:name w:val="loupe"/>
    <w:basedOn w:val="Normal"/>
    <w:rsid w:val="007B707B"/>
    <w:pPr>
      <w:spacing w:before="100" w:beforeAutospacing="1" w:after="100" w:afterAutospacing="1" w:line="360" w:lineRule="atLeast"/>
      <w:ind w:firstLine="345"/>
    </w:pPr>
    <w:rPr>
      <w:szCs w:val="24"/>
      <w:lang w:eastAsia="fr-FR"/>
    </w:rPr>
  </w:style>
  <w:style w:type="paragraph" w:customStyle="1" w:styleId="general">
    <w:name w:val="general"/>
    <w:basedOn w:val="Normal"/>
    <w:rsid w:val="007B707B"/>
    <w:pPr>
      <w:spacing w:before="100" w:beforeAutospacing="1" w:after="100" w:afterAutospacing="1" w:line="360" w:lineRule="atLeast"/>
      <w:ind w:firstLine="345"/>
    </w:pPr>
    <w:rPr>
      <w:szCs w:val="24"/>
      <w:lang w:eastAsia="fr-FR"/>
    </w:rPr>
  </w:style>
  <w:style w:type="paragraph" w:customStyle="1" w:styleId="accessibilite">
    <w:name w:val="accessibilite"/>
    <w:basedOn w:val="Normal"/>
    <w:rsid w:val="007B707B"/>
    <w:pPr>
      <w:spacing w:before="100" w:beforeAutospacing="1" w:after="100" w:afterAutospacing="1" w:line="360" w:lineRule="atLeast"/>
      <w:ind w:firstLine="345"/>
    </w:pPr>
    <w:rPr>
      <w:szCs w:val="24"/>
      <w:lang w:eastAsia="fr-FR"/>
    </w:rPr>
  </w:style>
  <w:style w:type="paragraph" w:customStyle="1" w:styleId="etoile-or">
    <w:name w:val="etoile-or"/>
    <w:basedOn w:val="Normal"/>
    <w:rsid w:val="007B707B"/>
    <w:pPr>
      <w:spacing w:before="100" w:beforeAutospacing="1" w:after="100" w:afterAutospacing="1" w:line="360" w:lineRule="atLeast"/>
      <w:ind w:firstLine="345"/>
    </w:pPr>
    <w:rPr>
      <w:szCs w:val="24"/>
      <w:lang w:eastAsia="fr-FR"/>
    </w:rPr>
  </w:style>
  <w:style w:type="paragraph" w:customStyle="1" w:styleId="etoile-argent">
    <w:name w:val="etoile-argent"/>
    <w:basedOn w:val="Normal"/>
    <w:rsid w:val="007B707B"/>
    <w:pPr>
      <w:spacing w:before="100" w:beforeAutospacing="1" w:after="100" w:afterAutospacing="1" w:line="360" w:lineRule="atLeast"/>
      <w:ind w:firstLine="345"/>
    </w:pPr>
    <w:rPr>
      <w:szCs w:val="24"/>
      <w:lang w:eastAsia="fr-FR"/>
    </w:rPr>
  </w:style>
  <w:style w:type="paragraph" w:customStyle="1" w:styleId="categorie">
    <w:name w:val="categorie"/>
    <w:basedOn w:val="Normal"/>
    <w:rsid w:val="007B707B"/>
    <w:pPr>
      <w:spacing w:before="100" w:beforeAutospacing="1" w:after="100" w:afterAutospacing="1" w:line="360" w:lineRule="atLeast"/>
      <w:ind w:firstLine="345"/>
    </w:pPr>
    <w:rPr>
      <w:szCs w:val="24"/>
      <w:lang w:eastAsia="fr-FR"/>
    </w:rPr>
  </w:style>
  <w:style w:type="paragraph" w:customStyle="1" w:styleId="biblio">
    <w:name w:val="biblio"/>
    <w:basedOn w:val="Normal"/>
    <w:rsid w:val="007B707B"/>
    <w:pPr>
      <w:spacing w:before="100" w:beforeAutospacing="1" w:after="100" w:afterAutospacing="1" w:line="360" w:lineRule="atLeast"/>
      <w:ind w:firstLine="345"/>
    </w:pPr>
    <w:rPr>
      <w:szCs w:val="24"/>
      <w:lang w:eastAsia="fr-FR"/>
    </w:rPr>
  </w:style>
  <w:style w:type="paragraph" w:customStyle="1" w:styleId="recyclage">
    <w:name w:val="recyclage"/>
    <w:basedOn w:val="Normal"/>
    <w:rsid w:val="007B707B"/>
    <w:pPr>
      <w:spacing w:before="100" w:beforeAutospacing="1" w:after="100" w:afterAutospacing="1" w:line="360" w:lineRule="atLeast"/>
      <w:ind w:firstLine="345"/>
    </w:pPr>
    <w:rPr>
      <w:szCs w:val="24"/>
      <w:lang w:eastAsia="fr-FR"/>
    </w:rPr>
  </w:style>
  <w:style w:type="paragraph" w:customStyle="1" w:styleId="archives">
    <w:name w:val="archives"/>
    <w:basedOn w:val="Normal"/>
    <w:rsid w:val="007B707B"/>
    <w:pPr>
      <w:spacing w:before="100" w:beforeAutospacing="1" w:after="100" w:afterAutospacing="1" w:line="360" w:lineRule="atLeast"/>
      <w:ind w:firstLine="345"/>
    </w:pPr>
    <w:rPr>
      <w:szCs w:val="24"/>
      <w:lang w:eastAsia="fr-FR"/>
    </w:rPr>
  </w:style>
  <w:style w:type="paragraph" w:customStyle="1" w:styleId="sons">
    <w:name w:val="sons"/>
    <w:basedOn w:val="Normal"/>
    <w:rsid w:val="007B707B"/>
    <w:pPr>
      <w:spacing w:before="100" w:beforeAutospacing="1" w:after="100" w:afterAutospacing="1" w:line="360" w:lineRule="atLeast"/>
      <w:ind w:firstLine="345"/>
    </w:pPr>
    <w:rPr>
      <w:szCs w:val="24"/>
      <w:lang w:eastAsia="fr-FR"/>
    </w:rPr>
  </w:style>
  <w:style w:type="paragraph" w:customStyle="1" w:styleId="videos">
    <w:name w:val="videos"/>
    <w:basedOn w:val="Normal"/>
    <w:rsid w:val="007B707B"/>
    <w:pPr>
      <w:spacing w:before="100" w:beforeAutospacing="1" w:after="100" w:afterAutospacing="1" w:line="360" w:lineRule="atLeast"/>
      <w:ind w:firstLine="345"/>
    </w:pPr>
    <w:rPr>
      <w:szCs w:val="24"/>
      <w:lang w:eastAsia="fr-FR"/>
    </w:rPr>
  </w:style>
  <w:style w:type="paragraph" w:customStyle="1" w:styleId="incomplet">
    <w:name w:val="incomplet"/>
    <w:basedOn w:val="Normal"/>
    <w:rsid w:val="007B707B"/>
    <w:pPr>
      <w:spacing w:before="100" w:beforeAutospacing="1" w:after="100" w:afterAutospacing="1" w:line="360" w:lineRule="atLeast"/>
      <w:ind w:firstLine="345"/>
    </w:pPr>
    <w:rPr>
      <w:szCs w:val="24"/>
      <w:lang w:eastAsia="fr-FR"/>
    </w:rPr>
  </w:style>
  <w:style w:type="paragraph" w:customStyle="1" w:styleId="sources">
    <w:name w:val="sources"/>
    <w:basedOn w:val="Normal"/>
    <w:rsid w:val="007B707B"/>
    <w:pPr>
      <w:spacing w:before="100" w:beforeAutospacing="1" w:after="100" w:afterAutospacing="1" w:line="360" w:lineRule="atLeast"/>
      <w:ind w:firstLine="345"/>
    </w:pPr>
    <w:rPr>
      <w:szCs w:val="24"/>
      <w:lang w:eastAsia="fr-FR"/>
    </w:rPr>
  </w:style>
  <w:style w:type="paragraph" w:customStyle="1" w:styleId="important">
    <w:name w:val="important"/>
    <w:basedOn w:val="Normal"/>
    <w:rsid w:val="007B707B"/>
    <w:pPr>
      <w:spacing w:before="100" w:beforeAutospacing="1" w:after="100" w:afterAutospacing="1" w:line="360" w:lineRule="atLeast"/>
      <w:ind w:firstLine="345"/>
    </w:pPr>
    <w:rPr>
      <w:szCs w:val="24"/>
      <w:lang w:eastAsia="fr-FR"/>
    </w:rPr>
  </w:style>
  <w:style w:type="paragraph" w:customStyle="1" w:styleId="en-travaux">
    <w:name w:val="en-travaux"/>
    <w:basedOn w:val="Normal"/>
    <w:rsid w:val="007B707B"/>
    <w:pPr>
      <w:spacing w:before="100" w:beforeAutospacing="1" w:after="100" w:afterAutospacing="1" w:line="360" w:lineRule="atLeast"/>
      <w:ind w:firstLine="345"/>
    </w:pPr>
    <w:rPr>
      <w:szCs w:val="24"/>
      <w:lang w:eastAsia="fr-FR"/>
    </w:rPr>
  </w:style>
  <w:style w:type="paragraph" w:customStyle="1" w:styleId="conflit-edition">
    <w:name w:val="conflit-edition"/>
    <w:basedOn w:val="Normal"/>
    <w:rsid w:val="007B707B"/>
    <w:pPr>
      <w:spacing w:before="100" w:beforeAutospacing="1" w:after="100" w:afterAutospacing="1" w:line="312" w:lineRule="atLeast"/>
      <w:ind w:firstLine="240"/>
    </w:pPr>
    <w:rPr>
      <w:szCs w:val="24"/>
      <w:lang w:eastAsia="fr-FR"/>
    </w:rPr>
  </w:style>
  <w:style w:type="paragraph" w:customStyle="1" w:styleId="incubator">
    <w:name w:val="incubator"/>
    <w:basedOn w:val="Normal"/>
    <w:rsid w:val="007B707B"/>
    <w:pPr>
      <w:spacing w:before="100" w:beforeAutospacing="1" w:after="100" w:afterAutospacing="1" w:line="360" w:lineRule="atLeast"/>
      <w:ind w:firstLine="345"/>
    </w:pPr>
    <w:rPr>
      <w:szCs w:val="24"/>
      <w:lang w:eastAsia="fr-FR"/>
    </w:rPr>
  </w:style>
  <w:style w:type="paragraph" w:customStyle="1" w:styleId="extension">
    <w:name w:val="extension"/>
    <w:basedOn w:val="Normal"/>
    <w:rsid w:val="007B707B"/>
    <w:pPr>
      <w:spacing w:before="100" w:beforeAutospacing="1" w:after="100" w:afterAutospacing="1" w:line="360" w:lineRule="atLeast"/>
      <w:ind w:firstLine="345"/>
    </w:pPr>
    <w:rPr>
      <w:szCs w:val="24"/>
      <w:lang w:eastAsia="fr-FR"/>
    </w:rPr>
  </w:style>
  <w:style w:type="paragraph" w:customStyle="1" w:styleId="wikispecies">
    <w:name w:val="wikispecies"/>
    <w:basedOn w:val="Normal"/>
    <w:rsid w:val="007B707B"/>
    <w:pPr>
      <w:spacing w:before="100" w:beforeAutospacing="1" w:after="100" w:afterAutospacing="1" w:line="360" w:lineRule="atLeast"/>
      <w:ind w:firstLine="345"/>
    </w:pPr>
    <w:rPr>
      <w:szCs w:val="24"/>
      <w:lang w:eastAsia="fr-FR"/>
    </w:rPr>
  </w:style>
  <w:style w:type="paragraph" w:customStyle="1" w:styleId="metawiki">
    <w:name w:val="metawiki"/>
    <w:basedOn w:val="Normal"/>
    <w:rsid w:val="007B707B"/>
    <w:pPr>
      <w:spacing w:before="100" w:beforeAutospacing="1" w:after="100" w:afterAutospacing="1" w:line="360" w:lineRule="atLeast"/>
      <w:ind w:firstLine="345"/>
    </w:pPr>
    <w:rPr>
      <w:szCs w:val="24"/>
      <w:lang w:eastAsia="fr-FR"/>
    </w:rPr>
  </w:style>
  <w:style w:type="paragraph" w:customStyle="1" w:styleId="wikiversity">
    <w:name w:val="wikiversity"/>
    <w:basedOn w:val="Normal"/>
    <w:rsid w:val="007B707B"/>
    <w:pPr>
      <w:spacing w:before="100" w:beforeAutospacing="1" w:after="100" w:afterAutospacing="1" w:line="360" w:lineRule="atLeast"/>
      <w:ind w:firstLine="345"/>
    </w:pPr>
    <w:rPr>
      <w:szCs w:val="24"/>
      <w:lang w:eastAsia="fr-FR"/>
    </w:rPr>
  </w:style>
  <w:style w:type="paragraph" w:customStyle="1" w:styleId="wikipedia">
    <w:name w:val="wikipedia"/>
    <w:basedOn w:val="Normal"/>
    <w:rsid w:val="007B707B"/>
    <w:pPr>
      <w:spacing w:before="100" w:beforeAutospacing="1" w:after="100" w:afterAutospacing="1" w:line="360" w:lineRule="atLeast"/>
      <w:ind w:firstLine="345"/>
    </w:pPr>
    <w:rPr>
      <w:szCs w:val="24"/>
      <w:lang w:eastAsia="fr-FR"/>
    </w:rPr>
  </w:style>
  <w:style w:type="paragraph" w:customStyle="1" w:styleId="wikibooks">
    <w:name w:val="wikibooks"/>
    <w:basedOn w:val="Normal"/>
    <w:rsid w:val="007B707B"/>
    <w:pPr>
      <w:spacing w:before="100" w:beforeAutospacing="1" w:after="100" w:afterAutospacing="1" w:line="360" w:lineRule="atLeast"/>
      <w:ind w:firstLine="345"/>
    </w:pPr>
    <w:rPr>
      <w:szCs w:val="24"/>
      <w:lang w:eastAsia="fr-FR"/>
    </w:rPr>
  </w:style>
  <w:style w:type="paragraph" w:customStyle="1" w:styleId="wikinews">
    <w:name w:val="wikinews"/>
    <w:basedOn w:val="Normal"/>
    <w:rsid w:val="007B707B"/>
    <w:pPr>
      <w:spacing w:before="100" w:beforeAutospacing="1" w:after="100" w:afterAutospacing="1" w:line="360" w:lineRule="atLeast"/>
      <w:ind w:firstLine="345"/>
    </w:pPr>
    <w:rPr>
      <w:szCs w:val="24"/>
      <w:lang w:eastAsia="fr-FR"/>
    </w:rPr>
  </w:style>
  <w:style w:type="paragraph" w:customStyle="1" w:styleId="wikiquote">
    <w:name w:val="wikiquote"/>
    <w:basedOn w:val="Normal"/>
    <w:rsid w:val="007B707B"/>
    <w:pPr>
      <w:spacing w:before="100" w:beforeAutospacing="1" w:after="100" w:afterAutospacing="1" w:line="360" w:lineRule="atLeast"/>
      <w:ind w:firstLine="345"/>
    </w:pPr>
    <w:rPr>
      <w:szCs w:val="24"/>
      <w:lang w:eastAsia="fr-FR"/>
    </w:rPr>
  </w:style>
  <w:style w:type="paragraph" w:customStyle="1" w:styleId="wikisource">
    <w:name w:val="wikisource"/>
    <w:basedOn w:val="Normal"/>
    <w:rsid w:val="007B707B"/>
    <w:pPr>
      <w:spacing w:before="100" w:beforeAutospacing="1" w:after="100" w:afterAutospacing="1" w:line="360" w:lineRule="atLeast"/>
      <w:ind w:firstLine="345"/>
    </w:pPr>
    <w:rPr>
      <w:szCs w:val="24"/>
      <w:lang w:eastAsia="fr-FR"/>
    </w:rPr>
  </w:style>
  <w:style w:type="paragraph" w:customStyle="1" w:styleId="commons">
    <w:name w:val="commons"/>
    <w:basedOn w:val="Normal"/>
    <w:rsid w:val="007B707B"/>
    <w:pPr>
      <w:spacing w:before="100" w:beforeAutospacing="1" w:after="100" w:afterAutospacing="1" w:line="360" w:lineRule="atLeast"/>
      <w:ind w:firstLine="345"/>
    </w:pPr>
    <w:rPr>
      <w:szCs w:val="24"/>
      <w:lang w:eastAsia="fr-FR"/>
    </w:rPr>
  </w:style>
  <w:style w:type="paragraph" w:customStyle="1" w:styleId="wikimedia">
    <w:name w:val="wikimedia"/>
    <w:basedOn w:val="Normal"/>
    <w:rsid w:val="007B707B"/>
    <w:pPr>
      <w:spacing w:before="100" w:beforeAutospacing="1" w:after="100" w:afterAutospacing="1" w:line="360" w:lineRule="atLeast"/>
      <w:ind w:firstLine="345"/>
    </w:pPr>
    <w:rPr>
      <w:szCs w:val="24"/>
      <w:lang w:eastAsia="fr-FR"/>
    </w:rPr>
  </w:style>
  <w:style w:type="paragraph" w:customStyle="1" w:styleId="wiktionary">
    <w:name w:val="wiktionary"/>
    <w:basedOn w:val="Normal"/>
    <w:rsid w:val="007B707B"/>
    <w:pPr>
      <w:spacing w:before="100" w:beforeAutospacing="1" w:after="100" w:afterAutospacing="1" w:line="360" w:lineRule="atLeast"/>
      <w:ind w:firstLine="345"/>
    </w:pPr>
    <w:rPr>
      <w:szCs w:val="24"/>
      <w:lang w:eastAsia="fr-FR"/>
    </w:rPr>
  </w:style>
  <w:style w:type="paragraph" w:customStyle="1" w:styleId="wikidata">
    <w:name w:val="wikidata"/>
    <w:basedOn w:val="Normal"/>
    <w:rsid w:val="007B707B"/>
    <w:pPr>
      <w:spacing w:before="100" w:beforeAutospacing="1" w:after="100" w:afterAutospacing="1" w:line="360" w:lineRule="atLeast"/>
      <w:ind w:firstLine="345"/>
    </w:pPr>
    <w:rPr>
      <w:szCs w:val="24"/>
      <w:lang w:eastAsia="fr-FR"/>
    </w:rPr>
  </w:style>
  <w:style w:type="paragraph" w:customStyle="1" w:styleId="wikivoyage">
    <w:name w:val="wikivoyage"/>
    <w:basedOn w:val="Normal"/>
    <w:rsid w:val="007B707B"/>
    <w:pPr>
      <w:spacing w:before="100" w:beforeAutospacing="1" w:after="100" w:afterAutospacing="1" w:line="360" w:lineRule="atLeast"/>
      <w:ind w:firstLine="345"/>
    </w:pPr>
    <w:rPr>
      <w:szCs w:val="24"/>
      <w:lang w:eastAsia="fr-FR"/>
    </w:rPr>
  </w:style>
  <w:style w:type="paragraph" w:customStyle="1" w:styleId="wwwmediawiki">
    <w:name w:val="wwwmediawiki"/>
    <w:basedOn w:val="Normal"/>
    <w:rsid w:val="007B707B"/>
    <w:pPr>
      <w:spacing w:before="100" w:beforeAutospacing="1" w:after="100" w:afterAutospacing="1" w:line="360" w:lineRule="atLeast"/>
      <w:ind w:firstLine="345"/>
    </w:pPr>
    <w:rPr>
      <w:szCs w:val="24"/>
      <w:lang w:eastAsia="fr-FR"/>
    </w:rPr>
  </w:style>
  <w:style w:type="paragraph" w:customStyle="1" w:styleId="grosse-icone">
    <w:name w:val="grosse-icone"/>
    <w:basedOn w:val="Normal"/>
    <w:rsid w:val="007B707B"/>
    <w:pPr>
      <w:spacing w:before="100" w:beforeAutospacing="1" w:after="100" w:afterAutospacing="1"/>
      <w:textAlignment w:val="center"/>
    </w:pPr>
    <w:rPr>
      <w:szCs w:val="24"/>
      <w:lang w:eastAsia="fr-FR"/>
    </w:rPr>
  </w:style>
  <w:style w:type="paragraph" w:customStyle="1" w:styleId="alerte">
    <w:name w:val="alerte"/>
    <w:basedOn w:val="Normal"/>
    <w:rsid w:val="007B707B"/>
    <w:pPr>
      <w:shd w:val="clear" w:color="auto" w:fill="FFFFDD"/>
      <w:spacing w:before="100" w:beforeAutospacing="1" w:after="96"/>
    </w:pPr>
    <w:rPr>
      <w:i/>
      <w:iCs/>
      <w:szCs w:val="24"/>
      <w:lang w:eastAsia="fr-FR"/>
    </w:rPr>
  </w:style>
  <w:style w:type="paragraph" w:customStyle="1" w:styleId="grave">
    <w:name w:val="grave"/>
    <w:basedOn w:val="Normal"/>
    <w:rsid w:val="007B707B"/>
    <w:pPr>
      <w:pBdr>
        <w:top w:val="single" w:sz="6" w:space="0" w:color="FF9966"/>
        <w:left w:val="single" w:sz="6" w:space="0" w:color="FF9966"/>
        <w:bottom w:val="single" w:sz="6" w:space="0" w:color="FF9966"/>
        <w:right w:val="single" w:sz="6" w:space="0" w:color="FF9966"/>
      </w:pBdr>
      <w:spacing w:before="100" w:beforeAutospacing="1" w:after="100" w:afterAutospacing="1"/>
    </w:pPr>
    <w:rPr>
      <w:szCs w:val="24"/>
      <w:lang w:eastAsia="fr-FR"/>
    </w:rPr>
  </w:style>
  <w:style w:type="paragraph" w:customStyle="1" w:styleId="messagebox">
    <w:name w:val="messagebox"/>
    <w:basedOn w:val="Normal"/>
    <w:rsid w:val="007B707B"/>
    <w:pPr>
      <w:pBdr>
        <w:top w:val="single" w:sz="6" w:space="2" w:color="AAAAAA"/>
        <w:left w:val="single" w:sz="6" w:space="2" w:color="AAAAAA"/>
        <w:bottom w:val="single" w:sz="6" w:space="2" w:color="AAAAAA"/>
        <w:right w:val="single" w:sz="6" w:space="2" w:color="AAAAAA"/>
      </w:pBdr>
      <w:shd w:val="clear" w:color="auto" w:fill="F9F9F9"/>
      <w:spacing w:before="0" w:after="240"/>
      <w:jc w:val="both"/>
    </w:pPr>
    <w:rPr>
      <w:szCs w:val="24"/>
      <w:lang w:eastAsia="fr-FR"/>
    </w:rPr>
  </w:style>
  <w:style w:type="paragraph" w:customStyle="1" w:styleId="vectorbox">
    <w:name w:val="vectorbox"/>
    <w:basedOn w:val="Normal"/>
    <w:rsid w:val="007B707B"/>
    <w:pPr>
      <w:pBdr>
        <w:top w:val="single" w:sz="6" w:space="0" w:color="A7D7F9"/>
        <w:left w:val="single" w:sz="6" w:space="0" w:color="A7D7F9"/>
        <w:bottom w:val="single" w:sz="6" w:space="0" w:color="A7D7F9"/>
        <w:right w:val="single" w:sz="6" w:space="0" w:color="A7D7F9"/>
      </w:pBdr>
      <w:shd w:val="clear" w:color="auto" w:fill="F5FAFF"/>
      <w:spacing w:before="0" w:after="240"/>
    </w:pPr>
    <w:rPr>
      <w:szCs w:val="24"/>
      <w:lang w:eastAsia="fr-FR"/>
    </w:rPr>
  </w:style>
  <w:style w:type="paragraph" w:customStyle="1" w:styleId="exemple">
    <w:name w:val="exemple"/>
    <w:basedOn w:val="Normal"/>
    <w:rsid w:val="007B707B"/>
    <w:pPr>
      <w:pBdr>
        <w:top w:val="dashed" w:sz="6" w:space="6" w:color="ADD8E6"/>
        <w:left w:val="dashed" w:sz="6" w:space="6" w:color="ADD8E6"/>
        <w:bottom w:val="dashed" w:sz="6" w:space="6" w:color="ADD8E6"/>
        <w:right w:val="dashed" w:sz="6" w:space="6" w:color="ADD8E6"/>
      </w:pBdr>
      <w:shd w:val="clear" w:color="auto" w:fill="FFFFFF"/>
      <w:spacing w:before="120" w:after="120"/>
      <w:ind w:left="120" w:right="120"/>
    </w:pPr>
    <w:rPr>
      <w:szCs w:val="24"/>
      <w:lang w:eastAsia="fr-FR"/>
    </w:rPr>
  </w:style>
  <w:style w:type="paragraph" w:customStyle="1" w:styleId="mw-lag-warn-normal">
    <w:name w:val="mw-lag-warn-normal"/>
    <w:basedOn w:val="Normal"/>
    <w:rsid w:val="007B707B"/>
    <w:pPr>
      <w:spacing w:before="100" w:beforeAutospacing="1" w:after="100" w:afterAutospacing="1"/>
    </w:pPr>
    <w:rPr>
      <w:vanish/>
      <w:szCs w:val="24"/>
      <w:lang w:eastAsia="fr-FR"/>
    </w:rPr>
  </w:style>
  <w:style w:type="paragraph" w:customStyle="1" w:styleId="mw-alerte">
    <w:name w:val="mw-alerte"/>
    <w:basedOn w:val="Normal"/>
    <w:rsid w:val="007B707B"/>
    <w:pPr>
      <w:pBdr>
        <w:top w:val="single" w:sz="12" w:space="0" w:color="FF8C00"/>
        <w:left w:val="single" w:sz="12" w:space="0" w:color="FF8C00"/>
        <w:bottom w:val="single" w:sz="12" w:space="0" w:color="FF8C00"/>
        <w:right w:val="single" w:sz="12" w:space="0" w:color="FF8C00"/>
      </w:pBdr>
      <w:shd w:val="clear" w:color="auto" w:fill="FAEBD7"/>
      <w:spacing w:before="100" w:beforeAutospacing="1" w:after="100" w:afterAutospacing="1"/>
    </w:pPr>
    <w:rPr>
      <w:szCs w:val="24"/>
      <w:lang w:eastAsia="fr-FR"/>
    </w:rPr>
  </w:style>
  <w:style w:type="paragraph" w:customStyle="1" w:styleId="mw-toolbox">
    <w:name w:val="mw-toolbox"/>
    <w:basedOn w:val="Normal"/>
    <w:rsid w:val="007B707B"/>
    <w:pPr>
      <w:pBdr>
        <w:top w:val="single" w:sz="6" w:space="3" w:color="B8B8B8"/>
        <w:left w:val="single" w:sz="6" w:space="12" w:color="B8B8B8"/>
        <w:bottom w:val="single" w:sz="6" w:space="3" w:color="B8B8B8"/>
        <w:right w:val="single" w:sz="6" w:space="12" w:color="B8B8B8"/>
      </w:pBdr>
      <w:shd w:val="clear" w:color="auto" w:fill="F8F8F8"/>
      <w:spacing w:before="100" w:beforeAutospacing="1" w:after="100" w:afterAutospacing="1"/>
    </w:pPr>
    <w:rPr>
      <w:sz w:val="22"/>
      <w:szCs w:val="22"/>
      <w:lang w:eastAsia="fr-FR"/>
    </w:rPr>
  </w:style>
  <w:style w:type="paragraph" w:customStyle="1" w:styleId="navboxhidden">
    <w:name w:val="navboxhidden"/>
    <w:basedOn w:val="Normal"/>
    <w:rsid w:val="007B707B"/>
    <w:pPr>
      <w:spacing w:before="100" w:beforeAutospacing="1" w:after="100" w:afterAutospacing="1"/>
    </w:pPr>
    <w:rPr>
      <w:vanish/>
      <w:szCs w:val="24"/>
      <w:lang w:eastAsia="fr-FR"/>
    </w:rPr>
  </w:style>
  <w:style w:type="paragraph" w:customStyle="1" w:styleId="navboxtoggle">
    <w:name w:val="navboxtoggle"/>
    <w:basedOn w:val="Normal"/>
    <w:rsid w:val="007B707B"/>
    <w:pPr>
      <w:spacing w:before="100" w:beforeAutospacing="1" w:after="100" w:afterAutospacing="1"/>
    </w:pPr>
    <w:rPr>
      <w:sz w:val="22"/>
      <w:szCs w:val="22"/>
      <w:lang w:eastAsia="fr-FR"/>
    </w:rPr>
  </w:style>
  <w:style w:type="paragraph" w:customStyle="1" w:styleId="navtoggle">
    <w:name w:val="navtoggle"/>
    <w:basedOn w:val="Normal"/>
    <w:rsid w:val="007B707B"/>
    <w:pPr>
      <w:spacing w:before="100" w:beforeAutospacing="1" w:after="100" w:afterAutospacing="1"/>
    </w:pPr>
    <w:rPr>
      <w:sz w:val="22"/>
      <w:szCs w:val="22"/>
      <w:lang w:eastAsia="fr-FR"/>
    </w:rPr>
  </w:style>
  <w:style w:type="paragraph" w:customStyle="1" w:styleId="alternance">
    <w:name w:val="alternance"/>
    <w:basedOn w:val="Normal"/>
    <w:rsid w:val="007B707B"/>
    <w:pPr>
      <w:spacing w:before="100" w:beforeAutospacing="1" w:after="100" w:afterAutospacing="1"/>
    </w:pPr>
    <w:rPr>
      <w:szCs w:val="24"/>
      <w:lang w:eastAsia="fr-FR"/>
    </w:rPr>
  </w:style>
  <w:style w:type="paragraph" w:customStyle="1" w:styleId="alternance2">
    <w:name w:val="alternance2"/>
    <w:basedOn w:val="Normal"/>
    <w:rsid w:val="007B707B"/>
    <w:pPr>
      <w:spacing w:before="100" w:beforeAutospacing="1" w:after="100" w:afterAutospacing="1"/>
    </w:pPr>
    <w:rPr>
      <w:szCs w:val="24"/>
      <w:lang w:eastAsia="fr-FR"/>
    </w:rPr>
  </w:style>
  <w:style w:type="paragraph" w:customStyle="1" w:styleId="bandeau-portail-element">
    <w:name w:val="bandeau-portail-element"/>
    <w:basedOn w:val="Normal"/>
    <w:rsid w:val="007B707B"/>
    <w:pPr>
      <w:spacing w:before="100" w:beforeAutospacing="1" w:after="100" w:afterAutospacing="1"/>
      <w:ind w:left="360" w:right="360"/>
    </w:pPr>
    <w:rPr>
      <w:szCs w:val="24"/>
      <w:lang w:eastAsia="fr-FR"/>
    </w:rPr>
  </w:style>
  <w:style w:type="paragraph" w:customStyle="1" w:styleId="bandeau-portail-icone">
    <w:name w:val="bandeau-portail-icone"/>
    <w:basedOn w:val="Normal"/>
    <w:rsid w:val="007B707B"/>
    <w:pPr>
      <w:spacing w:before="100" w:beforeAutospacing="1" w:after="100" w:afterAutospacing="1"/>
      <w:ind w:right="120"/>
    </w:pPr>
    <w:rPr>
      <w:szCs w:val="24"/>
      <w:lang w:eastAsia="fr-FR"/>
    </w:rPr>
  </w:style>
  <w:style w:type="paragraph" w:customStyle="1" w:styleId="bandeau-portail-texte">
    <w:name w:val="bandeau-portail-texte"/>
    <w:basedOn w:val="Normal"/>
    <w:rsid w:val="007B707B"/>
    <w:pPr>
      <w:spacing w:before="100" w:beforeAutospacing="1" w:after="100" w:afterAutospacing="1"/>
    </w:pPr>
    <w:rPr>
      <w:b/>
      <w:bCs/>
      <w:szCs w:val="24"/>
      <w:lang w:eastAsia="fr-FR"/>
    </w:rPr>
  </w:style>
  <w:style w:type="paragraph" w:customStyle="1" w:styleId="accueil-contenu">
    <w:name w:val="accueil-contenu"/>
    <w:basedOn w:val="Normal"/>
    <w:rsid w:val="007B707B"/>
    <w:pPr>
      <w:spacing w:before="96" w:after="96"/>
      <w:ind w:right="-122"/>
    </w:pPr>
    <w:rPr>
      <w:szCs w:val="24"/>
      <w:lang w:eastAsia="fr-FR"/>
    </w:rPr>
  </w:style>
  <w:style w:type="paragraph" w:customStyle="1" w:styleId="accueil-droite">
    <w:name w:val="accueil-droite"/>
    <w:basedOn w:val="Normal"/>
    <w:rsid w:val="007B707B"/>
    <w:pPr>
      <w:pBdr>
        <w:top w:val="single" w:sz="6" w:space="0" w:color="A7D7F9"/>
        <w:left w:val="single" w:sz="6" w:space="0" w:color="A7D7F9"/>
        <w:bottom w:val="single" w:sz="6" w:space="0" w:color="A7D7F9"/>
        <w:right w:val="single" w:sz="6" w:space="0" w:color="A7D7F9"/>
      </w:pBdr>
      <w:shd w:val="clear" w:color="auto" w:fill="F5FAFF"/>
      <w:spacing w:before="96" w:after="96"/>
      <w:ind w:right="122"/>
    </w:pPr>
    <w:rPr>
      <w:szCs w:val="24"/>
      <w:lang w:eastAsia="fr-FR"/>
    </w:rPr>
  </w:style>
  <w:style w:type="paragraph" w:customStyle="1" w:styleId="accueil-gauche">
    <w:name w:val="accueil-gauche"/>
    <w:basedOn w:val="Normal"/>
    <w:rsid w:val="007B707B"/>
    <w:pPr>
      <w:pBdr>
        <w:top w:val="single" w:sz="6" w:space="0" w:color="A7D7F9"/>
        <w:left w:val="single" w:sz="6" w:space="0" w:color="A7D7F9"/>
        <w:bottom w:val="single" w:sz="6" w:space="0" w:color="A7D7F9"/>
        <w:right w:val="single" w:sz="6" w:space="0" w:color="A7D7F9"/>
      </w:pBdr>
      <w:spacing w:before="96" w:after="96"/>
      <w:ind w:right="122"/>
    </w:pPr>
    <w:rPr>
      <w:szCs w:val="24"/>
      <w:lang w:eastAsia="fr-FR"/>
    </w:rPr>
  </w:style>
  <w:style w:type="paragraph" w:customStyle="1" w:styleId="accueil-cadre">
    <w:name w:val="accueil-cadre"/>
    <w:basedOn w:val="Normal"/>
    <w:rsid w:val="007B707B"/>
    <w:pPr>
      <w:spacing w:before="100" w:beforeAutospacing="1" w:after="100" w:afterAutospacing="1"/>
    </w:pPr>
    <w:rPr>
      <w:szCs w:val="24"/>
      <w:lang w:eastAsia="fr-FR"/>
    </w:rPr>
  </w:style>
  <w:style w:type="paragraph" w:customStyle="1" w:styleId="globegris">
    <w:name w:val="globegris"/>
    <w:basedOn w:val="Normal"/>
    <w:rsid w:val="007B707B"/>
    <w:pPr>
      <w:spacing w:before="100" w:beforeAutospacing="1" w:after="100" w:afterAutospacing="1"/>
    </w:pPr>
    <w:rPr>
      <w:szCs w:val="24"/>
      <w:lang w:eastAsia="fr-FR"/>
    </w:rPr>
  </w:style>
  <w:style w:type="paragraph" w:customStyle="1" w:styleId="assistant">
    <w:name w:val="assistant"/>
    <w:basedOn w:val="Normal"/>
    <w:rsid w:val="007B707B"/>
    <w:pPr>
      <w:spacing w:before="100" w:beforeAutospacing="1" w:after="100" w:afterAutospacing="1"/>
    </w:pPr>
    <w:rPr>
      <w:szCs w:val="24"/>
      <w:lang w:eastAsia="fr-FR"/>
    </w:rPr>
  </w:style>
  <w:style w:type="paragraph" w:customStyle="1" w:styleId="headergris">
    <w:name w:val="headergris"/>
    <w:basedOn w:val="Normal"/>
    <w:rsid w:val="007B707B"/>
    <w:pPr>
      <w:pBdr>
        <w:top w:val="single" w:sz="6" w:space="2" w:color="A3B0BF"/>
        <w:left w:val="single" w:sz="6" w:space="5" w:color="A3B0BF"/>
        <w:bottom w:val="single" w:sz="6" w:space="2" w:color="A3B0BF"/>
        <w:right w:val="single" w:sz="6" w:space="5" w:color="A3B0BF"/>
      </w:pBdr>
      <w:shd w:val="clear" w:color="auto" w:fill="F0F0F0"/>
      <w:spacing w:before="0"/>
    </w:pPr>
    <w:rPr>
      <w:b/>
      <w:bCs/>
      <w:color w:val="000000"/>
      <w:sz w:val="29"/>
      <w:szCs w:val="29"/>
      <w:lang w:eastAsia="fr-FR"/>
    </w:rPr>
  </w:style>
  <w:style w:type="paragraph" w:customStyle="1" w:styleId="cadregris">
    <w:name w:val="cadregris"/>
    <w:basedOn w:val="Normal"/>
    <w:rsid w:val="007B707B"/>
    <w:pPr>
      <w:pBdr>
        <w:top w:val="single" w:sz="6" w:space="5" w:color="AAAAAA"/>
        <w:left w:val="single" w:sz="6" w:space="5" w:color="AAAAAA"/>
        <w:bottom w:val="single" w:sz="6" w:space="5" w:color="AAAAAA"/>
        <w:right w:val="single" w:sz="6" w:space="5" w:color="AAAAAA"/>
      </w:pBdr>
      <w:shd w:val="clear" w:color="auto" w:fill="FCFCFC"/>
      <w:spacing w:before="100" w:beforeAutospacing="1" w:after="144"/>
      <w:textAlignment w:val="top"/>
    </w:pPr>
    <w:rPr>
      <w:szCs w:val="24"/>
      <w:lang w:eastAsia="fr-FR"/>
    </w:rPr>
  </w:style>
  <w:style w:type="paragraph" w:customStyle="1" w:styleId="accueilcadrelien">
    <w:name w:val="accueil_cadre_lien"/>
    <w:basedOn w:val="Normal"/>
    <w:rsid w:val="007B707B"/>
    <w:pPr>
      <w:spacing w:before="100" w:beforeAutospacing="1" w:after="100" w:afterAutospacing="1"/>
      <w:ind w:right="120"/>
      <w:jc w:val="right"/>
    </w:pPr>
    <w:rPr>
      <w:sz w:val="15"/>
      <w:szCs w:val="15"/>
      <w:lang w:eastAsia="fr-FR"/>
    </w:rPr>
  </w:style>
  <w:style w:type="paragraph" w:customStyle="1" w:styleId="infoboxv2">
    <w:name w:val="infobox_v2"/>
    <w:basedOn w:val="Normal"/>
    <w:rsid w:val="007B707B"/>
    <w:pPr>
      <w:pBdr>
        <w:top w:val="single" w:sz="6" w:space="0" w:color="AAAAAA"/>
        <w:left w:val="single" w:sz="6" w:space="0" w:color="AAAAAA"/>
        <w:bottom w:val="single" w:sz="6" w:space="0" w:color="AAAAAA"/>
        <w:right w:val="single" w:sz="6" w:space="0" w:color="AAAAAA"/>
      </w:pBdr>
      <w:shd w:val="clear" w:color="auto" w:fill="F9F9F9"/>
      <w:spacing w:before="0" w:after="120" w:line="264" w:lineRule="atLeast"/>
      <w:ind w:left="240"/>
    </w:pPr>
    <w:rPr>
      <w:color w:val="000000"/>
      <w:sz w:val="22"/>
      <w:szCs w:val="22"/>
      <w:lang w:eastAsia="fr-FR"/>
    </w:rPr>
  </w:style>
  <w:style w:type="paragraph" w:customStyle="1" w:styleId="entete">
    <w:name w:val="entete"/>
    <w:basedOn w:val="Normal"/>
    <w:rsid w:val="007B707B"/>
    <w:pPr>
      <w:spacing w:before="100" w:beforeAutospacing="1" w:after="100" w:afterAutospacing="1"/>
    </w:pPr>
    <w:rPr>
      <w:szCs w:val="24"/>
      <w:lang w:eastAsia="fr-FR"/>
    </w:rPr>
  </w:style>
  <w:style w:type="paragraph" w:customStyle="1" w:styleId="taxoboxv3">
    <w:name w:val="taxobox_v3"/>
    <w:basedOn w:val="Normal"/>
    <w:rsid w:val="007B707B"/>
    <w:pPr>
      <w:spacing w:before="100" w:beforeAutospacing="1" w:after="100" w:afterAutospacing="1"/>
    </w:pPr>
    <w:rPr>
      <w:szCs w:val="24"/>
      <w:lang w:eastAsia="fr-FR"/>
    </w:rPr>
  </w:style>
  <w:style w:type="paragraph" w:customStyle="1" w:styleId="degrade">
    <w:name w:val="degrade"/>
    <w:basedOn w:val="Normal"/>
    <w:rsid w:val="007B707B"/>
    <w:pPr>
      <w:spacing w:before="100" w:beforeAutospacing="1" w:after="100" w:afterAutospacing="1"/>
    </w:pPr>
    <w:rPr>
      <w:szCs w:val="24"/>
      <w:lang w:eastAsia="fr-FR"/>
    </w:rPr>
  </w:style>
  <w:style w:type="paragraph" w:customStyle="1" w:styleId="degraderev">
    <w:name w:val="degrade_rev"/>
    <w:basedOn w:val="Normal"/>
    <w:rsid w:val="007B707B"/>
    <w:pPr>
      <w:spacing w:before="100" w:beforeAutospacing="1" w:after="100" w:afterAutospacing="1"/>
    </w:pPr>
    <w:rPr>
      <w:szCs w:val="24"/>
      <w:lang w:eastAsia="fr-FR"/>
    </w:rPr>
  </w:style>
  <w:style w:type="paragraph" w:customStyle="1" w:styleId="degradedouble">
    <w:name w:val="degrade_double"/>
    <w:basedOn w:val="Normal"/>
    <w:rsid w:val="007B707B"/>
    <w:pPr>
      <w:spacing w:before="100" w:beforeAutospacing="1" w:after="100" w:afterAutospacing="1"/>
    </w:pPr>
    <w:rPr>
      <w:szCs w:val="24"/>
      <w:lang w:eastAsia="fr-FR"/>
    </w:rPr>
  </w:style>
  <w:style w:type="paragraph" w:customStyle="1" w:styleId="ombre">
    <w:name w:val="ombre"/>
    <w:basedOn w:val="Normal"/>
    <w:rsid w:val="007B707B"/>
    <w:pPr>
      <w:spacing w:before="100" w:beforeAutospacing="1" w:after="100" w:afterAutospacing="1"/>
    </w:pPr>
    <w:rPr>
      <w:szCs w:val="24"/>
      <w:lang w:eastAsia="fr-FR"/>
    </w:rPr>
  </w:style>
  <w:style w:type="paragraph" w:customStyle="1" w:styleId="ombrepale">
    <w:name w:val="ombre_pale"/>
    <w:basedOn w:val="Normal"/>
    <w:rsid w:val="007B707B"/>
    <w:pPr>
      <w:spacing w:before="100" w:beforeAutospacing="1" w:after="100" w:afterAutospacing="1"/>
    </w:pPr>
    <w:rPr>
      <w:szCs w:val="24"/>
      <w:lang w:eastAsia="fr-FR"/>
    </w:rPr>
  </w:style>
  <w:style w:type="paragraph" w:customStyle="1" w:styleId="ombrebl">
    <w:name w:val="ombre_bl"/>
    <w:basedOn w:val="Normal"/>
    <w:rsid w:val="007B707B"/>
    <w:pPr>
      <w:spacing w:before="100" w:beforeAutospacing="1" w:after="100" w:afterAutospacing="1"/>
    </w:pPr>
    <w:rPr>
      <w:szCs w:val="24"/>
      <w:lang w:eastAsia="fr-FR"/>
    </w:rPr>
  </w:style>
  <w:style w:type="paragraph" w:customStyle="1" w:styleId="ombreblpale">
    <w:name w:val="ombre_blpale"/>
    <w:basedOn w:val="Normal"/>
    <w:rsid w:val="007B707B"/>
    <w:pPr>
      <w:spacing w:before="100" w:beforeAutospacing="1" w:after="100" w:afterAutospacing="1"/>
    </w:pPr>
    <w:rPr>
      <w:szCs w:val="24"/>
      <w:lang w:eastAsia="fr-FR"/>
    </w:rPr>
  </w:style>
  <w:style w:type="paragraph" w:customStyle="1" w:styleId="ombrerg">
    <w:name w:val="ombre_rg"/>
    <w:basedOn w:val="Normal"/>
    <w:rsid w:val="007B707B"/>
    <w:pPr>
      <w:spacing w:before="100" w:beforeAutospacing="1" w:after="100" w:afterAutospacing="1"/>
    </w:pPr>
    <w:rPr>
      <w:szCs w:val="24"/>
      <w:lang w:eastAsia="fr-FR"/>
    </w:rPr>
  </w:style>
  <w:style w:type="paragraph" w:customStyle="1" w:styleId="ombrergpale">
    <w:name w:val="ombre_rgpale"/>
    <w:basedOn w:val="Normal"/>
    <w:rsid w:val="007B707B"/>
    <w:pPr>
      <w:spacing w:before="100" w:beforeAutospacing="1" w:after="100" w:afterAutospacing="1"/>
    </w:pPr>
    <w:rPr>
      <w:szCs w:val="24"/>
      <w:lang w:eastAsia="fr-FR"/>
    </w:rPr>
  </w:style>
  <w:style w:type="paragraph" w:customStyle="1" w:styleId="hidden">
    <w:name w:val="hidden"/>
    <w:basedOn w:val="Normal"/>
    <w:rsid w:val="007B707B"/>
    <w:pPr>
      <w:spacing w:before="100" w:beforeAutospacing="1" w:after="100" w:afterAutospacing="1"/>
    </w:pPr>
    <w:rPr>
      <w:szCs w:val="24"/>
      <w:lang w:eastAsia="fr-FR"/>
    </w:rPr>
  </w:style>
  <w:style w:type="paragraph" w:customStyle="1" w:styleId="cinema-bandeau">
    <w:name w:val="cinema-bandeau"/>
    <w:basedOn w:val="Normal"/>
    <w:rsid w:val="007B707B"/>
    <w:pPr>
      <w:spacing w:before="100" w:beforeAutospacing="1" w:after="100" w:afterAutospacing="1"/>
    </w:pPr>
    <w:rPr>
      <w:szCs w:val="24"/>
      <w:lang w:eastAsia="fr-FR"/>
    </w:rPr>
  </w:style>
  <w:style w:type="paragraph" w:customStyle="1" w:styleId="gallerytext">
    <w:name w:val="gallerytext"/>
    <w:basedOn w:val="Normal"/>
    <w:rsid w:val="007B707B"/>
    <w:pPr>
      <w:spacing w:before="100" w:beforeAutospacing="1" w:after="100" w:afterAutospacing="1"/>
    </w:pPr>
    <w:rPr>
      <w:sz w:val="21"/>
      <w:szCs w:val="21"/>
      <w:lang w:eastAsia="fr-FR"/>
    </w:rPr>
  </w:style>
  <w:style w:type="paragraph" w:customStyle="1" w:styleId="mw-textarea-protected">
    <w:name w:val="mw-textarea-protected"/>
    <w:basedOn w:val="Normal"/>
    <w:rsid w:val="007B707B"/>
    <w:pPr>
      <w:pBdr>
        <w:top w:val="single" w:sz="12" w:space="0" w:color="FF0000"/>
        <w:left w:val="single" w:sz="12" w:space="0" w:color="FF0000"/>
        <w:bottom w:val="single" w:sz="12" w:space="0" w:color="FF0000"/>
        <w:right w:val="single" w:sz="12" w:space="0" w:color="FF0000"/>
      </w:pBdr>
      <w:spacing w:before="100" w:beforeAutospacing="1" w:after="100" w:afterAutospacing="1"/>
    </w:pPr>
    <w:rPr>
      <w:color w:val="000080"/>
      <w:szCs w:val="24"/>
      <w:lang w:eastAsia="fr-FR"/>
    </w:rPr>
  </w:style>
  <w:style w:type="paragraph" w:customStyle="1" w:styleId="aa-fond-gris">
    <w:name w:val="aa-fond-gris"/>
    <w:basedOn w:val="Normal"/>
    <w:rsid w:val="007B707B"/>
    <w:pPr>
      <w:shd w:val="clear" w:color="auto" w:fill="F6F6F6"/>
      <w:spacing w:before="100" w:beforeAutospacing="1" w:after="100" w:afterAutospacing="1"/>
    </w:pPr>
    <w:rPr>
      <w:sz w:val="26"/>
      <w:szCs w:val="26"/>
      <w:lang w:eastAsia="fr-FR"/>
    </w:rPr>
  </w:style>
  <w:style w:type="paragraph" w:customStyle="1" w:styleId="aa-filet-gris">
    <w:name w:val="aa-filet-gris"/>
    <w:basedOn w:val="Normal"/>
    <w:rsid w:val="007B707B"/>
    <w:pPr>
      <w:pBdr>
        <w:top w:val="single" w:sz="6" w:space="0" w:color="CCCCCC"/>
        <w:left w:val="single" w:sz="36" w:space="0" w:color="CCCCCC"/>
        <w:bottom w:val="single" w:sz="6" w:space="0" w:color="CCCCCC"/>
        <w:right w:val="single" w:sz="6" w:space="0" w:color="CCCCCC"/>
      </w:pBdr>
      <w:spacing w:before="100" w:beforeAutospacing="1" w:after="100" w:afterAutospacing="1"/>
    </w:pPr>
    <w:rPr>
      <w:szCs w:val="24"/>
      <w:lang w:eastAsia="fr-FR"/>
    </w:rPr>
  </w:style>
  <w:style w:type="paragraph" w:customStyle="1" w:styleId="aa-fond-blanc">
    <w:name w:val="aa-fond-blanc"/>
    <w:basedOn w:val="Normal"/>
    <w:rsid w:val="007B707B"/>
    <w:pPr>
      <w:shd w:val="clear" w:color="auto" w:fill="FFFFFF"/>
      <w:spacing w:before="100" w:beforeAutospacing="1" w:after="100" w:afterAutospacing="1"/>
    </w:pPr>
    <w:rPr>
      <w:szCs w:val="24"/>
      <w:lang w:eastAsia="fr-FR"/>
    </w:rPr>
  </w:style>
  <w:style w:type="paragraph" w:customStyle="1" w:styleId="aa-fond-avertissement">
    <w:name w:val="aa-fond-avertissement"/>
    <w:basedOn w:val="Normal"/>
    <w:rsid w:val="007B707B"/>
    <w:pPr>
      <w:pBdr>
        <w:bottom w:val="single" w:sz="6" w:space="8" w:color="CC0000"/>
      </w:pBdr>
      <w:shd w:val="clear" w:color="auto" w:fill="FFFFFF"/>
      <w:spacing w:before="100" w:beforeAutospacing="1" w:after="100" w:afterAutospacing="1"/>
    </w:pPr>
    <w:rPr>
      <w:szCs w:val="24"/>
      <w:lang w:eastAsia="fr-FR"/>
    </w:rPr>
  </w:style>
  <w:style w:type="paragraph" w:customStyle="1" w:styleId="aa-titre-bleu">
    <w:name w:val="aa-titre-bleu"/>
    <w:basedOn w:val="Normal"/>
    <w:rsid w:val="007B707B"/>
    <w:pPr>
      <w:spacing w:before="100" w:beforeAutospacing="1" w:after="100" w:afterAutospacing="1"/>
    </w:pPr>
    <w:rPr>
      <w:color w:val="3366BB"/>
      <w:szCs w:val="24"/>
      <w:lang w:eastAsia="fr-FR"/>
    </w:rPr>
  </w:style>
  <w:style w:type="paragraph" w:customStyle="1" w:styleId="aa-titre-rouge">
    <w:name w:val="aa-titre-rouge"/>
    <w:basedOn w:val="Normal"/>
    <w:rsid w:val="007B707B"/>
    <w:pPr>
      <w:spacing w:before="100" w:beforeAutospacing="1" w:after="100" w:afterAutospacing="1"/>
    </w:pPr>
    <w:rPr>
      <w:color w:val="CC0000"/>
      <w:szCs w:val="24"/>
      <w:lang w:eastAsia="fr-FR"/>
    </w:rPr>
  </w:style>
  <w:style w:type="paragraph" w:customStyle="1" w:styleId="aa-titre-vert">
    <w:name w:val="aa-titre-vert"/>
    <w:basedOn w:val="Normal"/>
    <w:rsid w:val="007B707B"/>
    <w:pPr>
      <w:spacing w:before="100" w:beforeAutospacing="1" w:after="100" w:afterAutospacing="1"/>
    </w:pPr>
    <w:rPr>
      <w:color w:val="008769"/>
      <w:szCs w:val="24"/>
      <w:lang w:eastAsia="fr-FR"/>
    </w:rPr>
  </w:style>
  <w:style w:type="paragraph" w:customStyle="1" w:styleId="aa-faux-h2">
    <w:name w:val="aa-faux-h2"/>
    <w:basedOn w:val="Normal"/>
    <w:rsid w:val="007B707B"/>
    <w:pPr>
      <w:spacing w:before="100" w:beforeAutospacing="1" w:after="100" w:afterAutospacing="1"/>
    </w:pPr>
    <w:rPr>
      <w:rFonts w:ascii="Georgia" w:hAnsi="Georgia"/>
      <w:sz w:val="36"/>
      <w:szCs w:val="36"/>
      <w:lang w:eastAsia="fr-FR"/>
    </w:rPr>
  </w:style>
  <w:style w:type="paragraph" w:customStyle="1" w:styleId="aa-faux-h3">
    <w:name w:val="aa-faux-h3"/>
    <w:basedOn w:val="Normal"/>
    <w:rsid w:val="007B707B"/>
    <w:pPr>
      <w:spacing w:before="100" w:beforeAutospacing="1" w:after="100" w:afterAutospacing="1"/>
    </w:pPr>
    <w:rPr>
      <w:sz w:val="28"/>
      <w:szCs w:val="28"/>
      <w:lang w:eastAsia="fr-FR"/>
    </w:rPr>
  </w:style>
  <w:style w:type="paragraph" w:customStyle="1" w:styleId="aa-en-tete-aide-droite">
    <w:name w:val="aa-en-tete-aide-droite"/>
    <w:basedOn w:val="Normal"/>
    <w:rsid w:val="007B707B"/>
    <w:pPr>
      <w:shd w:val="clear" w:color="auto" w:fill="FFFFFF"/>
      <w:spacing w:before="100" w:beforeAutospacing="1" w:after="100" w:afterAutospacing="1"/>
      <w:ind w:left="300"/>
    </w:pPr>
    <w:rPr>
      <w:sz w:val="22"/>
      <w:szCs w:val="22"/>
      <w:lang w:eastAsia="fr-FR"/>
    </w:rPr>
  </w:style>
  <w:style w:type="paragraph" w:customStyle="1" w:styleId="aa-en-tete-aide-ariane">
    <w:name w:val="aa-en-tete-aide-ariane"/>
    <w:basedOn w:val="Normal"/>
    <w:rsid w:val="007B707B"/>
    <w:pPr>
      <w:spacing w:before="0" w:after="75"/>
      <w:ind w:left="150"/>
    </w:pPr>
    <w:rPr>
      <w:sz w:val="22"/>
      <w:szCs w:val="22"/>
      <w:lang w:eastAsia="fr-FR"/>
    </w:rPr>
  </w:style>
  <w:style w:type="paragraph" w:customStyle="1" w:styleId="aa-en-tete-aide-chapo">
    <w:name w:val="aa-en-tete-aide-chapo"/>
    <w:basedOn w:val="Normal"/>
    <w:rsid w:val="007B707B"/>
    <w:pPr>
      <w:spacing w:before="150" w:after="150"/>
      <w:ind w:left="150" w:right="2490"/>
    </w:pPr>
    <w:rPr>
      <w:sz w:val="29"/>
      <w:szCs w:val="29"/>
      <w:lang w:eastAsia="fr-FR"/>
    </w:rPr>
  </w:style>
  <w:style w:type="paragraph" w:customStyle="1" w:styleId="aa-en-tete-aide-petit">
    <w:name w:val="aa-en-tete-aide-petit"/>
    <w:basedOn w:val="Normal"/>
    <w:rsid w:val="007B707B"/>
    <w:pPr>
      <w:spacing w:before="100" w:beforeAutospacing="1" w:after="100" w:afterAutospacing="1"/>
    </w:pPr>
    <w:rPr>
      <w:sz w:val="19"/>
      <w:szCs w:val="19"/>
      <w:lang w:eastAsia="fr-FR"/>
    </w:rPr>
  </w:style>
  <w:style w:type="paragraph" w:customStyle="1" w:styleId="aa-couleur-aide">
    <w:name w:val="aa-couleur-aide"/>
    <w:basedOn w:val="Normal"/>
    <w:rsid w:val="007B707B"/>
    <w:pPr>
      <w:spacing w:before="100" w:beforeAutospacing="1" w:after="100" w:afterAutospacing="1"/>
    </w:pPr>
    <w:rPr>
      <w:color w:val="FF5D00"/>
      <w:szCs w:val="24"/>
      <w:lang w:eastAsia="fr-FR"/>
    </w:rPr>
  </w:style>
  <w:style w:type="paragraph" w:customStyle="1" w:styleId="aa-couleur-niveau-avance">
    <w:name w:val="aa-couleur-niveau-avance"/>
    <w:basedOn w:val="Normal"/>
    <w:rsid w:val="007B707B"/>
    <w:pPr>
      <w:shd w:val="clear" w:color="auto" w:fill="347BFF"/>
      <w:spacing w:before="100" w:beforeAutospacing="1" w:after="100" w:afterAutospacing="1"/>
    </w:pPr>
    <w:rPr>
      <w:color w:val="FFFFFF"/>
      <w:szCs w:val="24"/>
      <w:lang w:eastAsia="fr-FR"/>
    </w:rPr>
  </w:style>
  <w:style w:type="paragraph" w:customStyle="1" w:styleId="aa-couleur-niveau-expert">
    <w:name w:val="aa-couleur-niveau-expert"/>
    <w:basedOn w:val="Normal"/>
    <w:rsid w:val="007B707B"/>
    <w:pPr>
      <w:shd w:val="clear" w:color="auto" w:fill="D11813"/>
      <w:spacing w:before="100" w:beforeAutospacing="1" w:after="100" w:afterAutospacing="1"/>
    </w:pPr>
    <w:rPr>
      <w:color w:val="FFFFFF"/>
      <w:szCs w:val="24"/>
      <w:lang w:eastAsia="fr-FR"/>
    </w:rPr>
  </w:style>
  <w:style w:type="paragraph" w:customStyle="1" w:styleId="aa-couleur-niveau-debutant">
    <w:name w:val="aa-couleur-niveau-debutant"/>
    <w:basedOn w:val="Normal"/>
    <w:rsid w:val="007B707B"/>
    <w:pPr>
      <w:shd w:val="clear" w:color="auto" w:fill="00AF89"/>
      <w:spacing w:before="100" w:beforeAutospacing="1" w:after="100" w:afterAutospacing="1"/>
    </w:pPr>
    <w:rPr>
      <w:color w:val="FFFFFF"/>
      <w:szCs w:val="24"/>
      <w:lang w:eastAsia="fr-FR"/>
    </w:rPr>
  </w:style>
  <w:style w:type="paragraph" w:customStyle="1" w:styleId="aa-en-tete-aide-statut">
    <w:name w:val="aa-en-tete-aide-statut"/>
    <w:basedOn w:val="Normal"/>
    <w:rsid w:val="007B707B"/>
    <w:pPr>
      <w:shd w:val="clear" w:color="auto" w:fill="FFE7DB"/>
      <w:spacing w:before="100" w:beforeAutospacing="1" w:after="100" w:afterAutospacing="1"/>
    </w:pPr>
    <w:rPr>
      <w:szCs w:val="24"/>
      <w:lang w:eastAsia="fr-FR"/>
    </w:rPr>
  </w:style>
  <w:style w:type="paragraph" w:customStyle="1" w:styleId="mw-headline-anchor">
    <w:name w:val="mw-headline-anchor"/>
    <w:basedOn w:val="Normal"/>
    <w:rsid w:val="007B707B"/>
    <w:pPr>
      <w:spacing w:before="100" w:beforeAutospacing="1" w:after="100" w:afterAutospacing="1"/>
    </w:pPr>
    <w:rPr>
      <w:szCs w:val="24"/>
      <w:lang w:eastAsia="fr-FR"/>
    </w:rPr>
  </w:style>
  <w:style w:type="paragraph" w:customStyle="1" w:styleId="fr-collapsible-content">
    <w:name w:val="fr-collapsible-content"/>
    <w:basedOn w:val="Normal"/>
    <w:rsid w:val="007B707B"/>
    <w:pPr>
      <w:spacing w:before="100" w:beforeAutospacing="1" w:after="100" w:afterAutospacing="1"/>
    </w:pPr>
    <w:rPr>
      <w:szCs w:val="24"/>
      <w:lang w:eastAsia="fr-FR"/>
    </w:rPr>
  </w:style>
  <w:style w:type="paragraph" w:customStyle="1" w:styleId="special-label">
    <w:name w:val="special-label"/>
    <w:basedOn w:val="Normal"/>
    <w:rsid w:val="007B707B"/>
    <w:pPr>
      <w:spacing w:before="100" w:beforeAutospacing="1" w:after="100" w:afterAutospacing="1"/>
    </w:pPr>
    <w:rPr>
      <w:szCs w:val="24"/>
      <w:lang w:eastAsia="fr-FR"/>
    </w:rPr>
  </w:style>
  <w:style w:type="paragraph" w:customStyle="1" w:styleId="special-query">
    <w:name w:val="special-query"/>
    <w:basedOn w:val="Normal"/>
    <w:rsid w:val="007B707B"/>
    <w:pPr>
      <w:spacing w:before="100" w:beforeAutospacing="1" w:after="100" w:afterAutospacing="1"/>
    </w:pPr>
    <w:rPr>
      <w:szCs w:val="24"/>
      <w:lang w:eastAsia="fr-FR"/>
    </w:rPr>
  </w:style>
  <w:style w:type="paragraph" w:customStyle="1" w:styleId="special-hover">
    <w:name w:val="special-hover"/>
    <w:basedOn w:val="Normal"/>
    <w:rsid w:val="007B707B"/>
    <w:pPr>
      <w:spacing w:before="100" w:beforeAutospacing="1" w:after="100" w:afterAutospacing="1"/>
    </w:pPr>
    <w:rPr>
      <w:szCs w:val="24"/>
      <w:lang w:eastAsia="fr-FR"/>
    </w:rPr>
  </w:style>
  <w:style w:type="paragraph" w:customStyle="1" w:styleId="mw-mmv-view-expanded">
    <w:name w:val="mw-mmv-view-expanded"/>
    <w:basedOn w:val="Normal"/>
    <w:rsid w:val="007B707B"/>
    <w:pPr>
      <w:spacing w:before="100" w:beforeAutospacing="1" w:after="100" w:afterAutospacing="1"/>
    </w:pPr>
    <w:rPr>
      <w:szCs w:val="24"/>
      <w:lang w:eastAsia="fr-FR"/>
    </w:rPr>
  </w:style>
  <w:style w:type="paragraph" w:customStyle="1" w:styleId="mw-mmv-view-config">
    <w:name w:val="mw-mmv-view-config"/>
    <w:basedOn w:val="Normal"/>
    <w:rsid w:val="007B707B"/>
    <w:pPr>
      <w:spacing w:before="100" w:beforeAutospacing="1" w:after="100" w:afterAutospacing="1"/>
    </w:pPr>
    <w:rPr>
      <w:szCs w:val="24"/>
      <w:lang w:eastAsia="fr-FR"/>
    </w:rPr>
  </w:style>
  <w:style w:type="paragraph" w:customStyle="1" w:styleId="mw-indicators">
    <w:name w:val="mw-indicators"/>
    <w:basedOn w:val="Normal"/>
    <w:rsid w:val="007B707B"/>
    <w:pPr>
      <w:spacing w:before="100" w:beforeAutospacing="1" w:after="100" w:afterAutospacing="1"/>
    </w:pPr>
    <w:rPr>
      <w:szCs w:val="24"/>
      <w:lang w:eastAsia="fr-FR"/>
    </w:rPr>
  </w:style>
  <w:style w:type="paragraph" w:customStyle="1" w:styleId="ve-ui-surface">
    <w:name w:val="ve-ui-surface"/>
    <w:basedOn w:val="Normal"/>
    <w:rsid w:val="007B707B"/>
    <w:pPr>
      <w:spacing w:before="100" w:beforeAutospacing="1" w:after="100" w:afterAutospacing="1"/>
    </w:pPr>
    <w:rPr>
      <w:szCs w:val="24"/>
      <w:lang w:eastAsia="fr-FR"/>
    </w:rPr>
  </w:style>
  <w:style w:type="paragraph" w:customStyle="1" w:styleId="ve-init-mw-desktoparticletarget-editablecontent">
    <w:name w:val="ve-init-mw-desktoparticletarget-editablecontent"/>
    <w:basedOn w:val="Normal"/>
    <w:rsid w:val="007B707B"/>
    <w:pPr>
      <w:spacing w:before="100" w:beforeAutospacing="1" w:after="100" w:afterAutospacing="1"/>
    </w:pPr>
    <w:rPr>
      <w:szCs w:val="24"/>
      <w:lang w:eastAsia="fr-FR"/>
    </w:rPr>
  </w:style>
  <w:style w:type="paragraph" w:customStyle="1" w:styleId="mw-specialpage-summary">
    <w:name w:val="mw-specialpage-summary"/>
    <w:basedOn w:val="Normal"/>
    <w:rsid w:val="007B707B"/>
    <w:pPr>
      <w:spacing w:before="100" w:beforeAutospacing="1" w:after="100" w:afterAutospacing="1"/>
    </w:pPr>
    <w:rPr>
      <w:szCs w:val="24"/>
      <w:lang w:eastAsia="fr-FR"/>
    </w:rPr>
  </w:style>
  <w:style w:type="paragraph" w:customStyle="1" w:styleId="user-draft-header">
    <w:name w:val="user-draft-header"/>
    <w:basedOn w:val="Normal"/>
    <w:rsid w:val="007B707B"/>
    <w:pPr>
      <w:spacing w:before="100" w:beforeAutospacing="1" w:after="100" w:afterAutospacing="1"/>
    </w:pPr>
    <w:rPr>
      <w:szCs w:val="24"/>
      <w:lang w:eastAsia="fr-FR"/>
    </w:rPr>
  </w:style>
  <w:style w:type="paragraph" w:customStyle="1" w:styleId="legendlike">
    <w:name w:val="legendlike"/>
    <w:basedOn w:val="Normal"/>
    <w:rsid w:val="007B707B"/>
    <w:pPr>
      <w:spacing w:before="100" w:beforeAutospacing="1" w:after="100" w:afterAutospacing="1"/>
    </w:pPr>
    <w:rPr>
      <w:szCs w:val="24"/>
      <w:lang w:eastAsia="fr-FR"/>
    </w:rPr>
  </w:style>
  <w:style w:type="paragraph" w:customStyle="1" w:styleId="legendtextlike">
    <w:name w:val="legendtextlike"/>
    <w:basedOn w:val="Normal"/>
    <w:rsid w:val="007B707B"/>
    <w:pPr>
      <w:spacing w:before="100" w:beforeAutospacing="1" w:after="100" w:afterAutospacing="1"/>
    </w:pPr>
    <w:rPr>
      <w:szCs w:val="24"/>
      <w:lang w:eastAsia="fr-FR"/>
    </w:rPr>
  </w:style>
  <w:style w:type="paragraph" w:customStyle="1" w:styleId="name">
    <w:name w:val="name"/>
    <w:basedOn w:val="Normal"/>
    <w:rsid w:val="007B707B"/>
    <w:pPr>
      <w:spacing w:before="100" w:beforeAutospacing="1" w:after="100" w:afterAutospacing="1"/>
    </w:pPr>
    <w:rPr>
      <w:szCs w:val="24"/>
      <w:lang w:eastAsia="fr-FR"/>
    </w:rPr>
  </w:style>
  <w:style w:type="paragraph" w:customStyle="1" w:styleId="scrollbar">
    <w:name w:val="scrollbar"/>
    <w:basedOn w:val="Normal"/>
    <w:rsid w:val="007B707B"/>
    <w:pPr>
      <w:spacing w:before="100" w:beforeAutospacing="1" w:after="100" w:afterAutospacing="1"/>
    </w:pPr>
    <w:rPr>
      <w:szCs w:val="24"/>
      <w:lang w:eastAsia="fr-FR"/>
    </w:rPr>
  </w:style>
  <w:style w:type="paragraph" w:customStyle="1" w:styleId="scrollbarcontainer">
    <w:name w:val="scrollbarcontainer"/>
    <w:basedOn w:val="Normal"/>
    <w:rsid w:val="007B707B"/>
    <w:pPr>
      <w:spacing w:before="100" w:beforeAutospacing="1" w:after="100" w:afterAutospacing="1"/>
    </w:pPr>
    <w:rPr>
      <w:szCs w:val="24"/>
      <w:lang w:eastAsia="fr-FR"/>
    </w:rPr>
  </w:style>
  <w:style w:type="paragraph" w:customStyle="1" w:styleId="magnify">
    <w:name w:val="magnify"/>
    <w:basedOn w:val="Normal"/>
    <w:rsid w:val="007B707B"/>
    <w:pPr>
      <w:spacing w:before="100" w:beforeAutospacing="1" w:after="100" w:afterAutospacing="1"/>
    </w:pPr>
    <w:rPr>
      <w:szCs w:val="24"/>
      <w:lang w:eastAsia="fr-FR"/>
    </w:rPr>
  </w:style>
  <w:style w:type="paragraph" w:customStyle="1" w:styleId="mw-headline-number">
    <w:name w:val="mw-headline-number"/>
    <w:basedOn w:val="Normal"/>
    <w:rsid w:val="007B707B"/>
    <w:pPr>
      <w:spacing w:before="100" w:beforeAutospacing="1" w:after="100" w:afterAutospacing="1"/>
    </w:pPr>
    <w:rPr>
      <w:szCs w:val="24"/>
      <w:lang w:eastAsia="fr-FR"/>
    </w:rPr>
  </w:style>
  <w:style w:type="paragraph" w:customStyle="1" w:styleId="media">
    <w:name w:val="media"/>
    <w:basedOn w:val="Normal"/>
    <w:rsid w:val="007B707B"/>
    <w:pPr>
      <w:spacing w:before="100" w:beforeAutospacing="1" w:after="100" w:afterAutospacing="1"/>
    </w:pPr>
    <w:rPr>
      <w:szCs w:val="24"/>
      <w:lang w:eastAsia="fr-FR"/>
    </w:rPr>
  </w:style>
  <w:style w:type="paragraph" w:customStyle="1" w:styleId="images">
    <w:name w:val="images"/>
    <w:basedOn w:val="Normal"/>
    <w:rsid w:val="007B707B"/>
    <w:pPr>
      <w:spacing w:before="100" w:beforeAutospacing="1" w:after="100" w:afterAutospacing="1"/>
    </w:pPr>
    <w:rPr>
      <w:szCs w:val="24"/>
      <w:lang w:eastAsia="fr-FR"/>
    </w:rPr>
  </w:style>
  <w:style w:type="paragraph" w:customStyle="1" w:styleId="legend">
    <w:name w:val="legend"/>
    <w:basedOn w:val="Normal"/>
    <w:rsid w:val="007B707B"/>
    <w:pPr>
      <w:spacing w:before="100" w:beforeAutospacing="1" w:after="100" w:afterAutospacing="1"/>
    </w:pPr>
    <w:rPr>
      <w:szCs w:val="24"/>
      <w:lang w:eastAsia="fr-FR"/>
    </w:rPr>
  </w:style>
  <w:style w:type="paragraph" w:customStyle="1" w:styleId="hr">
    <w:name w:val="hr"/>
    <w:basedOn w:val="Normal"/>
    <w:rsid w:val="007B707B"/>
    <w:pPr>
      <w:spacing w:before="100" w:beforeAutospacing="1" w:after="100" w:afterAutospacing="1"/>
    </w:pPr>
    <w:rPr>
      <w:szCs w:val="24"/>
      <w:lang w:eastAsia="fr-FR"/>
    </w:rPr>
  </w:style>
  <w:style w:type="paragraph" w:customStyle="1" w:styleId="navbar">
    <w:name w:val="navbar"/>
    <w:basedOn w:val="Normal"/>
    <w:rsid w:val="007B707B"/>
    <w:pPr>
      <w:spacing w:before="100" w:beforeAutospacing="1" w:after="100" w:afterAutospacing="1"/>
    </w:pPr>
    <w:rPr>
      <w:szCs w:val="24"/>
      <w:lang w:eastAsia="fr-FR"/>
    </w:rPr>
  </w:style>
  <w:style w:type="paragraph" w:customStyle="1" w:styleId="prevbloc">
    <w:name w:val="prev_bloc"/>
    <w:basedOn w:val="Normal"/>
    <w:rsid w:val="007B707B"/>
    <w:pPr>
      <w:spacing w:before="100" w:beforeAutospacing="1" w:after="100" w:afterAutospacing="1"/>
    </w:pPr>
    <w:rPr>
      <w:szCs w:val="24"/>
      <w:lang w:eastAsia="fr-FR"/>
    </w:rPr>
  </w:style>
  <w:style w:type="paragraph" w:customStyle="1" w:styleId="nextbloc">
    <w:name w:val="next_bloc"/>
    <w:basedOn w:val="Normal"/>
    <w:rsid w:val="007B707B"/>
    <w:pPr>
      <w:spacing w:before="100" w:beforeAutospacing="1" w:after="100" w:afterAutospacing="1"/>
    </w:pPr>
    <w:rPr>
      <w:szCs w:val="24"/>
      <w:lang w:eastAsia="fr-FR"/>
    </w:rPr>
  </w:style>
  <w:style w:type="paragraph" w:customStyle="1" w:styleId="atoogle">
    <w:name w:val="a_toogle"/>
    <w:basedOn w:val="Normal"/>
    <w:rsid w:val="007B707B"/>
    <w:pPr>
      <w:spacing w:before="100" w:beforeAutospacing="1" w:after="100" w:afterAutospacing="1"/>
    </w:pPr>
    <w:rPr>
      <w:szCs w:val="24"/>
      <w:lang w:eastAsia="fr-FR"/>
    </w:rPr>
  </w:style>
  <w:style w:type="paragraph" w:customStyle="1" w:styleId="geopoint">
    <w:name w:val="geopoint"/>
    <w:basedOn w:val="Normal"/>
    <w:rsid w:val="007B707B"/>
    <w:pPr>
      <w:spacing w:before="100" w:beforeAutospacing="1" w:after="100" w:afterAutospacing="1"/>
    </w:pPr>
    <w:rPr>
      <w:szCs w:val="24"/>
      <w:lang w:eastAsia="fr-FR"/>
    </w:rPr>
  </w:style>
  <w:style w:type="paragraph" w:customStyle="1" w:styleId="titre0">
    <w:name w:val="titre"/>
    <w:basedOn w:val="Normal"/>
    <w:rsid w:val="007B707B"/>
    <w:pPr>
      <w:spacing w:before="100" w:beforeAutospacing="1" w:after="100" w:afterAutospacing="1"/>
    </w:pPr>
    <w:rPr>
      <w:szCs w:val="24"/>
      <w:lang w:eastAsia="fr-FR"/>
    </w:rPr>
  </w:style>
  <w:style w:type="paragraph" w:customStyle="1" w:styleId="template-noscript">
    <w:name w:val="template-noscript"/>
    <w:basedOn w:val="Normal"/>
    <w:rsid w:val="007B707B"/>
    <w:pPr>
      <w:spacing w:before="100" w:beforeAutospacing="1" w:after="100" w:afterAutospacing="1"/>
    </w:pPr>
    <w:rPr>
      <w:szCs w:val="24"/>
      <w:lang w:eastAsia="fr-FR"/>
    </w:rPr>
  </w:style>
  <w:style w:type="paragraph" w:customStyle="1" w:styleId="wbc-editpage">
    <w:name w:val="wbc-editpage"/>
    <w:basedOn w:val="Normal"/>
    <w:rsid w:val="007B707B"/>
    <w:pPr>
      <w:spacing w:before="100" w:beforeAutospacing="1" w:after="100" w:afterAutospacing="1"/>
    </w:pPr>
    <w:rPr>
      <w:szCs w:val="24"/>
      <w:lang w:eastAsia="fr-FR"/>
    </w:rPr>
  </w:style>
  <w:style w:type="paragraph" w:customStyle="1" w:styleId="taxoboxclassification">
    <w:name w:val="taxobox_classification"/>
    <w:basedOn w:val="Normal"/>
    <w:rsid w:val="007B707B"/>
    <w:pPr>
      <w:spacing w:before="100" w:beforeAutospacing="1" w:after="100" w:afterAutospacing="1"/>
    </w:pPr>
    <w:rPr>
      <w:szCs w:val="24"/>
      <w:lang w:eastAsia="fr-FR"/>
    </w:rPr>
  </w:style>
  <w:style w:type="paragraph" w:customStyle="1" w:styleId="cite-accessibility-label">
    <w:name w:val="cite-accessibility-label"/>
    <w:basedOn w:val="Normal"/>
    <w:rsid w:val="007B707B"/>
    <w:pPr>
      <w:spacing w:before="100" w:beforeAutospacing="1" w:after="100" w:afterAutospacing="1"/>
    </w:pPr>
    <w:rPr>
      <w:szCs w:val="24"/>
      <w:lang w:eastAsia="fr-FR"/>
    </w:rPr>
  </w:style>
  <w:style w:type="paragraph" w:customStyle="1" w:styleId="navcontent">
    <w:name w:val="navcontent"/>
    <w:basedOn w:val="Normal"/>
    <w:rsid w:val="007B707B"/>
    <w:pPr>
      <w:spacing w:before="100" w:beforeAutospacing="1" w:after="100" w:afterAutospacing="1"/>
    </w:pPr>
    <w:rPr>
      <w:szCs w:val="24"/>
      <w:lang w:eastAsia="fr-FR"/>
    </w:rPr>
  </w:style>
  <w:style w:type="paragraph" w:customStyle="1" w:styleId="bandeau-problemes-multiples">
    <w:name w:val="bandeau-problemes-multiples"/>
    <w:basedOn w:val="Normal"/>
    <w:rsid w:val="007B707B"/>
    <w:pPr>
      <w:spacing w:before="100" w:beforeAutospacing="1" w:after="100" w:afterAutospacing="1"/>
    </w:pPr>
    <w:rPr>
      <w:szCs w:val="24"/>
      <w:lang w:eastAsia="fr-FR"/>
    </w:rPr>
  </w:style>
  <w:style w:type="paragraph" w:customStyle="1" w:styleId="mw-dismissable-notice-body">
    <w:name w:val="mw-dismissable-notice-body"/>
    <w:basedOn w:val="Normal"/>
    <w:rsid w:val="007B707B"/>
    <w:pPr>
      <w:spacing w:before="100" w:beforeAutospacing="1" w:after="100" w:afterAutospacing="1"/>
    </w:pPr>
    <w:rPr>
      <w:szCs w:val="24"/>
      <w:lang w:eastAsia="fr-FR"/>
    </w:rPr>
  </w:style>
  <w:style w:type="character" w:customStyle="1" w:styleId="needref">
    <w:name w:val="need_ref"/>
    <w:basedOn w:val="Policepardfaut"/>
    <w:rsid w:val="007B707B"/>
  </w:style>
  <w:style w:type="character" w:customStyle="1" w:styleId="up">
    <w:name w:val="up"/>
    <w:basedOn w:val="Policepardfaut"/>
    <w:rsid w:val="007B707B"/>
  </w:style>
  <w:style w:type="character" w:customStyle="1" w:styleId="down">
    <w:name w:val="down"/>
    <w:basedOn w:val="Policepardfaut"/>
    <w:rsid w:val="007B707B"/>
  </w:style>
  <w:style w:type="character" w:customStyle="1" w:styleId="ref">
    <w:name w:val="ref"/>
    <w:basedOn w:val="Policepardfaut"/>
    <w:rsid w:val="007B707B"/>
  </w:style>
  <w:style w:type="paragraph" w:customStyle="1" w:styleId="mw-headline-anchor1">
    <w:name w:val="mw-headline-anchor1"/>
    <w:basedOn w:val="Normal"/>
    <w:rsid w:val="007B707B"/>
    <w:pPr>
      <w:spacing w:before="100" w:beforeAutospacing="1" w:after="100" w:afterAutospacing="1"/>
      <w:ind w:left="-525"/>
    </w:pPr>
    <w:rPr>
      <w:szCs w:val="24"/>
      <w:lang w:eastAsia="fr-FR"/>
    </w:rPr>
  </w:style>
  <w:style w:type="character" w:customStyle="1" w:styleId="up1">
    <w:name w:val="up1"/>
    <w:basedOn w:val="Policepardfaut"/>
    <w:rsid w:val="007B707B"/>
    <w:rPr>
      <w:color w:val="0645AD"/>
    </w:rPr>
  </w:style>
  <w:style w:type="character" w:customStyle="1" w:styleId="down1">
    <w:name w:val="down1"/>
    <w:basedOn w:val="Policepardfaut"/>
    <w:rsid w:val="007B707B"/>
    <w:rPr>
      <w:color w:val="0645AD"/>
    </w:rPr>
  </w:style>
  <w:style w:type="character" w:customStyle="1" w:styleId="up2">
    <w:name w:val="up2"/>
    <w:basedOn w:val="Policepardfaut"/>
    <w:rsid w:val="007B707B"/>
    <w:rPr>
      <w:vanish/>
      <w:webHidden w:val="0"/>
      <w:specVanish w:val="0"/>
    </w:rPr>
  </w:style>
  <w:style w:type="character" w:customStyle="1" w:styleId="down2">
    <w:name w:val="down2"/>
    <w:basedOn w:val="Policepardfaut"/>
    <w:rsid w:val="007B707B"/>
    <w:rPr>
      <w:vanish/>
      <w:webHidden w:val="0"/>
      <w:specVanish w:val="0"/>
    </w:rPr>
  </w:style>
  <w:style w:type="paragraph" w:customStyle="1" w:styleId="fr-collapsible-content1">
    <w:name w:val="fr-collapsible-content1"/>
    <w:basedOn w:val="Normal"/>
    <w:rsid w:val="007B707B"/>
    <w:pPr>
      <w:spacing w:before="100" w:beforeAutospacing="1" w:after="100" w:afterAutospacing="1"/>
    </w:pPr>
    <w:rPr>
      <w:sz w:val="22"/>
      <w:szCs w:val="22"/>
      <w:lang w:eastAsia="fr-FR"/>
    </w:rPr>
  </w:style>
  <w:style w:type="paragraph" w:customStyle="1" w:styleId="fr-collapsible-toggle1">
    <w:name w:val="fr-collapsible-toggle1"/>
    <w:basedOn w:val="Normal"/>
    <w:rsid w:val="007B707B"/>
    <w:pPr>
      <w:spacing w:before="100" w:beforeAutospacing="1" w:after="100" w:afterAutospacing="1"/>
    </w:pPr>
    <w:rPr>
      <w:sz w:val="22"/>
      <w:szCs w:val="22"/>
      <w:lang w:eastAsia="fr-FR"/>
    </w:rPr>
  </w:style>
  <w:style w:type="paragraph" w:customStyle="1" w:styleId="fr-collapsible-toggle2">
    <w:name w:val="fr-collapsible-toggle2"/>
    <w:basedOn w:val="Normal"/>
    <w:rsid w:val="007B707B"/>
    <w:pPr>
      <w:spacing w:before="100" w:beforeAutospacing="1" w:after="100" w:afterAutospacing="1"/>
    </w:pPr>
    <w:rPr>
      <w:sz w:val="22"/>
      <w:szCs w:val="22"/>
      <w:lang w:eastAsia="fr-FR"/>
    </w:rPr>
  </w:style>
  <w:style w:type="paragraph" w:customStyle="1" w:styleId="palette-groupe1">
    <w:name w:val="palette-groupe1"/>
    <w:basedOn w:val="Normal"/>
    <w:rsid w:val="007B707B"/>
    <w:pPr>
      <w:pBdr>
        <w:top w:val="single" w:sz="12" w:space="0" w:color="FFFFFF"/>
        <w:right w:val="single" w:sz="12" w:space="12" w:color="FFFFFF"/>
      </w:pBdr>
      <w:shd w:val="clear" w:color="auto" w:fill="E6E6FF"/>
      <w:spacing w:before="100" w:beforeAutospacing="1" w:after="100" w:afterAutospacing="1"/>
      <w:jc w:val="right"/>
      <w:textAlignment w:val="center"/>
    </w:pPr>
    <w:rPr>
      <w:b/>
      <w:bCs/>
      <w:szCs w:val="24"/>
      <w:lang w:eastAsia="fr-FR"/>
    </w:rPr>
  </w:style>
  <w:style w:type="paragraph" w:customStyle="1" w:styleId="special-label1">
    <w:name w:val="special-label1"/>
    <w:basedOn w:val="Normal"/>
    <w:rsid w:val="007B707B"/>
    <w:pPr>
      <w:spacing w:before="100" w:beforeAutospacing="1" w:after="100" w:afterAutospacing="1"/>
    </w:pPr>
    <w:rPr>
      <w:color w:val="808080"/>
      <w:szCs w:val="24"/>
      <w:lang w:eastAsia="fr-FR"/>
    </w:rPr>
  </w:style>
  <w:style w:type="paragraph" w:customStyle="1" w:styleId="special-query1">
    <w:name w:val="special-query1"/>
    <w:basedOn w:val="Normal"/>
    <w:rsid w:val="007B707B"/>
    <w:pPr>
      <w:spacing w:before="100" w:beforeAutospacing="1" w:after="100" w:afterAutospacing="1"/>
    </w:pPr>
    <w:rPr>
      <w:i/>
      <w:iCs/>
      <w:color w:val="000000"/>
      <w:szCs w:val="24"/>
      <w:lang w:eastAsia="fr-FR"/>
    </w:rPr>
  </w:style>
  <w:style w:type="paragraph" w:customStyle="1" w:styleId="special-hover1">
    <w:name w:val="special-hover1"/>
    <w:basedOn w:val="Normal"/>
    <w:rsid w:val="007B707B"/>
    <w:pPr>
      <w:shd w:val="clear" w:color="auto" w:fill="C0C0C0"/>
      <w:spacing w:before="100" w:beforeAutospacing="1" w:after="100" w:afterAutospacing="1"/>
    </w:pPr>
    <w:rPr>
      <w:szCs w:val="24"/>
      <w:lang w:eastAsia="fr-FR"/>
    </w:rPr>
  </w:style>
  <w:style w:type="paragraph" w:customStyle="1" w:styleId="special-label2">
    <w:name w:val="special-label2"/>
    <w:basedOn w:val="Normal"/>
    <w:rsid w:val="007B707B"/>
    <w:pPr>
      <w:spacing w:before="100" w:beforeAutospacing="1" w:after="100" w:afterAutospacing="1"/>
    </w:pPr>
    <w:rPr>
      <w:color w:val="FFFFFF"/>
      <w:szCs w:val="24"/>
      <w:lang w:eastAsia="fr-FR"/>
    </w:rPr>
  </w:style>
  <w:style w:type="paragraph" w:customStyle="1" w:styleId="special-query2">
    <w:name w:val="special-query2"/>
    <w:basedOn w:val="Normal"/>
    <w:rsid w:val="007B707B"/>
    <w:pPr>
      <w:spacing w:before="100" w:beforeAutospacing="1" w:after="100" w:afterAutospacing="1"/>
    </w:pPr>
    <w:rPr>
      <w:color w:val="FFFFFF"/>
      <w:szCs w:val="24"/>
      <w:lang w:eastAsia="fr-FR"/>
    </w:rPr>
  </w:style>
  <w:style w:type="paragraph" w:customStyle="1" w:styleId="special-query3">
    <w:name w:val="special-query3"/>
    <w:basedOn w:val="Normal"/>
    <w:rsid w:val="007B707B"/>
    <w:pPr>
      <w:spacing w:before="100" w:beforeAutospacing="1" w:after="100" w:afterAutospacing="1"/>
    </w:pPr>
    <w:rPr>
      <w:szCs w:val="24"/>
      <w:lang w:eastAsia="fr-FR"/>
    </w:rPr>
  </w:style>
  <w:style w:type="paragraph" w:customStyle="1" w:styleId="mw-mmv-view-expanded1">
    <w:name w:val="mw-mmv-view-expanded1"/>
    <w:basedOn w:val="Normal"/>
    <w:rsid w:val="007B707B"/>
    <w:pPr>
      <w:spacing w:before="100" w:beforeAutospacing="1" w:after="100" w:afterAutospacing="1"/>
    </w:pPr>
    <w:rPr>
      <w:szCs w:val="24"/>
      <w:lang w:eastAsia="fr-FR"/>
    </w:rPr>
  </w:style>
  <w:style w:type="paragraph" w:customStyle="1" w:styleId="mw-mmv-view-config1">
    <w:name w:val="mw-mmv-view-config1"/>
    <w:basedOn w:val="Normal"/>
    <w:rsid w:val="007B707B"/>
    <w:pPr>
      <w:spacing w:before="100" w:beforeAutospacing="1" w:after="100" w:afterAutospacing="1"/>
    </w:pPr>
    <w:rPr>
      <w:szCs w:val="24"/>
      <w:lang w:eastAsia="fr-FR"/>
    </w:rPr>
  </w:style>
  <w:style w:type="paragraph" w:customStyle="1" w:styleId="mw-indicators1">
    <w:name w:val="mw-indicators1"/>
    <w:basedOn w:val="Normal"/>
    <w:rsid w:val="007B707B"/>
    <w:pPr>
      <w:spacing w:before="100" w:beforeAutospacing="1" w:after="100" w:afterAutospacing="1"/>
    </w:pPr>
    <w:rPr>
      <w:vanish/>
      <w:szCs w:val="24"/>
      <w:lang w:eastAsia="fr-FR"/>
    </w:rPr>
  </w:style>
  <w:style w:type="paragraph" w:customStyle="1" w:styleId="ve-ui-surface1">
    <w:name w:val="ve-ui-surface1"/>
    <w:basedOn w:val="Normal"/>
    <w:rsid w:val="007B707B"/>
    <w:pPr>
      <w:spacing w:before="100" w:beforeAutospacing="1" w:after="100" w:afterAutospacing="1"/>
    </w:pPr>
    <w:rPr>
      <w:vanish/>
      <w:szCs w:val="24"/>
      <w:lang w:eastAsia="fr-FR"/>
    </w:rPr>
  </w:style>
  <w:style w:type="paragraph" w:customStyle="1" w:styleId="ve-init-mw-desktoparticletarget-editablecontent1">
    <w:name w:val="ve-init-mw-desktoparticletarget-editablecontent1"/>
    <w:basedOn w:val="Normal"/>
    <w:rsid w:val="007B707B"/>
    <w:pPr>
      <w:spacing w:before="100" w:beforeAutospacing="1" w:after="100" w:afterAutospacing="1"/>
    </w:pPr>
    <w:rPr>
      <w:vanish/>
      <w:szCs w:val="24"/>
      <w:lang w:eastAsia="fr-FR"/>
    </w:rPr>
  </w:style>
  <w:style w:type="paragraph" w:customStyle="1" w:styleId="ve-ui-surface2">
    <w:name w:val="ve-ui-surface2"/>
    <w:basedOn w:val="Normal"/>
    <w:rsid w:val="007B707B"/>
    <w:pPr>
      <w:spacing w:before="100" w:beforeAutospacing="1" w:after="100" w:afterAutospacing="1"/>
    </w:pPr>
    <w:rPr>
      <w:szCs w:val="24"/>
      <w:lang w:eastAsia="fr-FR"/>
    </w:rPr>
  </w:style>
  <w:style w:type="paragraph" w:customStyle="1" w:styleId="ui-widget1">
    <w:name w:val="ui-widget1"/>
    <w:basedOn w:val="Normal"/>
    <w:rsid w:val="007B707B"/>
    <w:pPr>
      <w:spacing w:before="100" w:beforeAutospacing="1" w:after="100" w:afterAutospacing="1"/>
    </w:pPr>
    <w:rPr>
      <w:rFonts w:ascii="Arial" w:hAnsi="Arial" w:cs="Arial"/>
      <w:szCs w:val="24"/>
      <w:lang w:eastAsia="fr-FR"/>
    </w:rPr>
  </w:style>
  <w:style w:type="paragraph" w:customStyle="1" w:styleId="ui-state-default1">
    <w:name w:val="ui-state-default1"/>
    <w:basedOn w:val="Normal"/>
    <w:rsid w:val="007B707B"/>
    <w:pPr>
      <w:pBdr>
        <w:top w:val="single" w:sz="6" w:space="0" w:color="AED0EA"/>
        <w:left w:val="single" w:sz="6" w:space="0" w:color="AED0EA"/>
        <w:bottom w:val="single" w:sz="6" w:space="0" w:color="AED0EA"/>
        <w:right w:val="single" w:sz="6" w:space="0" w:color="AED0EA"/>
      </w:pBdr>
      <w:shd w:val="clear" w:color="auto" w:fill="D7EBF9"/>
      <w:spacing w:before="100" w:beforeAutospacing="1" w:after="100" w:afterAutospacing="1"/>
    </w:pPr>
    <w:rPr>
      <w:color w:val="2779AA"/>
      <w:szCs w:val="24"/>
      <w:lang w:eastAsia="fr-FR"/>
    </w:rPr>
  </w:style>
  <w:style w:type="paragraph" w:customStyle="1" w:styleId="ui-state-default2">
    <w:name w:val="ui-state-default2"/>
    <w:basedOn w:val="Normal"/>
    <w:rsid w:val="007B707B"/>
    <w:pPr>
      <w:pBdr>
        <w:top w:val="single" w:sz="6" w:space="0" w:color="AED0EA"/>
        <w:left w:val="single" w:sz="6" w:space="0" w:color="AED0EA"/>
        <w:bottom w:val="single" w:sz="6" w:space="0" w:color="AED0EA"/>
        <w:right w:val="single" w:sz="6" w:space="0" w:color="AED0EA"/>
      </w:pBdr>
      <w:shd w:val="clear" w:color="auto" w:fill="D7EBF9"/>
      <w:spacing w:before="100" w:beforeAutospacing="1" w:after="100" w:afterAutospacing="1"/>
    </w:pPr>
    <w:rPr>
      <w:color w:val="2779AA"/>
      <w:szCs w:val="24"/>
      <w:lang w:eastAsia="fr-FR"/>
    </w:rPr>
  </w:style>
  <w:style w:type="paragraph" w:customStyle="1" w:styleId="ui-state-hover1">
    <w:name w:val="ui-state-hover1"/>
    <w:basedOn w:val="Normal"/>
    <w:rsid w:val="007B707B"/>
    <w:pPr>
      <w:pBdr>
        <w:top w:val="single" w:sz="6" w:space="0" w:color="74B2E2"/>
        <w:left w:val="single" w:sz="6" w:space="0" w:color="74B2E2"/>
        <w:bottom w:val="single" w:sz="6" w:space="0" w:color="74B2E2"/>
        <w:right w:val="single" w:sz="6" w:space="0" w:color="74B2E2"/>
      </w:pBdr>
      <w:shd w:val="clear" w:color="auto" w:fill="E4F1FB"/>
      <w:spacing w:before="100" w:beforeAutospacing="1" w:after="100" w:afterAutospacing="1"/>
    </w:pPr>
    <w:rPr>
      <w:color w:val="0070A3"/>
      <w:szCs w:val="24"/>
      <w:lang w:eastAsia="fr-FR"/>
    </w:rPr>
  </w:style>
  <w:style w:type="paragraph" w:customStyle="1" w:styleId="ui-state-hover2">
    <w:name w:val="ui-state-hover2"/>
    <w:basedOn w:val="Normal"/>
    <w:rsid w:val="007B707B"/>
    <w:pPr>
      <w:pBdr>
        <w:top w:val="single" w:sz="6" w:space="0" w:color="74B2E2"/>
        <w:left w:val="single" w:sz="6" w:space="0" w:color="74B2E2"/>
        <w:bottom w:val="single" w:sz="6" w:space="0" w:color="74B2E2"/>
        <w:right w:val="single" w:sz="6" w:space="0" w:color="74B2E2"/>
      </w:pBdr>
      <w:shd w:val="clear" w:color="auto" w:fill="E4F1FB"/>
      <w:spacing w:before="100" w:beforeAutospacing="1" w:after="100" w:afterAutospacing="1"/>
    </w:pPr>
    <w:rPr>
      <w:color w:val="0070A3"/>
      <w:szCs w:val="24"/>
      <w:lang w:eastAsia="fr-FR"/>
    </w:rPr>
  </w:style>
  <w:style w:type="paragraph" w:customStyle="1" w:styleId="ui-state-focus1">
    <w:name w:val="ui-state-focus1"/>
    <w:basedOn w:val="Normal"/>
    <w:rsid w:val="007B707B"/>
    <w:pPr>
      <w:pBdr>
        <w:top w:val="single" w:sz="6" w:space="0" w:color="74B2E2"/>
        <w:left w:val="single" w:sz="6" w:space="0" w:color="74B2E2"/>
        <w:bottom w:val="single" w:sz="6" w:space="0" w:color="74B2E2"/>
        <w:right w:val="single" w:sz="6" w:space="0" w:color="74B2E2"/>
      </w:pBdr>
      <w:shd w:val="clear" w:color="auto" w:fill="E4F1FB"/>
      <w:spacing w:before="100" w:beforeAutospacing="1" w:after="100" w:afterAutospacing="1"/>
    </w:pPr>
    <w:rPr>
      <w:color w:val="0070A3"/>
      <w:szCs w:val="24"/>
      <w:lang w:eastAsia="fr-FR"/>
    </w:rPr>
  </w:style>
  <w:style w:type="paragraph" w:customStyle="1" w:styleId="ui-state-focus2">
    <w:name w:val="ui-state-focus2"/>
    <w:basedOn w:val="Normal"/>
    <w:rsid w:val="007B707B"/>
    <w:pPr>
      <w:pBdr>
        <w:top w:val="single" w:sz="6" w:space="0" w:color="74B2E2"/>
        <w:left w:val="single" w:sz="6" w:space="0" w:color="74B2E2"/>
        <w:bottom w:val="single" w:sz="6" w:space="0" w:color="74B2E2"/>
        <w:right w:val="single" w:sz="6" w:space="0" w:color="74B2E2"/>
      </w:pBdr>
      <w:shd w:val="clear" w:color="auto" w:fill="E4F1FB"/>
      <w:spacing w:before="100" w:beforeAutospacing="1" w:after="100" w:afterAutospacing="1"/>
    </w:pPr>
    <w:rPr>
      <w:color w:val="0070A3"/>
      <w:szCs w:val="24"/>
      <w:lang w:eastAsia="fr-FR"/>
    </w:rPr>
  </w:style>
  <w:style w:type="paragraph" w:customStyle="1" w:styleId="ui-state-active1">
    <w:name w:val="ui-state-active1"/>
    <w:basedOn w:val="Normal"/>
    <w:rsid w:val="007B707B"/>
    <w:pPr>
      <w:pBdr>
        <w:top w:val="single" w:sz="6" w:space="0" w:color="CCCCCC"/>
        <w:left w:val="single" w:sz="6" w:space="0" w:color="CCCCCC"/>
        <w:bottom w:val="single" w:sz="6" w:space="0" w:color="CCCCCC"/>
        <w:right w:val="single" w:sz="6" w:space="0" w:color="CCCCCC"/>
      </w:pBdr>
      <w:shd w:val="clear" w:color="auto" w:fill="F0F0F0"/>
      <w:spacing w:before="100" w:beforeAutospacing="1" w:after="100" w:afterAutospacing="1"/>
    </w:pPr>
    <w:rPr>
      <w:color w:val="000000"/>
      <w:szCs w:val="24"/>
      <w:lang w:eastAsia="fr-FR"/>
    </w:rPr>
  </w:style>
  <w:style w:type="paragraph" w:customStyle="1" w:styleId="ui-state-active2">
    <w:name w:val="ui-state-active2"/>
    <w:basedOn w:val="Normal"/>
    <w:rsid w:val="007B707B"/>
    <w:pPr>
      <w:pBdr>
        <w:top w:val="single" w:sz="6" w:space="0" w:color="CCCCCC"/>
        <w:left w:val="single" w:sz="6" w:space="0" w:color="CCCCCC"/>
        <w:bottom w:val="single" w:sz="6" w:space="0" w:color="CCCCCC"/>
        <w:right w:val="single" w:sz="6" w:space="0" w:color="CCCCCC"/>
      </w:pBdr>
      <w:shd w:val="clear" w:color="auto" w:fill="F0F0F0"/>
      <w:spacing w:before="100" w:beforeAutospacing="1" w:after="100" w:afterAutospacing="1"/>
    </w:pPr>
    <w:rPr>
      <w:color w:val="000000"/>
      <w:szCs w:val="24"/>
      <w:lang w:eastAsia="fr-FR"/>
    </w:rPr>
  </w:style>
  <w:style w:type="paragraph" w:customStyle="1" w:styleId="ui-state-highlight1">
    <w:name w:val="ui-state-highlight1"/>
    <w:basedOn w:val="Normal"/>
    <w:rsid w:val="007B707B"/>
    <w:pPr>
      <w:pBdr>
        <w:top w:val="single" w:sz="6" w:space="0" w:color="F9DD34"/>
        <w:left w:val="single" w:sz="6" w:space="0" w:color="F9DD34"/>
        <w:bottom w:val="single" w:sz="6" w:space="0" w:color="F9DD34"/>
        <w:right w:val="single" w:sz="6" w:space="0" w:color="F9DD34"/>
      </w:pBdr>
      <w:shd w:val="clear" w:color="auto" w:fill="FBF9EE"/>
      <w:spacing w:before="100" w:beforeAutospacing="1" w:after="100" w:afterAutospacing="1"/>
    </w:pPr>
    <w:rPr>
      <w:color w:val="363636"/>
      <w:szCs w:val="24"/>
      <w:lang w:eastAsia="fr-FR"/>
    </w:rPr>
  </w:style>
  <w:style w:type="paragraph" w:customStyle="1" w:styleId="ui-state-highlight2">
    <w:name w:val="ui-state-highlight2"/>
    <w:basedOn w:val="Normal"/>
    <w:rsid w:val="007B707B"/>
    <w:pPr>
      <w:pBdr>
        <w:top w:val="single" w:sz="6" w:space="0" w:color="F9DD34"/>
        <w:left w:val="single" w:sz="6" w:space="0" w:color="F9DD34"/>
        <w:bottom w:val="single" w:sz="6" w:space="0" w:color="F9DD34"/>
        <w:right w:val="single" w:sz="6" w:space="0" w:color="F9DD34"/>
      </w:pBdr>
      <w:shd w:val="clear" w:color="auto" w:fill="FBF9EE"/>
      <w:spacing w:before="100" w:beforeAutospacing="1" w:after="100" w:afterAutospacing="1"/>
    </w:pPr>
    <w:rPr>
      <w:color w:val="363636"/>
      <w:szCs w:val="24"/>
      <w:lang w:eastAsia="fr-FR"/>
    </w:rPr>
  </w:style>
  <w:style w:type="paragraph" w:customStyle="1" w:styleId="ui-state-error1">
    <w:name w:val="ui-state-error1"/>
    <w:basedOn w:val="Normal"/>
    <w:rsid w:val="007B707B"/>
    <w:pPr>
      <w:pBdr>
        <w:top w:val="single" w:sz="6" w:space="0" w:color="CD0A0A"/>
        <w:left w:val="single" w:sz="6" w:space="0" w:color="CD0A0A"/>
        <w:bottom w:val="single" w:sz="6" w:space="0" w:color="CD0A0A"/>
        <w:right w:val="single" w:sz="6" w:space="0" w:color="CD0A0A"/>
      </w:pBdr>
      <w:shd w:val="clear" w:color="auto" w:fill="CD0A0A"/>
      <w:spacing w:before="100" w:beforeAutospacing="1" w:after="100" w:afterAutospacing="1"/>
    </w:pPr>
    <w:rPr>
      <w:color w:val="FFFFFF"/>
      <w:szCs w:val="24"/>
      <w:lang w:eastAsia="fr-FR"/>
    </w:rPr>
  </w:style>
  <w:style w:type="paragraph" w:customStyle="1" w:styleId="ui-state-error2">
    <w:name w:val="ui-state-error2"/>
    <w:basedOn w:val="Normal"/>
    <w:rsid w:val="007B707B"/>
    <w:pPr>
      <w:pBdr>
        <w:top w:val="single" w:sz="6" w:space="0" w:color="CD0A0A"/>
        <w:left w:val="single" w:sz="6" w:space="0" w:color="CD0A0A"/>
        <w:bottom w:val="single" w:sz="6" w:space="0" w:color="CD0A0A"/>
        <w:right w:val="single" w:sz="6" w:space="0" w:color="CD0A0A"/>
      </w:pBdr>
      <w:shd w:val="clear" w:color="auto" w:fill="CD0A0A"/>
      <w:spacing w:before="100" w:beforeAutospacing="1" w:after="100" w:afterAutospacing="1"/>
    </w:pPr>
    <w:rPr>
      <w:color w:val="FFFFFF"/>
      <w:szCs w:val="24"/>
      <w:lang w:eastAsia="fr-FR"/>
    </w:rPr>
  </w:style>
  <w:style w:type="paragraph" w:customStyle="1" w:styleId="ui-state-error-text1">
    <w:name w:val="ui-state-error-text1"/>
    <w:basedOn w:val="Normal"/>
    <w:rsid w:val="007B707B"/>
    <w:pPr>
      <w:spacing w:before="100" w:beforeAutospacing="1" w:after="100" w:afterAutospacing="1"/>
    </w:pPr>
    <w:rPr>
      <w:color w:val="FFFFFF"/>
      <w:szCs w:val="24"/>
      <w:lang w:eastAsia="fr-FR"/>
    </w:rPr>
  </w:style>
  <w:style w:type="paragraph" w:customStyle="1" w:styleId="ui-state-error-text2">
    <w:name w:val="ui-state-error-text2"/>
    <w:basedOn w:val="Normal"/>
    <w:rsid w:val="007B707B"/>
    <w:pPr>
      <w:spacing w:before="100" w:beforeAutospacing="1" w:after="100" w:afterAutospacing="1"/>
    </w:pPr>
    <w:rPr>
      <w:color w:val="FFFFFF"/>
      <w:szCs w:val="24"/>
      <w:lang w:eastAsia="fr-FR"/>
    </w:rPr>
  </w:style>
  <w:style w:type="paragraph" w:customStyle="1" w:styleId="ui-priority-primary1">
    <w:name w:val="ui-priority-primary1"/>
    <w:basedOn w:val="Normal"/>
    <w:rsid w:val="007B707B"/>
    <w:pPr>
      <w:spacing w:before="100" w:beforeAutospacing="1" w:after="100" w:afterAutospacing="1"/>
    </w:pPr>
    <w:rPr>
      <w:b/>
      <w:bCs/>
      <w:szCs w:val="24"/>
      <w:lang w:eastAsia="fr-FR"/>
    </w:rPr>
  </w:style>
  <w:style w:type="paragraph" w:customStyle="1" w:styleId="ui-priority-primary2">
    <w:name w:val="ui-priority-primary2"/>
    <w:basedOn w:val="Normal"/>
    <w:rsid w:val="007B707B"/>
    <w:pPr>
      <w:spacing w:before="100" w:beforeAutospacing="1" w:after="100" w:afterAutospacing="1"/>
    </w:pPr>
    <w:rPr>
      <w:b/>
      <w:bCs/>
      <w:szCs w:val="24"/>
      <w:lang w:eastAsia="fr-FR"/>
    </w:rPr>
  </w:style>
  <w:style w:type="paragraph" w:customStyle="1" w:styleId="ui-priority-secondary1">
    <w:name w:val="ui-priority-secondary1"/>
    <w:basedOn w:val="Normal"/>
    <w:rsid w:val="007B707B"/>
    <w:pPr>
      <w:spacing w:before="100" w:beforeAutospacing="1" w:after="100" w:afterAutospacing="1"/>
    </w:pPr>
    <w:rPr>
      <w:szCs w:val="24"/>
      <w:lang w:eastAsia="fr-FR"/>
    </w:rPr>
  </w:style>
  <w:style w:type="paragraph" w:customStyle="1" w:styleId="ui-priority-secondary2">
    <w:name w:val="ui-priority-secondary2"/>
    <w:basedOn w:val="Normal"/>
    <w:rsid w:val="007B707B"/>
    <w:pPr>
      <w:spacing w:before="100" w:beforeAutospacing="1" w:after="100" w:afterAutospacing="1"/>
    </w:pPr>
    <w:rPr>
      <w:szCs w:val="24"/>
      <w:lang w:eastAsia="fr-FR"/>
    </w:rPr>
  </w:style>
  <w:style w:type="paragraph" w:customStyle="1" w:styleId="ui-state-disabled1">
    <w:name w:val="ui-state-disabled1"/>
    <w:basedOn w:val="Normal"/>
    <w:rsid w:val="007B707B"/>
    <w:pPr>
      <w:spacing w:before="100" w:beforeAutospacing="1" w:after="100" w:afterAutospacing="1"/>
    </w:pPr>
    <w:rPr>
      <w:szCs w:val="24"/>
      <w:lang w:eastAsia="fr-FR"/>
    </w:rPr>
  </w:style>
  <w:style w:type="paragraph" w:customStyle="1" w:styleId="ui-state-disabled2">
    <w:name w:val="ui-state-disabled2"/>
    <w:basedOn w:val="Normal"/>
    <w:rsid w:val="007B707B"/>
    <w:pPr>
      <w:spacing w:before="100" w:beforeAutospacing="1" w:after="100" w:afterAutospacing="1"/>
    </w:pPr>
    <w:rPr>
      <w:szCs w:val="24"/>
      <w:lang w:eastAsia="fr-FR"/>
    </w:rPr>
  </w:style>
  <w:style w:type="paragraph" w:customStyle="1" w:styleId="ui-icon1">
    <w:name w:val="ui-icon1"/>
    <w:basedOn w:val="Normal"/>
    <w:rsid w:val="007B707B"/>
    <w:pPr>
      <w:spacing w:before="100" w:beforeAutospacing="1" w:after="100" w:afterAutospacing="1"/>
      <w:ind w:firstLine="7343"/>
    </w:pPr>
    <w:rPr>
      <w:szCs w:val="24"/>
      <w:lang w:eastAsia="fr-FR"/>
    </w:rPr>
  </w:style>
  <w:style w:type="paragraph" w:customStyle="1" w:styleId="ui-icon2">
    <w:name w:val="ui-icon2"/>
    <w:basedOn w:val="Normal"/>
    <w:rsid w:val="007B707B"/>
    <w:pPr>
      <w:spacing w:before="100" w:beforeAutospacing="1" w:after="100" w:afterAutospacing="1"/>
      <w:ind w:firstLine="7343"/>
    </w:pPr>
    <w:rPr>
      <w:szCs w:val="24"/>
      <w:lang w:eastAsia="fr-FR"/>
    </w:rPr>
  </w:style>
  <w:style w:type="paragraph" w:customStyle="1" w:styleId="ui-icon3">
    <w:name w:val="ui-icon3"/>
    <w:basedOn w:val="Normal"/>
    <w:rsid w:val="007B707B"/>
    <w:pPr>
      <w:spacing w:before="100" w:beforeAutospacing="1" w:after="100" w:afterAutospacing="1"/>
      <w:ind w:firstLine="7343"/>
    </w:pPr>
    <w:rPr>
      <w:szCs w:val="24"/>
      <w:lang w:eastAsia="fr-FR"/>
    </w:rPr>
  </w:style>
  <w:style w:type="paragraph" w:customStyle="1" w:styleId="ui-icon4">
    <w:name w:val="ui-icon4"/>
    <w:basedOn w:val="Normal"/>
    <w:rsid w:val="007B707B"/>
    <w:pPr>
      <w:spacing w:before="100" w:beforeAutospacing="1" w:after="100" w:afterAutospacing="1"/>
      <w:ind w:firstLine="7343"/>
    </w:pPr>
    <w:rPr>
      <w:szCs w:val="24"/>
      <w:lang w:eastAsia="fr-FR"/>
    </w:rPr>
  </w:style>
  <w:style w:type="paragraph" w:customStyle="1" w:styleId="ui-icon5">
    <w:name w:val="ui-icon5"/>
    <w:basedOn w:val="Normal"/>
    <w:rsid w:val="007B707B"/>
    <w:pPr>
      <w:spacing w:before="100" w:beforeAutospacing="1" w:after="100" w:afterAutospacing="1"/>
      <w:ind w:firstLine="7343"/>
    </w:pPr>
    <w:rPr>
      <w:szCs w:val="24"/>
      <w:lang w:eastAsia="fr-FR"/>
    </w:rPr>
  </w:style>
  <w:style w:type="paragraph" w:customStyle="1" w:styleId="ui-icon6">
    <w:name w:val="ui-icon6"/>
    <w:basedOn w:val="Normal"/>
    <w:rsid w:val="007B707B"/>
    <w:pPr>
      <w:spacing w:before="100" w:beforeAutospacing="1" w:after="100" w:afterAutospacing="1"/>
      <w:ind w:firstLine="7343"/>
    </w:pPr>
    <w:rPr>
      <w:szCs w:val="24"/>
      <w:lang w:eastAsia="fr-FR"/>
    </w:rPr>
  </w:style>
  <w:style w:type="paragraph" w:customStyle="1" w:styleId="ui-icon7">
    <w:name w:val="ui-icon7"/>
    <w:basedOn w:val="Normal"/>
    <w:rsid w:val="007B707B"/>
    <w:pPr>
      <w:spacing w:before="100" w:beforeAutospacing="1" w:after="100" w:afterAutospacing="1"/>
      <w:ind w:firstLine="7343"/>
    </w:pPr>
    <w:rPr>
      <w:szCs w:val="24"/>
      <w:lang w:eastAsia="fr-FR"/>
    </w:rPr>
  </w:style>
  <w:style w:type="paragraph" w:customStyle="1" w:styleId="ui-icon8">
    <w:name w:val="ui-icon8"/>
    <w:basedOn w:val="Normal"/>
    <w:rsid w:val="007B707B"/>
    <w:pPr>
      <w:spacing w:before="100" w:beforeAutospacing="1" w:after="100" w:afterAutospacing="1"/>
      <w:ind w:firstLine="7343"/>
    </w:pPr>
    <w:rPr>
      <w:szCs w:val="24"/>
      <w:lang w:eastAsia="fr-FR"/>
    </w:rPr>
  </w:style>
  <w:style w:type="paragraph" w:customStyle="1" w:styleId="ui-icon9">
    <w:name w:val="ui-icon9"/>
    <w:basedOn w:val="Normal"/>
    <w:rsid w:val="007B707B"/>
    <w:pPr>
      <w:spacing w:before="100" w:beforeAutospacing="1" w:after="100" w:afterAutospacing="1"/>
      <w:ind w:firstLine="7343"/>
    </w:pPr>
    <w:rPr>
      <w:szCs w:val="24"/>
      <w:lang w:eastAsia="fr-FR"/>
    </w:rPr>
  </w:style>
  <w:style w:type="paragraph" w:customStyle="1" w:styleId="ui-resizable-handle1">
    <w:name w:val="ui-resizable-handle1"/>
    <w:basedOn w:val="Normal"/>
    <w:rsid w:val="007B707B"/>
    <w:pPr>
      <w:spacing w:before="100" w:beforeAutospacing="1" w:after="100" w:afterAutospacing="1"/>
    </w:pPr>
    <w:rPr>
      <w:vanish/>
      <w:sz w:val="2"/>
      <w:szCs w:val="2"/>
      <w:lang w:eastAsia="fr-FR"/>
    </w:rPr>
  </w:style>
  <w:style w:type="paragraph" w:customStyle="1" w:styleId="ui-resizable-handle2">
    <w:name w:val="ui-resizable-handle2"/>
    <w:basedOn w:val="Normal"/>
    <w:rsid w:val="007B707B"/>
    <w:pPr>
      <w:spacing w:before="100" w:beforeAutospacing="1" w:after="100" w:afterAutospacing="1"/>
    </w:pPr>
    <w:rPr>
      <w:vanish/>
      <w:sz w:val="2"/>
      <w:szCs w:val="2"/>
      <w:lang w:eastAsia="fr-FR"/>
    </w:rPr>
  </w:style>
  <w:style w:type="paragraph" w:customStyle="1" w:styleId="mw-specialpage-summary1">
    <w:name w:val="mw-specialpage-summary1"/>
    <w:basedOn w:val="Normal"/>
    <w:rsid w:val="007B707B"/>
    <w:pPr>
      <w:spacing w:before="100" w:beforeAutospacing="1" w:after="100" w:afterAutospacing="1"/>
    </w:pPr>
    <w:rPr>
      <w:vanish/>
      <w:szCs w:val="24"/>
      <w:lang w:eastAsia="fr-FR"/>
    </w:rPr>
  </w:style>
  <w:style w:type="paragraph" w:customStyle="1" w:styleId="user-draft-header1">
    <w:name w:val="user-draft-header1"/>
    <w:basedOn w:val="Normal"/>
    <w:rsid w:val="007B707B"/>
    <w:pPr>
      <w:spacing w:before="100" w:beforeAutospacing="1" w:after="100" w:afterAutospacing="1"/>
    </w:pPr>
    <w:rPr>
      <w:vanish/>
      <w:szCs w:val="24"/>
      <w:lang w:eastAsia="fr-FR"/>
    </w:rPr>
  </w:style>
  <w:style w:type="paragraph" w:customStyle="1" w:styleId="legendlike1">
    <w:name w:val="legendlike1"/>
    <w:basedOn w:val="Normal"/>
    <w:rsid w:val="007B707B"/>
    <w:pPr>
      <w:spacing w:before="0" w:after="100" w:afterAutospacing="1"/>
    </w:pPr>
    <w:rPr>
      <w:szCs w:val="24"/>
      <w:lang w:eastAsia="fr-FR"/>
    </w:rPr>
  </w:style>
  <w:style w:type="paragraph" w:customStyle="1" w:styleId="legendtextlike1">
    <w:name w:val="legendtextlike1"/>
    <w:basedOn w:val="Normal"/>
    <w:rsid w:val="007B707B"/>
    <w:pPr>
      <w:shd w:val="clear" w:color="auto" w:fill="FFFFFF"/>
      <w:spacing w:before="100" w:beforeAutospacing="1" w:after="100" w:afterAutospacing="1"/>
    </w:pPr>
    <w:rPr>
      <w:szCs w:val="24"/>
      <w:lang w:eastAsia="fr-FR"/>
    </w:rPr>
  </w:style>
  <w:style w:type="paragraph" w:customStyle="1" w:styleId="texhtml1">
    <w:name w:val="texhtml1"/>
    <w:basedOn w:val="Normal"/>
    <w:rsid w:val="007B707B"/>
    <w:pPr>
      <w:spacing w:before="100" w:beforeAutospacing="1" w:after="100" w:afterAutospacing="1"/>
    </w:pPr>
    <w:rPr>
      <w:szCs w:val="24"/>
      <w:lang w:eastAsia="fr-FR"/>
    </w:rPr>
  </w:style>
  <w:style w:type="paragraph" w:customStyle="1" w:styleId="bandeau-niveau-information1">
    <w:name w:val="bandeau-niveau-information1"/>
    <w:basedOn w:val="Normal"/>
    <w:rsid w:val="007B707B"/>
    <w:pPr>
      <w:shd w:val="clear" w:color="auto" w:fill="FBFBFB"/>
      <w:spacing w:before="100" w:beforeAutospacing="1" w:after="100" w:afterAutospacing="1"/>
    </w:pPr>
    <w:rPr>
      <w:szCs w:val="24"/>
      <w:lang w:eastAsia="fr-FR"/>
    </w:rPr>
  </w:style>
  <w:style w:type="paragraph" w:customStyle="1" w:styleId="bandeau-niveau-modere1">
    <w:name w:val="bandeau-niveau-modere1"/>
    <w:basedOn w:val="Normal"/>
    <w:rsid w:val="007B707B"/>
    <w:pPr>
      <w:shd w:val="clear" w:color="auto" w:fill="FFEEDD"/>
      <w:spacing w:before="100" w:beforeAutospacing="1" w:after="100" w:afterAutospacing="1"/>
    </w:pPr>
    <w:rPr>
      <w:szCs w:val="24"/>
      <w:lang w:eastAsia="fr-FR"/>
    </w:rPr>
  </w:style>
  <w:style w:type="paragraph" w:customStyle="1" w:styleId="bandeau-niveau-grave1">
    <w:name w:val="bandeau-niveau-grave1"/>
    <w:basedOn w:val="Normal"/>
    <w:rsid w:val="007B707B"/>
    <w:pPr>
      <w:shd w:val="clear" w:color="auto" w:fill="FFCCCC"/>
      <w:spacing w:before="100" w:beforeAutospacing="1" w:after="100" w:afterAutospacing="1"/>
    </w:pPr>
    <w:rPr>
      <w:szCs w:val="24"/>
      <w:lang w:eastAsia="fr-FR"/>
    </w:rPr>
  </w:style>
  <w:style w:type="paragraph" w:customStyle="1" w:styleId="bandeau1">
    <w:name w:val="bandeau1"/>
    <w:basedOn w:val="Normal"/>
    <w:rsid w:val="007B707B"/>
    <w:pPr>
      <w:pBdr>
        <w:top w:val="single" w:sz="6" w:space="2" w:color="auto"/>
        <w:left w:val="single" w:sz="48" w:space="8" w:color="auto"/>
        <w:bottom w:val="single" w:sz="6" w:space="2" w:color="auto"/>
        <w:right w:val="single" w:sz="6" w:space="8" w:color="auto"/>
      </w:pBdr>
      <w:spacing w:before="0"/>
      <w:ind w:left="1224" w:right="1224"/>
    </w:pPr>
    <w:rPr>
      <w:szCs w:val="24"/>
      <w:lang w:eastAsia="fr-FR"/>
    </w:rPr>
  </w:style>
  <w:style w:type="paragraph" w:customStyle="1" w:styleId="navcontent1">
    <w:name w:val="navcontent1"/>
    <w:basedOn w:val="Normal"/>
    <w:rsid w:val="007B707B"/>
    <w:pPr>
      <w:spacing w:before="100" w:beforeAutospacing="1" w:after="100" w:afterAutospacing="1"/>
      <w:ind w:left="480" w:right="480"/>
    </w:pPr>
    <w:rPr>
      <w:szCs w:val="24"/>
      <w:lang w:eastAsia="fr-FR"/>
    </w:rPr>
  </w:style>
  <w:style w:type="paragraph" w:customStyle="1" w:styleId="bandeau-niveau-ebauche1">
    <w:name w:val="bandeau-niveau-ebauche1"/>
    <w:basedOn w:val="Normal"/>
    <w:rsid w:val="007B707B"/>
    <w:pPr>
      <w:shd w:val="clear" w:color="auto" w:fill="FBFBFB"/>
      <w:spacing w:before="100" w:beforeAutospacing="1"/>
    </w:pPr>
    <w:rPr>
      <w:szCs w:val="24"/>
      <w:lang w:eastAsia="fr-FR"/>
    </w:rPr>
  </w:style>
  <w:style w:type="paragraph" w:customStyle="1" w:styleId="bandeau-problemes-multiples1">
    <w:name w:val="bandeau-problemes-multiples1"/>
    <w:basedOn w:val="Normal"/>
    <w:rsid w:val="007B707B"/>
    <w:pPr>
      <w:spacing w:before="0" w:after="100" w:afterAutospacing="1"/>
    </w:pPr>
    <w:rPr>
      <w:szCs w:val="24"/>
      <w:lang w:eastAsia="fr-FR"/>
    </w:rPr>
  </w:style>
  <w:style w:type="paragraph" w:customStyle="1" w:styleId="bandeau-texte1">
    <w:name w:val="bandeau-texte1"/>
    <w:basedOn w:val="Normal"/>
    <w:rsid w:val="007B707B"/>
    <w:pPr>
      <w:spacing w:before="100" w:beforeAutospacing="1" w:after="100" w:afterAutospacing="1" w:line="288" w:lineRule="atLeast"/>
    </w:pPr>
    <w:rPr>
      <w:vanish/>
      <w:sz w:val="22"/>
      <w:szCs w:val="22"/>
      <w:lang w:eastAsia="fr-FR"/>
    </w:rPr>
  </w:style>
  <w:style w:type="paragraph" w:customStyle="1" w:styleId="bandeau-niveau-ebauche2">
    <w:name w:val="bandeau-niveau-ebauche2"/>
    <w:basedOn w:val="Normal"/>
    <w:rsid w:val="007B707B"/>
    <w:pPr>
      <w:shd w:val="clear" w:color="auto" w:fill="FFCCCC"/>
      <w:spacing w:before="100" w:beforeAutospacing="1" w:after="100" w:afterAutospacing="1"/>
    </w:pPr>
    <w:rPr>
      <w:szCs w:val="24"/>
      <w:lang w:eastAsia="fr-FR"/>
    </w:rPr>
  </w:style>
  <w:style w:type="paragraph" w:customStyle="1" w:styleId="bandeau-niveau-ebauche3">
    <w:name w:val="bandeau-niveau-ebauche3"/>
    <w:basedOn w:val="Normal"/>
    <w:rsid w:val="007B707B"/>
    <w:pPr>
      <w:shd w:val="clear" w:color="auto" w:fill="FFEEDD"/>
      <w:spacing w:before="100" w:beforeAutospacing="1" w:after="100" w:afterAutospacing="1"/>
    </w:pPr>
    <w:rPr>
      <w:szCs w:val="24"/>
      <w:lang w:eastAsia="fr-FR"/>
    </w:rPr>
  </w:style>
  <w:style w:type="paragraph" w:customStyle="1" w:styleId="bandeau-niveau-ebauche4">
    <w:name w:val="bandeau-niveau-ebauche4"/>
    <w:basedOn w:val="Normal"/>
    <w:rsid w:val="007B707B"/>
    <w:pPr>
      <w:shd w:val="clear" w:color="auto" w:fill="FBFBFB"/>
      <w:spacing w:before="100" w:beforeAutospacing="1" w:after="100" w:afterAutospacing="1"/>
    </w:pPr>
    <w:rPr>
      <w:szCs w:val="24"/>
      <w:lang w:eastAsia="fr-FR"/>
    </w:rPr>
  </w:style>
  <w:style w:type="paragraph" w:customStyle="1" w:styleId="name1">
    <w:name w:val="name1"/>
    <w:basedOn w:val="Normal"/>
    <w:rsid w:val="007B707B"/>
    <w:pPr>
      <w:shd w:val="clear" w:color="auto" w:fill="101010"/>
      <w:spacing w:before="144" w:line="216" w:lineRule="atLeast"/>
      <w:ind w:left="96"/>
    </w:pPr>
    <w:rPr>
      <w:color w:val="FFFFFF"/>
      <w:sz w:val="53"/>
      <w:szCs w:val="53"/>
      <w:lang w:eastAsia="fr-FR"/>
    </w:rPr>
  </w:style>
  <w:style w:type="paragraph" w:customStyle="1" w:styleId="alerte1">
    <w:name w:val="alerte1"/>
    <w:basedOn w:val="Normal"/>
    <w:rsid w:val="007B707B"/>
    <w:pPr>
      <w:shd w:val="clear" w:color="auto" w:fill="FFFFDD"/>
      <w:spacing w:before="100" w:beforeAutospacing="1" w:after="96"/>
    </w:pPr>
    <w:rPr>
      <w:i/>
      <w:iCs/>
      <w:color w:val="990000"/>
      <w:szCs w:val="24"/>
      <w:lang w:eastAsia="fr-FR"/>
    </w:rPr>
  </w:style>
  <w:style w:type="paragraph" w:customStyle="1" w:styleId="scrollbar1">
    <w:name w:val="scrollbar1"/>
    <w:basedOn w:val="Normal"/>
    <w:rsid w:val="007B707B"/>
    <w:pPr>
      <w:spacing w:before="100" w:beforeAutospacing="1" w:after="100" w:afterAutospacing="1"/>
    </w:pPr>
    <w:rPr>
      <w:szCs w:val="24"/>
      <w:lang w:eastAsia="fr-FR"/>
    </w:rPr>
  </w:style>
  <w:style w:type="paragraph" w:customStyle="1" w:styleId="scrollbarcontainer1">
    <w:name w:val="scrollbarcontainer1"/>
    <w:basedOn w:val="Normal"/>
    <w:rsid w:val="007B707B"/>
    <w:pPr>
      <w:spacing w:before="100" w:beforeAutospacing="1" w:after="100" w:afterAutospacing="1"/>
    </w:pPr>
    <w:rPr>
      <w:szCs w:val="24"/>
      <w:lang w:eastAsia="fr-FR"/>
    </w:rPr>
  </w:style>
  <w:style w:type="paragraph" w:customStyle="1" w:styleId="magnify1">
    <w:name w:val="magnify1"/>
    <w:basedOn w:val="Normal"/>
    <w:rsid w:val="007B707B"/>
    <w:pPr>
      <w:spacing w:before="100" w:beforeAutospacing="1" w:after="100" w:afterAutospacing="1"/>
    </w:pPr>
    <w:rPr>
      <w:vanish/>
      <w:szCs w:val="24"/>
      <w:lang w:eastAsia="fr-FR"/>
    </w:rPr>
  </w:style>
  <w:style w:type="paragraph" w:customStyle="1" w:styleId="mw-headline-number1">
    <w:name w:val="mw-headline-number1"/>
    <w:basedOn w:val="Normal"/>
    <w:rsid w:val="007B707B"/>
    <w:pPr>
      <w:spacing w:before="100" w:beforeAutospacing="1" w:after="100" w:afterAutospacing="1"/>
    </w:pPr>
    <w:rPr>
      <w:vanish/>
      <w:szCs w:val="24"/>
      <w:lang w:eastAsia="fr-FR"/>
    </w:rPr>
  </w:style>
  <w:style w:type="paragraph" w:customStyle="1" w:styleId="wbc-editpage1">
    <w:name w:val="wbc-editpage1"/>
    <w:basedOn w:val="Normal"/>
    <w:rsid w:val="007B707B"/>
    <w:pPr>
      <w:spacing w:before="100" w:beforeAutospacing="1" w:after="100" w:afterAutospacing="1"/>
    </w:pPr>
    <w:rPr>
      <w:vanish/>
      <w:szCs w:val="24"/>
      <w:lang w:eastAsia="fr-FR"/>
    </w:rPr>
  </w:style>
  <w:style w:type="paragraph" w:customStyle="1" w:styleId="entete1">
    <w:name w:val="entete1"/>
    <w:basedOn w:val="Normal"/>
    <w:rsid w:val="007B707B"/>
    <w:pPr>
      <w:spacing w:before="100" w:beforeAutospacing="1" w:after="100" w:afterAutospacing="1" w:line="264" w:lineRule="atLeast"/>
      <w:jc w:val="center"/>
      <w:textAlignment w:val="center"/>
    </w:pPr>
    <w:rPr>
      <w:b/>
      <w:bCs/>
      <w:color w:val="000000"/>
      <w:sz w:val="34"/>
      <w:szCs w:val="34"/>
      <w:lang w:eastAsia="fr-FR"/>
    </w:rPr>
  </w:style>
  <w:style w:type="paragraph" w:customStyle="1" w:styleId="media1">
    <w:name w:val="media1"/>
    <w:basedOn w:val="Normal"/>
    <w:rsid w:val="007B707B"/>
    <w:pPr>
      <w:spacing w:before="100" w:beforeAutospacing="1" w:after="100" w:afterAutospacing="1"/>
      <w:jc w:val="center"/>
      <w:textAlignment w:val="center"/>
    </w:pPr>
    <w:rPr>
      <w:b/>
      <w:bCs/>
      <w:color w:val="000000"/>
      <w:szCs w:val="24"/>
      <w:lang w:eastAsia="fr-FR"/>
    </w:rPr>
  </w:style>
  <w:style w:type="paragraph" w:customStyle="1" w:styleId="entete2">
    <w:name w:val="entete2"/>
    <w:basedOn w:val="Normal"/>
    <w:rsid w:val="007B707B"/>
    <w:pPr>
      <w:shd w:val="clear" w:color="auto" w:fill="DFEDFF"/>
      <w:spacing w:before="100" w:beforeAutospacing="1" w:after="150" w:line="264" w:lineRule="atLeast"/>
      <w:jc w:val="center"/>
    </w:pPr>
    <w:rPr>
      <w:b/>
      <w:bCs/>
      <w:sz w:val="34"/>
      <w:szCs w:val="34"/>
      <w:lang w:eastAsia="fr-FR"/>
    </w:rPr>
  </w:style>
  <w:style w:type="paragraph" w:customStyle="1" w:styleId="images1">
    <w:name w:val="images1"/>
    <w:basedOn w:val="Normal"/>
    <w:rsid w:val="007B707B"/>
    <w:pPr>
      <w:spacing w:before="100" w:beforeAutospacing="1" w:after="100" w:afterAutospacing="1"/>
      <w:jc w:val="center"/>
    </w:pPr>
    <w:rPr>
      <w:szCs w:val="24"/>
      <w:lang w:eastAsia="fr-FR"/>
    </w:rPr>
  </w:style>
  <w:style w:type="paragraph" w:customStyle="1" w:styleId="legend1">
    <w:name w:val="legend1"/>
    <w:basedOn w:val="Normal"/>
    <w:rsid w:val="007B707B"/>
    <w:pPr>
      <w:spacing w:before="75" w:after="120"/>
      <w:jc w:val="center"/>
    </w:pPr>
    <w:rPr>
      <w:sz w:val="22"/>
      <w:szCs w:val="22"/>
      <w:lang w:eastAsia="fr-FR"/>
    </w:rPr>
  </w:style>
  <w:style w:type="paragraph" w:customStyle="1" w:styleId="bloc1">
    <w:name w:val="bloc1"/>
    <w:basedOn w:val="Normal"/>
    <w:rsid w:val="007B707B"/>
    <w:pPr>
      <w:shd w:val="clear" w:color="auto" w:fill="DFEDFF"/>
      <w:spacing w:before="75" w:after="75" w:line="264" w:lineRule="atLeast"/>
      <w:jc w:val="center"/>
    </w:pPr>
    <w:rPr>
      <w:b/>
      <w:bCs/>
      <w:szCs w:val="24"/>
      <w:lang w:eastAsia="fr-FR"/>
    </w:rPr>
  </w:style>
  <w:style w:type="paragraph" w:customStyle="1" w:styleId="bordered1">
    <w:name w:val="bordered1"/>
    <w:basedOn w:val="Normal"/>
    <w:rsid w:val="007B707B"/>
    <w:pPr>
      <w:pBdr>
        <w:top w:val="single" w:sz="6" w:space="0" w:color="DFEDFF"/>
        <w:bottom w:val="single" w:sz="6" w:space="0" w:color="DFEDFF"/>
      </w:pBdr>
      <w:spacing w:before="0" w:after="75" w:line="264" w:lineRule="atLeast"/>
      <w:jc w:val="center"/>
    </w:pPr>
    <w:rPr>
      <w:b/>
      <w:bCs/>
      <w:szCs w:val="24"/>
      <w:lang w:eastAsia="fr-FR"/>
    </w:rPr>
  </w:style>
  <w:style w:type="paragraph" w:customStyle="1" w:styleId="hr1">
    <w:name w:val="hr1"/>
    <w:basedOn w:val="Normal"/>
    <w:rsid w:val="007B707B"/>
    <w:pPr>
      <w:shd w:val="clear" w:color="auto" w:fill="DFEDFF"/>
      <w:spacing w:before="75" w:after="75" w:line="15" w:lineRule="atLeast"/>
    </w:pPr>
    <w:rPr>
      <w:sz w:val="2"/>
      <w:szCs w:val="2"/>
      <w:lang w:eastAsia="fr-FR"/>
    </w:rPr>
  </w:style>
  <w:style w:type="paragraph" w:customStyle="1" w:styleId="navbar1">
    <w:name w:val="navbar1"/>
    <w:basedOn w:val="Normal"/>
    <w:rsid w:val="007B707B"/>
    <w:pPr>
      <w:spacing w:before="75"/>
      <w:jc w:val="right"/>
    </w:pPr>
    <w:rPr>
      <w:sz w:val="19"/>
      <w:szCs w:val="19"/>
      <w:lang w:eastAsia="fr-FR"/>
    </w:rPr>
  </w:style>
  <w:style w:type="paragraph" w:customStyle="1" w:styleId="prevbloc1">
    <w:name w:val="prev_bloc1"/>
    <w:basedOn w:val="Normal"/>
    <w:rsid w:val="007B707B"/>
    <w:pPr>
      <w:spacing w:before="100" w:beforeAutospacing="1" w:after="100" w:afterAutospacing="1"/>
    </w:pPr>
    <w:rPr>
      <w:szCs w:val="24"/>
      <w:lang w:eastAsia="fr-FR"/>
    </w:rPr>
  </w:style>
  <w:style w:type="paragraph" w:customStyle="1" w:styleId="nextbloc1">
    <w:name w:val="next_bloc1"/>
    <w:basedOn w:val="Normal"/>
    <w:rsid w:val="007B707B"/>
    <w:pPr>
      <w:spacing w:before="100" w:beforeAutospacing="1" w:after="100" w:afterAutospacing="1"/>
      <w:jc w:val="right"/>
    </w:pPr>
    <w:rPr>
      <w:szCs w:val="24"/>
      <w:lang w:eastAsia="fr-FR"/>
    </w:rPr>
  </w:style>
  <w:style w:type="paragraph" w:customStyle="1" w:styleId="entete3">
    <w:name w:val="entete3"/>
    <w:basedOn w:val="Normal"/>
    <w:rsid w:val="007B707B"/>
    <w:pPr>
      <w:spacing w:before="100" w:beforeAutospacing="1" w:after="100" w:afterAutospacing="1"/>
    </w:pPr>
    <w:rPr>
      <w:szCs w:val="24"/>
      <w:lang w:eastAsia="fr-FR"/>
    </w:rPr>
  </w:style>
  <w:style w:type="paragraph" w:customStyle="1" w:styleId="bloc2">
    <w:name w:val="bloc2"/>
    <w:basedOn w:val="Normal"/>
    <w:rsid w:val="007B707B"/>
    <w:pPr>
      <w:spacing w:before="100" w:beforeAutospacing="1" w:after="100" w:afterAutospacing="1"/>
    </w:pPr>
    <w:rPr>
      <w:szCs w:val="24"/>
      <w:lang w:eastAsia="fr-FR"/>
    </w:rPr>
  </w:style>
  <w:style w:type="paragraph" w:customStyle="1" w:styleId="taxoboxclassification1">
    <w:name w:val="taxobox_classification1"/>
    <w:basedOn w:val="Normal"/>
    <w:rsid w:val="007B707B"/>
    <w:pPr>
      <w:spacing w:before="100" w:beforeAutospacing="1" w:after="100" w:afterAutospacing="1"/>
    </w:pPr>
    <w:rPr>
      <w:i/>
      <w:iCs/>
      <w:szCs w:val="24"/>
      <w:lang w:eastAsia="fr-FR"/>
    </w:rPr>
  </w:style>
  <w:style w:type="paragraph" w:customStyle="1" w:styleId="atoogle1">
    <w:name w:val="a_toogle1"/>
    <w:basedOn w:val="Normal"/>
    <w:rsid w:val="007B707B"/>
    <w:pPr>
      <w:spacing w:before="100" w:beforeAutospacing="1" w:after="100" w:afterAutospacing="1"/>
      <w:jc w:val="center"/>
    </w:pPr>
    <w:rPr>
      <w:sz w:val="23"/>
      <w:szCs w:val="23"/>
      <w:lang w:eastAsia="fr-FR"/>
    </w:rPr>
  </w:style>
  <w:style w:type="paragraph" w:customStyle="1" w:styleId="geopoint1">
    <w:name w:val="geopoint1"/>
    <w:basedOn w:val="Normal"/>
    <w:rsid w:val="007B707B"/>
    <w:pPr>
      <w:pBdr>
        <w:top w:val="single" w:sz="6" w:space="0" w:color="000000"/>
        <w:left w:val="single" w:sz="6" w:space="0" w:color="000000"/>
        <w:bottom w:val="single" w:sz="6" w:space="0" w:color="000000"/>
        <w:right w:val="single" w:sz="6" w:space="0" w:color="000000"/>
      </w:pBdr>
      <w:shd w:val="clear" w:color="auto" w:fill="FF0000"/>
      <w:spacing w:before="100" w:beforeAutospacing="1" w:after="100" w:afterAutospacing="1"/>
    </w:pPr>
    <w:rPr>
      <w:sz w:val="2"/>
      <w:szCs w:val="2"/>
      <w:lang w:eastAsia="fr-FR"/>
    </w:rPr>
  </w:style>
  <w:style w:type="paragraph" w:customStyle="1" w:styleId="gallerytext1">
    <w:name w:val="gallerytext1"/>
    <w:basedOn w:val="Normal"/>
    <w:rsid w:val="007B707B"/>
    <w:pPr>
      <w:spacing w:before="100" w:beforeAutospacing="1" w:after="100" w:afterAutospacing="1"/>
      <w:jc w:val="center"/>
    </w:pPr>
    <w:rPr>
      <w:sz w:val="21"/>
      <w:szCs w:val="21"/>
      <w:lang w:eastAsia="fr-FR"/>
    </w:rPr>
  </w:style>
  <w:style w:type="paragraph" w:customStyle="1" w:styleId="titre10">
    <w:name w:val="titre1"/>
    <w:basedOn w:val="Normal"/>
    <w:rsid w:val="007B707B"/>
    <w:pPr>
      <w:spacing w:before="48" w:after="48"/>
      <w:jc w:val="center"/>
    </w:pPr>
    <w:rPr>
      <w:szCs w:val="24"/>
      <w:lang w:eastAsia="fr-FR"/>
    </w:rPr>
  </w:style>
  <w:style w:type="paragraph" w:customStyle="1" w:styleId="grosse-icone1">
    <w:name w:val="grosse-icone1"/>
    <w:basedOn w:val="Normal"/>
    <w:rsid w:val="007B707B"/>
    <w:pPr>
      <w:spacing w:before="100" w:beforeAutospacing="1" w:after="100" w:afterAutospacing="1"/>
      <w:textAlignment w:val="center"/>
    </w:pPr>
    <w:rPr>
      <w:szCs w:val="24"/>
      <w:lang w:eastAsia="fr-FR"/>
    </w:rPr>
  </w:style>
  <w:style w:type="paragraph" w:customStyle="1" w:styleId="bandeau-icone1">
    <w:name w:val="bandeau-icone1"/>
    <w:basedOn w:val="Normal"/>
    <w:rsid w:val="007B707B"/>
    <w:pPr>
      <w:spacing w:before="100" w:beforeAutospacing="1" w:after="100" w:afterAutospacing="1"/>
      <w:jc w:val="center"/>
      <w:textAlignment w:val="center"/>
    </w:pPr>
    <w:rPr>
      <w:vanish/>
      <w:szCs w:val="24"/>
      <w:lang w:eastAsia="fr-FR"/>
    </w:rPr>
  </w:style>
  <w:style w:type="paragraph" w:customStyle="1" w:styleId="template-noscript1">
    <w:name w:val="template-noscript1"/>
    <w:basedOn w:val="Normal"/>
    <w:rsid w:val="007B707B"/>
    <w:pPr>
      <w:spacing w:before="100" w:beforeAutospacing="1" w:after="100" w:afterAutospacing="1"/>
    </w:pPr>
    <w:rPr>
      <w:vanish/>
      <w:szCs w:val="24"/>
      <w:lang w:eastAsia="fr-FR"/>
    </w:rPr>
  </w:style>
  <w:style w:type="paragraph" w:customStyle="1" w:styleId="mw-dismissable-notice-body1">
    <w:name w:val="mw-dismissable-notice-body1"/>
    <w:basedOn w:val="Normal"/>
    <w:rsid w:val="007B707B"/>
    <w:pPr>
      <w:spacing w:before="0"/>
    </w:pPr>
    <w:rPr>
      <w:szCs w:val="24"/>
      <w:lang w:eastAsia="fr-FR"/>
    </w:rPr>
  </w:style>
  <w:style w:type="paragraph" w:customStyle="1" w:styleId="mw-dismissable-notice-body2">
    <w:name w:val="mw-dismissable-notice-body2"/>
    <w:basedOn w:val="Normal"/>
    <w:rsid w:val="007B707B"/>
    <w:pPr>
      <w:spacing w:before="0"/>
    </w:pPr>
    <w:rPr>
      <w:szCs w:val="24"/>
      <w:lang w:eastAsia="fr-FR"/>
    </w:rPr>
  </w:style>
  <w:style w:type="character" w:customStyle="1" w:styleId="citecrochet1">
    <w:name w:val="cite_crochet1"/>
    <w:basedOn w:val="Policepardfaut"/>
    <w:rsid w:val="007B707B"/>
    <w:rPr>
      <w:vanish/>
      <w:webHidden w:val="0"/>
      <w:specVanish w:val="0"/>
    </w:rPr>
  </w:style>
  <w:style w:type="character" w:customStyle="1" w:styleId="toctoggle">
    <w:name w:val="toctoggle"/>
    <w:basedOn w:val="Policepardfaut"/>
    <w:rsid w:val="007B707B"/>
  </w:style>
  <w:style w:type="character" w:customStyle="1" w:styleId="tocnumber">
    <w:name w:val="tocnumber"/>
    <w:basedOn w:val="Policepardfaut"/>
    <w:rsid w:val="007B707B"/>
  </w:style>
  <w:style w:type="character" w:customStyle="1" w:styleId="toctext">
    <w:name w:val="toctext"/>
    <w:basedOn w:val="Policepardfaut"/>
    <w:rsid w:val="007B707B"/>
  </w:style>
  <w:style w:type="character" w:customStyle="1" w:styleId="mw-headline">
    <w:name w:val="mw-headline"/>
    <w:basedOn w:val="Policepardfaut"/>
    <w:rsid w:val="007B707B"/>
  </w:style>
  <w:style w:type="character" w:customStyle="1" w:styleId="mw-editsection1">
    <w:name w:val="mw-editsection1"/>
    <w:basedOn w:val="Policepardfaut"/>
    <w:rsid w:val="007B707B"/>
  </w:style>
  <w:style w:type="character" w:customStyle="1" w:styleId="mw-editsection-bracket">
    <w:name w:val="mw-editsection-bracket"/>
    <w:basedOn w:val="Policepardfaut"/>
    <w:rsid w:val="007B707B"/>
  </w:style>
  <w:style w:type="character" w:customStyle="1" w:styleId="mw-editsection-divider1">
    <w:name w:val="mw-editsection-divider1"/>
    <w:basedOn w:val="Policepardfaut"/>
    <w:rsid w:val="007B707B"/>
    <w:rPr>
      <w:color w:val="555555"/>
    </w:rPr>
  </w:style>
  <w:style w:type="character" w:styleId="CitationHTML">
    <w:name w:val="HTML Cite"/>
    <w:basedOn w:val="Policepardfaut"/>
    <w:uiPriority w:val="99"/>
    <w:unhideWhenUsed/>
    <w:rsid w:val="007B707B"/>
    <w:rPr>
      <w:i/>
      <w:iCs/>
    </w:rPr>
  </w:style>
  <w:style w:type="character" w:customStyle="1" w:styleId="citation">
    <w:name w:val="citation"/>
    <w:basedOn w:val="Policepardfaut"/>
    <w:rsid w:val="007B707B"/>
  </w:style>
  <w:style w:type="character" w:customStyle="1" w:styleId="legifrance">
    <w:name w:val="legifrance"/>
    <w:basedOn w:val="Policepardfaut"/>
    <w:rsid w:val="007B707B"/>
  </w:style>
  <w:style w:type="character" w:customStyle="1" w:styleId="noprint">
    <w:name w:val="noprint"/>
    <w:basedOn w:val="Policepardfaut"/>
    <w:rsid w:val="007B707B"/>
  </w:style>
  <w:style w:type="character" w:customStyle="1" w:styleId="reference-text">
    <w:name w:val="reference-text"/>
    <w:basedOn w:val="Policepardfaut"/>
    <w:rsid w:val="007B70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84468">
      <w:bodyDiv w:val="1"/>
      <w:marLeft w:val="0"/>
      <w:marRight w:val="0"/>
      <w:marTop w:val="0"/>
      <w:marBottom w:val="0"/>
      <w:divBdr>
        <w:top w:val="none" w:sz="0" w:space="0" w:color="auto"/>
        <w:left w:val="none" w:sz="0" w:space="0" w:color="auto"/>
        <w:bottom w:val="none" w:sz="0" w:space="0" w:color="auto"/>
        <w:right w:val="none" w:sz="0" w:space="0" w:color="auto"/>
      </w:divBdr>
    </w:div>
    <w:div w:id="92937569">
      <w:bodyDiv w:val="1"/>
      <w:marLeft w:val="0"/>
      <w:marRight w:val="0"/>
      <w:marTop w:val="0"/>
      <w:marBottom w:val="0"/>
      <w:divBdr>
        <w:top w:val="none" w:sz="0" w:space="0" w:color="auto"/>
        <w:left w:val="none" w:sz="0" w:space="0" w:color="auto"/>
        <w:bottom w:val="none" w:sz="0" w:space="0" w:color="auto"/>
        <w:right w:val="none" w:sz="0" w:space="0" w:color="auto"/>
      </w:divBdr>
    </w:div>
    <w:div w:id="93090224">
      <w:bodyDiv w:val="1"/>
      <w:marLeft w:val="0"/>
      <w:marRight w:val="0"/>
      <w:marTop w:val="0"/>
      <w:marBottom w:val="0"/>
      <w:divBdr>
        <w:top w:val="none" w:sz="0" w:space="0" w:color="auto"/>
        <w:left w:val="none" w:sz="0" w:space="0" w:color="auto"/>
        <w:bottom w:val="none" w:sz="0" w:space="0" w:color="auto"/>
        <w:right w:val="none" w:sz="0" w:space="0" w:color="auto"/>
      </w:divBdr>
    </w:div>
    <w:div w:id="139158150">
      <w:bodyDiv w:val="1"/>
      <w:marLeft w:val="0"/>
      <w:marRight w:val="0"/>
      <w:marTop w:val="0"/>
      <w:marBottom w:val="0"/>
      <w:divBdr>
        <w:top w:val="none" w:sz="0" w:space="0" w:color="auto"/>
        <w:left w:val="none" w:sz="0" w:space="0" w:color="auto"/>
        <w:bottom w:val="none" w:sz="0" w:space="0" w:color="auto"/>
        <w:right w:val="none" w:sz="0" w:space="0" w:color="auto"/>
      </w:divBdr>
    </w:div>
    <w:div w:id="473837667">
      <w:bodyDiv w:val="1"/>
      <w:marLeft w:val="0"/>
      <w:marRight w:val="0"/>
      <w:marTop w:val="0"/>
      <w:marBottom w:val="0"/>
      <w:divBdr>
        <w:top w:val="none" w:sz="0" w:space="0" w:color="auto"/>
        <w:left w:val="none" w:sz="0" w:space="0" w:color="auto"/>
        <w:bottom w:val="none" w:sz="0" w:space="0" w:color="auto"/>
        <w:right w:val="none" w:sz="0" w:space="0" w:color="auto"/>
      </w:divBdr>
    </w:div>
    <w:div w:id="732314129">
      <w:bodyDiv w:val="1"/>
      <w:marLeft w:val="0"/>
      <w:marRight w:val="0"/>
      <w:marTop w:val="0"/>
      <w:marBottom w:val="0"/>
      <w:divBdr>
        <w:top w:val="none" w:sz="0" w:space="0" w:color="auto"/>
        <w:left w:val="none" w:sz="0" w:space="0" w:color="auto"/>
        <w:bottom w:val="none" w:sz="0" w:space="0" w:color="auto"/>
        <w:right w:val="none" w:sz="0" w:space="0" w:color="auto"/>
      </w:divBdr>
    </w:div>
    <w:div w:id="957878037">
      <w:bodyDiv w:val="1"/>
      <w:marLeft w:val="0"/>
      <w:marRight w:val="0"/>
      <w:marTop w:val="0"/>
      <w:marBottom w:val="0"/>
      <w:divBdr>
        <w:top w:val="none" w:sz="0" w:space="0" w:color="auto"/>
        <w:left w:val="none" w:sz="0" w:space="0" w:color="auto"/>
        <w:bottom w:val="none" w:sz="0" w:space="0" w:color="auto"/>
        <w:right w:val="none" w:sz="0" w:space="0" w:color="auto"/>
      </w:divBdr>
    </w:div>
    <w:div w:id="1085616247">
      <w:bodyDiv w:val="1"/>
      <w:marLeft w:val="0"/>
      <w:marRight w:val="0"/>
      <w:marTop w:val="0"/>
      <w:marBottom w:val="0"/>
      <w:divBdr>
        <w:top w:val="none" w:sz="0" w:space="0" w:color="auto"/>
        <w:left w:val="none" w:sz="0" w:space="0" w:color="auto"/>
        <w:bottom w:val="none" w:sz="0" w:space="0" w:color="auto"/>
        <w:right w:val="none" w:sz="0" w:space="0" w:color="auto"/>
      </w:divBdr>
    </w:div>
    <w:div w:id="1152599165">
      <w:bodyDiv w:val="1"/>
      <w:marLeft w:val="0"/>
      <w:marRight w:val="0"/>
      <w:marTop w:val="0"/>
      <w:marBottom w:val="0"/>
      <w:divBdr>
        <w:top w:val="none" w:sz="0" w:space="0" w:color="auto"/>
        <w:left w:val="none" w:sz="0" w:space="0" w:color="auto"/>
        <w:bottom w:val="none" w:sz="0" w:space="0" w:color="auto"/>
        <w:right w:val="none" w:sz="0" w:space="0" w:color="auto"/>
      </w:divBdr>
    </w:div>
    <w:div w:id="1303382983">
      <w:bodyDiv w:val="1"/>
      <w:marLeft w:val="0"/>
      <w:marRight w:val="0"/>
      <w:marTop w:val="0"/>
      <w:marBottom w:val="0"/>
      <w:divBdr>
        <w:top w:val="none" w:sz="0" w:space="0" w:color="auto"/>
        <w:left w:val="none" w:sz="0" w:space="0" w:color="auto"/>
        <w:bottom w:val="none" w:sz="0" w:space="0" w:color="auto"/>
        <w:right w:val="none" w:sz="0" w:space="0" w:color="auto"/>
      </w:divBdr>
    </w:div>
    <w:div w:id="1383485944">
      <w:bodyDiv w:val="1"/>
      <w:marLeft w:val="0"/>
      <w:marRight w:val="0"/>
      <w:marTop w:val="0"/>
      <w:marBottom w:val="0"/>
      <w:divBdr>
        <w:top w:val="none" w:sz="0" w:space="0" w:color="auto"/>
        <w:left w:val="none" w:sz="0" w:space="0" w:color="auto"/>
        <w:bottom w:val="none" w:sz="0" w:space="0" w:color="auto"/>
        <w:right w:val="none" w:sz="0" w:space="0" w:color="auto"/>
      </w:divBdr>
      <w:divsChild>
        <w:div w:id="1986743150">
          <w:marLeft w:val="0"/>
          <w:marRight w:val="0"/>
          <w:marTop w:val="0"/>
          <w:marBottom w:val="0"/>
          <w:divBdr>
            <w:top w:val="none" w:sz="0" w:space="0" w:color="auto"/>
            <w:left w:val="none" w:sz="0" w:space="0" w:color="auto"/>
            <w:bottom w:val="none" w:sz="0" w:space="0" w:color="auto"/>
            <w:right w:val="none" w:sz="0" w:space="0" w:color="auto"/>
          </w:divBdr>
          <w:divsChild>
            <w:div w:id="1293436966">
              <w:marLeft w:val="0"/>
              <w:marRight w:val="0"/>
              <w:marTop w:val="0"/>
              <w:marBottom w:val="0"/>
              <w:divBdr>
                <w:top w:val="none" w:sz="0" w:space="0" w:color="auto"/>
                <w:left w:val="none" w:sz="0" w:space="0" w:color="auto"/>
                <w:bottom w:val="none" w:sz="0" w:space="0" w:color="auto"/>
                <w:right w:val="none" w:sz="0" w:space="0" w:color="auto"/>
              </w:divBdr>
              <w:divsChild>
                <w:div w:id="835191402">
                  <w:marLeft w:val="0"/>
                  <w:marRight w:val="0"/>
                  <w:marTop w:val="0"/>
                  <w:marBottom w:val="0"/>
                  <w:divBdr>
                    <w:top w:val="none" w:sz="0" w:space="0" w:color="auto"/>
                    <w:left w:val="none" w:sz="0" w:space="0" w:color="auto"/>
                    <w:bottom w:val="none" w:sz="0" w:space="0" w:color="auto"/>
                    <w:right w:val="none" w:sz="0" w:space="0" w:color="auto"/>
                  </w:divBdr>
                </w:div>
                <w:div w:id="751662397">
                  <w:marLeft w:val="0"/>
                  <w:marRight w:val="0"/>
                  <w:marTop w:val="0"/>
                  <w:marBottom w:val="0"/>
                  <w:divBdr>
                    <w:top w:val="none" w:sz="0" w:space="0" w:color="auto"/>
                    <w:left w:val="none" w:sz="0" w:space="0" w:color="auto"/>
                    <w:bottom w:val="none" w:sz="0" w:space="0" w:color="auto"/>
                    <w:right w:val="none" w:sz="0" w:space="0" w:color="auto"/>
                  </w:divBdr>
                </w:div>
                <w:div w:id="547498836">
                  <w:marLeft w:val="0"/>
                  <w:marRight w:val="0"/>
                  <w:marTop w:val="0"/>
                  <w:marBottom w:val="0"/>
                  <w:divBdr>
                    <w:top w:val="none" w:sz="0" w:space="0" w:color="auto"/>
                    <w:left w:val="none" w:sz="0" w:space="0" w:color="auto"/>
                    <w:bottom w:val="none" w:sz="0" w:space="0" w:color="auto"/>
                    <w:right w:val="none" w:sz="0" w:space="0" w:color="auto"/>
                  </w:divBdr>
                  <w:divsChild>
                    <w:div w:id="1355376070">
                      <w:marLeft w:val="0"/>
                      <w:marRight w:val="0"/>
                      <w:marTop w:val="0"/>
                      <w:marBottom w:val="120"/>
                      <w:divBdr>
                        <w:top w:val="none" w:sz="0" w:space="0" w:color="auto"/>
                        <w:left w:val="none" w:sz="0" w:space="0" w:color="auto"/>
                        <w:bottom w:val="single" w:sz="6" w:space="6" w:color="AAAAAA"/>
                        <w:right w:val="none" w:sz="0" w:space="0" w:color="auto"/>
                      </w:divBdr>
                    </w:div>
                    <w:div w:id="1860004719">
                      <w:marLeft w:val="10"/>
                      <w:marRight w:val="10"/>
                      <w:marTop w:val="192"/>
                      <w:marBottom w:val="192"/>
                      <w:divBdr>
                        <w:top w:val="single" w:sz="6" w:space="6" w:color="auto"/>
                        <w:left w:val="single" w:sz="48" w:space="12" w:color="auto"/>
                        <w:bottom w:val="single" w:sz="6" w:space="6" w:color="auto"/>
                        <w:right w:val="single" w:sz="6" w:space="12" w:color="auto"/>
                      </w:divBdr>
                      <w:divsChild>
                        <w:div w:id="166992075">
                          <w:marLeft w:val="0"/>
                          <w:marRight w:val="0"/>
                          <w:marTop w:val="0"/>
                          <w:marBottom w:val="0"/>
                          <w:divBdr>
                            <w:top w:val="none" w:sz="0" w:space="0" w:color="auto"/>
                            <w:left w:val="none" w:sz="0" w:space="0" w:color="auto"/>
                            <w:bottom w:val="none" w:sz="0" w:space="0" w:color="auto"/>
                            <w:right w:val="none" w:sz="0" w:space="0" w:color="auto"/>
                          </w:divBdr>
                        </w:div>
                        <w:div w:id="1136681196">
                          <w:marLeft w:val="0"/>
                          <w:marRight w:val="0"/>
                          <w:marTop w:val="0"/>
                          <w:marBottom w:val="0"/>
                          <w:divBdr>
                            <w:top w:val="none" w:sz="0" w:space="0" w:color="auto"/>
                            <w:left w:val="none" w:sz="0" w:space="0" w:color="auto"/>
                            <w:bottom w:val="none" w:sz="0" w:space="0" w:color="auto"/>
                            <w:right w:val="none" w:sz="0" w:space="0" w:color="auto"/>
                          </w:divBdr>
                        </w:div>
                      </w:divsChild>
                    </w:div>
                    <w:div w:id="653293696">
                      <w:marLeft w:val="0"/>
                      <w:marRight w:val="0"/>
                      <w:marTop w:val="0"/>
                      <w:marBottom w:val="0"/>
                      <w:divBdr>
                        <w:top w:val="none" w:sz="0" w:space="0" w:color="auto"/>
                        <w:left w:val="none" w:sz="0" w:space="0" w:color="auto"/>
                        <w:bottom w:val="none" w:sz="0" w:space="0" w:color="auto"/>
                        <w:right w:val="none" w:sz="0" w:space="0" w:color="auto"/>
                      </w:divBdr>
                      <w:divsChild>
                        <w:div w:id="931938059">
                          <w:marLeft w:val="0"/>
                          <w:marRight w:val="0"/>
                          <w:marTop w:val="0"/>
                          <w:marBottom w:val="0"/>
                          <w:divBdr>
                            <w:top w:val="none" w:sz="0" w:space="0" w:color="auto"/>
                            <w:left w:val="none" w:sz="0" w:space="0" w:color="auto"/>
                            <w:bottom w:val="none" w:sz="0" w:space="0" w:color="auto"/>
                            <w:right w:val="none" w:sz="0" w:space="0" w:color="auto"/>
                          </w:divBdr>
                        </w:div>
                      </w:divsChild>
                    </w:div>
                    <w:div w:id="1937590664">
                      <w:blockQuote w:val="1"/>
                      <w:marLeft w:val="720"/>
                      <w:marRight w:val="720"/>
                      <w:marTop w:val="100"/>
                      <w:marBottom w:val="100"/>
                      <w:divBdr>
                        <w:top w:val="none" w:sz="0" w:space="0" w:color="auto"/>
                        <w:left w:val="none" w:sz="0" w:space="0" w:color="auto"/>
                        <w:bottom w:val="none" w:sz="0" w:space="0" w:color="auto"/>
                        <w:right w:val="none" w:sz="0" w:space="0" w:color="auto"/>
                      </w:divBdr>
                    </w:div>
                    <w:div w:id="764108741">
                      <w:marLeft w:val="0"/>
                      <w:marRight w:val="0"/>
                      <w:marTop w:val="72"/>
                      <w:marBottom w:val="0"/>
                      <w:divBdr>
                        <w:top w:val="none" w:sz="0" w:space="0" w:color="auto"/>
                        <w:left w:val="none" w:sz="0" w:space="0" w:color="auto"/>
                        <w:bottom w:val="none" w:sz="0" w:space="0" w:color="auto"/>
                        <w:right w:val="none" w:sz="0" w:space="0" w:color="auto"/>
                      </w:divBdr>
                    </w:div>
                  </w:divsChild>
                </w:div>
              </w:divsChild>
            </w:div>
          </w:divsChild>
        </w:div>
      </w:divsChild>
    </w:div>
    <w:div w:id="1510290818">
      <w:bodyDiv w:val="1"/>
      <w:marLeft w:val="0"/>
      <w:marRight w:val="0"/>
      <w:marTop w:val="0"/>
      <w:marBottom w:val="0"/>
      <w:divBdr>
        <w:top w:val="none" w:sz="0" w:space="0" w:color="auto"/>
        <w:left w:val="none" w:sz="0" w:space="0" w:color="auto"/>
        <w:bottom w:val="none" w:sz="0" w:space="0" w:color="auto"/>
        <w:right w:val="none" w:sz="0" w:space="0" w:color="auto"/>
      </w:divBdr>
      <w:divsChild>
        <w:div w:id="1135025109">
          <w:marLeft w:val="0"/>
          <w:marRight w:val="0"/>
          <w:marTop w:val="0"/>
          <w:marBottom w:val="0"/>
          <w:divBdr>
            <w:top w:val="none" w:sz="0" w:space="0" w:color="auto"/>
            <w:left w:val="none" w:sz="0" w:space="0" w:color="auto"/>
            <w:bottom w:val="none" w:sz="0" w:space="0" w:color="auto"/>
            <w:right w:val="none" w:sz="0" w:space="0" w:color="auto"/>
          </w:divBdr>
          <w:divsChild>
            <w:div w:id="1186679131">
              <w:marLeft w:val="0"/>
              <w:marRight w:val="0"/>
              <w:marTop w:val="0"/>
              <w:marBottom w:val="0"/>
              <w:divBdr>
                <w:top w:val="none" w:sz="0" w:space="0" w:color="auto"/>
                <w:left w:val="none" w:sz="0" w:space="0" w:color="auto"/>
                <w:bottom w:val="none" w:sz="0" w:space="0" w:color="auto"/>
                <w:right w:val="none" w:sz="0" w:space="0" w:color="auto"/>
              </w:divBdr>
              <w:divsChild>
                <w:div w:id="659116313">
                  <w:marLeft w:val="0"/>
                  <w:marRight w:val="0"/>
                  <w:marTop w:val="0"/>
                  <w:marBottom w:val="0"/>
                  <w:divBdr>
                    <w:top w:val="none" w:sz="0" w:space="0" w:color="auto"/>
                    <w:left w:val="none" w:sz="0" w:space="0" w:color="auto"/>
                    <w:bottom w:val="none" w:sz="0" w:space="0" w:color="auto"/>
                    <w:right w:val="none" w:sz="0" w:space="0" w:color="auto"/>
                  </w:divBdr>
                  <w:divsChild>
                    <w:div w:id="244145386">
                      <w:marLeft w:val="0"/>
                      <w:marRight w:val="0"/>
                      <w:marTop w:val="0"/>
                      <w:marBottom w:val="0"/>
                      <w:divBdr>
                        <w:top w:val="none" w:sz="0" w:space="0" w:color="auto"/>
                        <w:left w:val="none" w:sz="0" w:space="0" w:color="auto"/>
                        <w:bottom w:val="none" w:sz="0" w:space="0" w:color="auto"/>
                        <w:right w:val="none" w:sz="0" w:space="0" w:color="auto"/>
                      </w:divBdr>
                      <w:divsChild>
                        <w:div w:id="1191184788">
                          <w:marLeft w:val="0"/>
                          <w:marRight w:val="0"/>
                          <w:marTop w:val="0"/>
                          <w:marBottom w:val="0"/>
                          <w:divBdr>
                            <w:top w:val="none" w:sz="0" w:space="0" w:color="auto"/>
                            <w:left w:val="none" w:sz="0" w:space="0" w:color="auto"/>
                            <w:bottom w:val="none" w:sz="0" w:space="0" w:color="auto"/>
                            <w:right w:val="none" w:sz="0" w:space="0" w:color="auto"/>
                          </w:divBdr>
                          <w:divsChild>
                            <w:div w:id="1171482570">
                              <w:marLeft w:val="0"/>
                              <w:marRight w:val="0"/>
                              <w:marTop w:val="0"/>
                              <w:marBottom w:val="0"/>
                              <w:divBdr>
                                <w:top w:val="none" w:sz="0" w:space="0" w:color="auto"/>
                                <w:left w:val="none" w:sz="0" w:space="0" w:color="auto"/>
                                <w:bottom w:val="none" w:sz="0" w:space="0" w:color="auto"/>
                                <w:right w:val="none" w:sz="0" w:space="0" w:color="auto"/>
                              </w:divBdr>
                              <w:divsChild>
                                <w:div w:id="20383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fr.wikipedia.org/wiki/Action_en_justice_en_proc%C3%A9dure_civile_fran%C3%A7aise" TargetMode="External"/><Relationship Id="rId117" Type="http://schemas.openxmlformats.org/officeDocument/2006/relationships/hyperlink" Target="https://fr.wikipedia.org/wiki/Action_en_justice_en_proc%C3%A9dure_civile_fran%C3%A7aise" TargetMode="External"/><Relationship Id="rId21" Type="http://schemas.openxmlformats.org/officeDocument/2006/relationships/hyperlink" Target="https://fr.wikipedia.org/wiki/G%C3%A9rard_Cornu_(professeur)" TargetMode="External"/><Relationship Id="rId42" Type="http://schemas.openxmlformats.org/officeDocument/2006/relationships/hyperlink" Target="https://fr.wikipedia.org/wiki/Droit_de_propri%C3%A9t%C3%A9_en_France" TargetMode="External"/><Relationship Id="rId47" Type="http://schemas.openxmlformats.org/officeDocument/2006/relationships/hyperlink" Target="https://fr.wikipedia.org/w/index.php?title=Action_en_justice_en_proc%C3%A9dure_civile_fran%C3%A7aise&amp;veaction=edit&amp;section=7" TargetMode="External"/><Relationship Id="rId63" Type="http://schemas.openxmlformats.org/officeDocument/2006/relationships/hyperlink" Target="https://fr.wikipedia.org/wiki/Article_700_du_code_de_proc%C3%A9dure_civile_fran%C3%A7ais" TargetMode="External"/><Relationship Id="rId68" Type="http://schemas.openxmlformats.org/officeDocument/2006/relationships/hyperlink" Target="https://fr.wikipedia.org/w/index.php?title=Action_en_justice_en_proc%C3%A9dure_civile_fran%C3%A7aise&amp;action=edit&amp;section=16" TargetMode="External"/><Relationship Id="rId84" Type="http://schemas.openxmlformats.org/officeDocument/2006/relationships/hyperlink" Target="https://fr.wikipedia.org/w/index.php?title=Action_en_justice_en_proc%C3%A9dure_civile_fran%C3%A7aise&amp;veaction=edit&amp;section=21" TargetMode="External"/><Relationship Id="rId89" Type="http://schemas.openxmlformats.org/officeDocument/2006/relationships/hyperlink" Target="https://fr.wikipedia.org/wiki/Nouveau_code_de_proc%C3%A9dure_civile" TargetMode="External"/><Relationship Id="rId112" Type="http://schemas.openxmlformats.org/officeDocument/2006/relationships/hyperlink" Target="https://fr.wikipedia.org/wiki/Action_en_justice_en_proc%C3%A9dure_civile_fran%C3%A7aise" TargetMode="External"/><Relationship Id="rId133" Type="http://schemas.openxmlformats.org/officeDocument/2006/relationships/hyperlink" Target="https://fr.wikipedia.org/wiki/Action_en_justice_en_proc%C3%A9dure_civile_fran%C3%A7aise" TargetMode="External"/><Relationship Id="rId138" Type="http://schemas.openxmlformats.org/officeDocument/2006/relationships/header" Target="header3.xml"/><Relationship Id="rId16" Type="http://schemas.openxmlformats.org/officeDocument/2006/relationships/hyperlink" Target="https://fr.wikipedia.org/wiki/Action_en_justice_en_proc%C3%A9dure_civile_fran%C3%A7aise" TargetMode="External"/><Relationship Id="rId107" Type="http://schemas.openxmlformats.org/officeDocument/2006/relationships/hyperlink" Target="https://fr.wikipedia.org/wiki/Action_en_justice_en_proc%C3%A9dure_civile_fran%C3%A7aise" TargetMode="External"/><Relationship Id="rId11" Type="http://schemas.openxmlformats.org/officeDocument/2006/relationships/hyperlink" Target="https://fr.wikipedia.org/wiki/Int%C3%A9r%C3%AAt_%C3%A0_agir" TargetMode="External"/><Relationship Id="rId32" Type="http://schemas.openxmlformats.org/officeDocument/2006/relationships/hyperlink" Target="https://fr.wikipedia.org/w/index.php?title=Action_en_justice_en_proc%C3%A9dure_civile_fran%C3%A7aise&amp;action=edit&amp;section=3" TargetMode="External"/><Relationship Id="rId37" Type="http://schemas.openxmlformats.org/officeDocument/2006/relationships/hyperlink" Target="https://fr.wikipedia.org/w/index.php?title=Action_en_justice_en_proc%C3%A9dure_civile_fran%C3%A7aise&amp;action=edit&amp;section=4" TargetMode="External"/><Relationship Id="rId53" Type="http://schemas.openxmlformats.org/officeDocument/2006/relationships/hyperlink" Target="https://fr.wikipedia.org/w/index.php?title=Action_en_justice_en_proc%C3%A9dure_civile_fran%C3%A7aise&amp;action=edit&amp;section=11" TargetMode="External"/><Relationship Id="rId58" Type="http://schemas.openxmlformats.org/officeDocument/2006/relationships/hyperlink" Target="https://fr.wikipedia.org/w/index.php?title=Action_en_justice_en_proc%C3%A9dure_civile_fran%C3%A7aise&amp;action=edit&amp;section=12" TargetMode="External"/><Relationship Id="rId74" Type="http://schemas.openxmlformats.org/officeDocument/2006/relationships/hyperlink" Target="https://fr.wikipedia.org/wiki/Action_en_justice_en_proc%C3%A9dure_civile_fran%C3%A7aise" TargetMode="External"/><Relationship Id="rId79" Type="http://schemas.openxmlformats.org/officeDocument/2006/relationships/hyperlink" Target="https://fr.wikipedia.org/wiki/Litispendance_en_proc%C3%A9dure_civile_fran%C3%A7aise" TargetMode="External"/><Relationship Id="rId102" Type="http://schemas.openxmlformats.org/officeDocument/2006/relationships/hyperlink" Target="https://fr.wikipedia.org/wiki/Action_en_justice_en_proc%C3%A9dure_civile_fran%C3%A7aise" TargetMode="External"/><Relationship Id="rId123" Type="http://schemas.openxmlformats.org/officeDocument/2006/relationships/hyperlink" Target="https://fr.wikipedia.org/wiki/Action_en_justice_en_proc%C3%A9dure_civile_fran%C3%A7aise" TargetMode="External"/><Relationship Id="rId128" Type="http://schemas.openxmlformats.org/officeDocument/2006/relationships/hyperlink" Target="https://fr.wikipedia.org/wiki/Action_en_justice_en_proc%C3%A9dure_civile_fran%C3%A7aise" TargetMode="External"/><Relationship Id="rId5" Type="http://schemas.openxmlformats.org/officeDocument/2006/relationships/settings" Target="settings.xml"/><Relationship Id="rId90" Type="http://schemas.openxmlformats.org/officeDocument/2006/relationships/hyperlink" Target="https://fr.wikipedia.org/wiki/Action_en_justice_en_proc%C3%A9dure_civile_fran%C3%A7aise" TargetMode="External"/><Relationship Id="rId95" Type="http://schemas.openxmlformats.org/officeDocument/2006/relationships/hyperlink" Target="https://fr.wikipedia.org/wiki/Action_en_justice_en_proc%C3%A9dure_civile_fran%C3%A7aise" TargetMode="External"/><Relationship Id="rId22" Type="http://schemas.openxmlformats.org/officeDocument/2006/relationships/hyperlink" Target="https://fr.wikipedia.org/wiki/Action_en_justice_en_proc%C3%A9dure_civile_fran%C3%A7aise" TargetMode="External"/><Relationship Id="rId27" Type="http://schemas.openxmlformats.org/officeDocument/2006/relationships/hyperlink" Target="https://fr.wikipedia.org/wiki/Action_en_justice_en_proc%C3%A9dure_civile_fran%C3%A7aise" TargetMode="External"/><Relationship Id="rId43" Type="http://schemas.openxmlformats.org/officeDocument/2006/relationships/hyperlink" Target="https://fr.wikipedia.org/w/index.php?title=Comp%C3%A9tence_des_juridictions_en_proc%C3%A9dure_civile_fran%C3%A7aise&amp;action=edit&amp;redlink=1" TargetMode="External"/><Relationship Id="rId48" Type="http://schemas.openxmlformats.org/officeDocument/2006/relationships/hyperlink" Target="https://fr.wikipedia.org/w/index.php?title=Action_en_justice_en_proc%C3%A9dure_civile_fran%C3%A7aise&amp;action=edit&amp;section=7" TargetMode="External"/><Relationship Id="rId64" Type="http://schemas.openxmlformats.org/officeDocument/2006/relationships/hyperlink" Target="https://fr.wikipedia.org/wiki/Action_en_justice_en_proc%C3%A9dure_civile_fran%C3%A7aise" TargetMode="External"/><Relationship Id="rId69" Type="http://schemas.openxmlformats.org/officeDocument/2006/relationships/hyperlink" Target="https://fr.wikipedia.org/wiki/Mise_en_demeure" TargetMode="External"/><Relationship Id="rId113" Type="http://schemas.openxmlformats.org/officeDocument/2006/relationships/hyperlink" Target="https://fr.wikipedia.org/wiki/Action_en_justice_en_proc%C3%A9dure_civile_fran%C3%A7aise" TargetMode="External"/><Relationship Id="rId118" Type="http://schemas.openxmlformats.org/officeDocument/2006/relationships/hyperlink" Target="https://fr.wikipedia.org/wiki/Action_en_justice_en_proc%C3%A9dure_civile_fran%C3%A7aise" TargetMode="External"/><Relationship Id="rId134" Type="http://schemas.openxmlformats.org/officeDocument/2006/relationships/header" Target="header1.xml"/><Relationship Id="rId139" Type="http://schemas.openxmlformats.org/officeDocument/2006/relationships/footer" Target="footer3.xml"/><Relationship Id="rId8" Type="http://schemas.openxmlformats.org/officeDocument/2006/relationships/endnotes" Target="endnotes.xml"/><Relationship Id="rId51" Type="http://schemas.openxmlformats.org/officeDocument/2006/relationships/hyperlink" Target="https://fr.wikipedia.org/w/index.php?title=Action_en_justice_en_proc%C3%A9dure_civile_fran%C3%A7aise&amp;action=edit&amp;section=9" TargetMode="External"/><Relationship Id="rId72" Type="http://schemas.openxmlformats.org/officeDocument/2006/relationships/hyperlink" Target="http://archive.wikiwix.com/cache/?url=https%3A%2F%2Fwww.legifrance.gouv.fr%2FWAspad%2FUnArticleDeCode%3Fcode%3DCCIVILL0.rcv%26art%3D1146" TargetMode="External"/><Relationship Id="rId80" Type="http://schemas.openxmlformats.org/officeDocument/2006/relationships/hyperlink" Target="https://fr.wikipedia.org/w/index.php?title=Connexit%C3%A9_en_proc%C3%A9dure_civile_fran%C3%A7aise&amp;action=edit&amp;redlink=1" TargetMode="External"/><Relationship Id="rId85" Type="http://schemas.openxmlformats.org/officeDocument/2006/relationships/hyperlink" Target="https://fr.wikipedia.org/w/index.php?title=Action_en_justice_en_proc%C3%A9dure_civile_fran%C3%A7aise&amp;action=edit&amp;section=21" TargetMode="External"/><Relationship Id="rId93" Type="http://schemas.openxmlformats.org/officeDocument/2006/relationships/hyperlink" Target="https://fr.wikipedia.org/wiki/Action_en_justice_en_proc%C3%A9dure_civile_fran%C3%A7aise" TargetMode="External"/><Relationship Id="rId98" Type="http://schemas.openxmlformats.org/officeDocument/2006/relationships/hyperlink" Target="https://fr.wikipedia.org/wiki/Action_en_justice_en_proc%C3%A9dure_civile_fran%C3%A7aise" TargetMode="External"/><Relationship Id="rId121" Type="http://schemas.openxmlformats.org/officeDocument/2006/relationships/hyperlink" Target="https://fr.wikipedia.org/wiki/Action_en_justice_en_proc%C3%A9dure_civile_fran%C3%A7aise" TargetMode="External"/><Relationship Id="rId3" Type="http://schemas.openxmlformats.org/officeDocument/2006/relationships/styles" Target="styles.xml"/><Relationship Id="rId12" Type="http://schemas.openxmlformats.org/officeDocument/2006/relationships/hyperlink" Target="https://fr.wikipedia.org/wiki/Qualit%C3%A9_%C3%A0_agir" TargetMode="External"/><Relationship Id="rId17" Type="http://schemas.openxmlformats.org/officeDocument/2006/relationships/hyperlink" Target="https://fr.wikipedia.org/wiki/Action_en_justice_en_proc%C3%A9dure_civile_fran%C3%A7aise" TargetMode="External"/><Relationship Id="rId25" Type="http://schemas.openxmlformats.org/officeDocument/2006/relationships/hyperlink" Target="https://fr.wikipedia.org/wiki/Action_en_justice_en_proc%C3%A9dure_civile_fran%C3%A7aise" TargetMode="External"/><Relationship Id="rId33" Type="http://schemas.openxmlformats.org/officeDocument/2006/relationships/hyperlink" Target="https://fr.wikipedia.org/wiki/Serge_Guinchard" TargetMode="External"/><Relationship Id="rId38" Type="http://schemas.openxmlformats.org/officeDocument/2006/relationships/hyperlink" Target="https://fr.wikipedia.org/w/index.php?title=Action_en_justice_en_proc%C3%A9dure_civile_fran%C3%A7aise&amp;action=edit&amp;section=5" TargetMode="External"/><Relationship Id="rId46" Type="http://schemas.openxmlformats.org/officeDocument/2006/relationships/hyperlink" Target="https://fr.wikipedia.org/w/index.php?title=Action_en_justice_en_proc%C3%A9dure_civile_fran%C3%A7aise&amp;action=edit&amp;section=6" TargetMode="External"/><Relationship Id="rId59" Type="http://schemas.openxmlformats.org/officeDocument/2006/relationships/hyperlink" Target="https://fr.wikipedia.org/w/index.php?title=Action_en_justice_en_proc%C3%A9dure_civile_fran%C3%A7aise&amp;veaction=edit&amp;section=13" TargetMode="External"/><Relationship Id="rId67" Type="http://schemas.openxmlformats.org/officeDocument/2006/relationships/hyperlink" Target="https://fr.wikipedia.org/w/index.php?title=Action_en_justice_en_proc%C3%A9dure_civile_fran%C3%A7aise&amp;action=edit&amp;section=15" TargetMode="External"/><Relationship Id="rId103" Type="http://schemas.openxmlformats.org/officeDocument/2006/relationships/hyperlink" Target="https://fr.wikipedia.org/wiki/Action_en_justice_en_proc%C3%A9dure_civile_fran%C3%A7aise" TargetMode="External"/><Relationship Id="rId108" Type="http://schemas.openxmlformats.org/officeDocument/2006/relationships/hyperlink" Target="https://fr.wikipedia.org/wiki/Action_en_justice_en_proc%C3%A9dure_civile_fran%C3%A7aise" TargetMode="External"/><Relationship Id="rId116" Type="http://schemas.openxmlformats.org/officeDocument/2006/relationships/hyperlink" Target="https://fr.wikipedia.org/wiki/Action_en_justice_en_proc%C3%A9dure_civile_fran%C3%A7aise" TargetMode="External"/><Relationship Id="rId124" Type="http://schemas.openxmlformats.org/officeDocument/2006/relationships/hyperlink" Target="https://fr.wikipedia.org/wiki/Action_en_justice_en_proc%C3%A9dure_civile_fran%C3%A7aise" TargetMode="External"/><Relationship Id="rId129" Type="http://schemas.openxmlformats.org/officeDocument/2006/relationships/hyperlink" Target="https://fr.wikipedia.org/wiki/Action_en_justice_en_proc%C3%A9dure_civile_fran%C3%A7aise" TargetMode="External"/><Relationship Id="rId137" Type="http://schemas.openxmlformats.org/officeDocument/2006/relationships/footer" Target="footer2.xml"/><Relationship Id="rId20" Type="http://schemas.openxmlformats.org/officeDocument/2006/relationships/hyperlink" Target="https://fr.wikipedia.org/w/index.php?title=Action_en_justice_en_proc%C3%A9dure_civile_fran%C3%A7aise&amp;action=edit&amp;section=2" TargetMode="External"/><Relationship Id="rId41" Type="http://schemas.openxmlformats.org/officeDocument/2006/relationships/hyperlink" Target="https://fr.wikipedia.org/wiki/Contrat_de_vente_en_France" TargetMode="External"/><Relationship Id="rId54" Type="http://schemas.openxmlformats.org/officeDocument/2006/relationships/hyperlink" Target="https://fr.wikipedia.org/wiki/Assignation" TargetMode="External"/><Relationship Id="rId62" Type="http://schemas.openxmlformats.org/officeDocument/2006/relationships/hyperlink" Target="https://fr.wikipedia.org/wiki/Action_en_justice_en_proc%C3%A9dure_civile_fran%C3%A7aise" TargetMode="External"/><Relationship Id="rId70" Type="http://schemas.openxmlformats.org/officeDocument/2006/relationships/hyperlink" Target="https://fr.wikipedia.org/wiki/Action_en_justice_en_proc%C3%A9dure_civile_fran%C3%A7aise" TargetMode="External"/><Relationship Id="rId75" Type="http://schemas.openxmlformats.org/officeDocument/2006/relationships/hyperlink" Target="https://fr.wikipedia.org/wiki/Action_en_justice_en_proc%C3%A9dure_civile_fran%C3%A7aise" TargetMode="External"/><Relationship Id="rId83" Type="http://schemas.openxmlformats.org/officeDocument/2006/relationships/hyperlink" Target="https://fr.wikipedia.org/wiki/Estoppel" TargetMode="External"/><Relationship Id="rId88" Type="http://schemas.openxmlformats.org/officeDocument/2006/relationships/hyperlink" Target="http://archive.wikiwix.com/cache/?url=https%3A%2F%2Fwww.legifrance.gouv.fr%2FWAspad%2FUnArticleDeCode%3Fcode%3DCPROCIV0.rcv%26art%3D30" TargetMode="External"/><Relationship Id="rId91" Type="http://schemas.openxmlformats.org/officeDocument/2006/relationships/hyperlink" Target="https://fr.wikipedia.org/wiki/Action_en_justice_en_proc%C3%A9dure_civile_fran%C3%A7aise" TargetMode="External"/><Relationship Id="rId96" Type="http://schemas.openxmlformats.org/officeDocument/2006/relationships/hyperlink" Target="https://fr.wikipedia.org/wiki/Action_en_justice_en_proc%C3%A9dure_civile_fran%C3%A7aise" TargetMode="External"/><Relationship Id="rId111" Type="http://schemas.openxmlformats.org/officeDocument/2006/relationships/hyperlink" Target="https://fr.wikipedia.org/wiki/Action_en_justice_en_proc%C3%A9dure_civile_fran%C3%A7aise" TargetMode="External"/><Relationship Id="rId132" Type="http://schemas.openxmlformats.org/officeDocument/2006/relationships/hyperlink" Target="https://fr.wikipedia.org/wiki/Action_en_justice_en_proc%C3%A9dure_civile_fran%C3%A7aise" TargetMode="External"/><Relationship Id="rId14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fr.wikipedia.org/wiki/Action_en_justice_en_proc%C3%A9dure_civile_fran%C3%A7aise" TargetMode="External"/><Relationship Id="rId23" Type="http://schemas.openxmlformats.org/officeDocument/2006/relationships/hyperlink" Target="https://fr.wikipedia.org/wiki/Mesure_d%27instruction_in_futurum" TargetMode="External"/><Relationship Id="rId28" Type="http://schemas.openxmlformats.org/officeDocument/2006/relationships/hyperlink" Target="https://fr.wikipedia.org/wiki/Recours_collectif" TargetMode="External"/><Relationship Id="rId36" Type="http://schemas.openxmlformats.org/officeDocument/2006/relationships/hyperlink" Target="https://fr.wikipedia.org/wiki/%C3%89tats-Unis" TargetMode="External"/><Relationship Id="rId49" Type="http://schemas.openxmlformats.org/officeDocument/2006/relationships/hyperlink" Target="https://fr.wikipedia.org/w/index.php?title=Action_en_justice_en_proc%C3%A9dure_civile_fran%C3%A7aise&amp;action=edit&amp;section=8" TargetMode="External"/><Relationship Id="rId57" Type="http://schemas.openxmlformats.org/officeDocument/2006/relationships/hyperlink" Target="https://fr.wikipedia.org/wiki/Mati%C3%A8re_gracieuse_en_droit_fran%C3%A7ais" TargetMode="External"/><Relationship Id="rId106" Type="http://schemas.openxmlformats.org/officeDocument/2006/relationships/hyperlink" Target="https://fr.wikipedia.org/wiki/Action_en_justice_en_proc%C3%A9dure_civile_fran%C3%A7aise" TargetMode="External"/><Relationship Id="rId114" Type="http://schemas.openxmlformats.org/officeDocument/2006/relationships/hyperlink" Target="https://fr.wikipedia.org/wiki/Action_en_justice_en_proc%C3%A9dure_civile_fran%C3%A7aise" TargetMode="External"/><Relationship Id="rId119" Type="http://schemas.openxmlformats.org/officeDocument/2006/relationships/hyperlink" Target="https://fr.wikipedia.org/wiki/Action_en_justice_en_proc%C3%A9dure_civile_fran%C3%A7aise" TargetMode="External"/><Relationship Id="rId127" Type="http://schemas.openxmlformats.org/officeDocument/2006/relationships/hyperlink" Target="https://fr.wikipedia.org/wiki/Action_en_justice_en_proc%C3%A9dure_civile_fran%C3%A7aise" TargetMode="External"/><Relationship Id="rId10" Type="http://schemas.openxmlformats.org/officeDocument/2006/relationships/hyperlink" Target="https://fr.wikipedia.org/wiki/Droit_subjectif" TargetMode="External"/><Relationship Id="rId31" Type="http://schemas.openxmlformats.org/officeDocument/2006/relationships/hyperlink" Target="https://fr.wikipedia.org/wiki/Code_de_proc%C3%A9dure_p%C3%A9nale_(France)" TargetMode="External"/><Relationship Id="rId44" Type="http://schemas.openxmlformats.org/officeDocument/2006/relationships/hyperlink" Target="https://fr.wikipedia.org/wiki/Droit_international_priv%C3%A9_en_France" TargetMode="External"/><Relationship Id="rId52" Type="http://schemas.openxmlformats.org/officeDocument/2006/relationships/hyperlink" Target="https://fr.wikipedia.org/w/index.php?title=Action_en_justice_en_proc%C3%A9dure_civile_fran%C3%A7aise&amp;action=edit&amp;section=10" TargetMode="External"/><Relationship Id="rId60" Type="http://schemas.openxmlformats.org/officeDocument/2006/relationships/hyperlink" Target="https://fr.wikipedia.org/w/index.php?title=Action_en_justice_en_proc%C3%A9dure_civile_fran%C3%A7aise&amp;action=edit&amp;section=13" TargetMode="External"/><Relationship Id="rId65" Type="http://schemas.openxmlformats.org/officeDocument/2006/relationships/hyperlink" Target="https://fr.wikipedia.org/w/index.php?title=Action_en_justice_en_proc%C3%A9dure_civile_fran%C3%A7aise&amp;action=edit&amp;section=14" TargetMode="External"/><Relationship Id="rId73" Type="http://schemas.openxmlformats.org/officeDocument/2006/relationships/hyperlink" Target="https://fr.wikipedia.org/wiki/Prescription_extinctive" TargetMode="External"/><Relationship Id="rId78" Type="http://schemas.openxmlformats.org/officeDocument/2006/relationships/hyperlink" Target="https://fr.wikipedia.org/w/index.php?title=Action_en_justice_en_proc%C3%A9dure_civile_fran%C3%A7aise&amp;action=edit&amp;section=19" TargetMode="External"/><Relationship Id="rId81" Type="http://schemas.openxmlformats.org/officeDocument/2006/relationships/hyperlink" Target="https://fr.wikipedia.org/w/index.php?title=Action_en_justice_en_proc%C3%A9dure_civile_fran%C3%A7aise&amp;action=edit&amp;section=20" TargetMode="External"/><Relationship Id="rId86" Type="http://schemas.openxmlformats.org/officeDocument/2006/relationships/hyperlink" Target="https://fr.wikipedia.org/wiki/Action_en_justice_en_proc%C3%A9dure_civile_fran%C3%A7aise" TargetMode="External"/><Relationship Id="rId94" Type="http://schemas.openxmlformats.org/officeDocument/2006/relationships/hyperlink" Target="https://fr.wikipedia.org/wiki/Action_en_justice_en_proc%C3%A9dure_civile_fran%C3%A7aise" TargetMode="External"/><Relationship Id="rId99" Type="http://schemas.openxmlformats.org/officeDocument/2006/relationships/hyperlink" Target="https://fr.wikipedia.org/wiki/Action_en_justice_en_proc%C3%A9dure_civile_fran%C3%A7aise" TargetMode="External"/><Relationship Id="rId101" Type="http://schemas.openxmlformats.org/officeDocument/2006/relationships/hyperlink" Target="https://fr.wikipedia.org/wiki/Action_en_justice_en_proc%C3%A9dure_civile_fran%C3%A7aise" TargetMode="External"/><Relationship Id="rId122" Type="http://schemas.openxmlformats.org/officeDocument/2006/relationships/hyperlink" Target="https://fr.wikipedia.org/wiki/Action_en_justice_en_proc%C3%A9dure_civile_fran%C3%A7aise" TargetMode="External"/><Relationship Id="rId130" Type="http://schemas.openxmlformats.org/officeDocument/2006/relationships/hyperlink" Target="https://fr.wikipedia.org/wiki/Action_en_justice_en_proc%C3%A9dure_civile_fran%C3%A7aise" TargetMode="External"/><Relationship Id="rId135"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yperlink" Target="https://fr.wikipedia.org/wiki/Action_en_justice_en_proc%C3%A9dure_civile_fran%C3%A7aise" TargetMode="External"/><Relationship Id="rId13" Type="http://schemas.openxmlformats.org/officeDocument/2006/relationships/hyperlink" Target="https://fr.wikipedia.org/wiki/Libert%C3%A9_fondamentale" TargetMode="External"/><Relationship Id="rId18" Type="http://schemas.openxmlformats.org/officeDocument/2006/relationships/hyperlink" Target="https://fr.wikipedia.org/wiki/Action_en_justice_en_proc%C3%A9dure_civile_fran%C3%A7aise" TargetMode="External"/><Relationship Id="rId39" Type="http://schemas.openxmlformats.org/officeDocument/2006/relationships/hyperlink" Target="https://fr.wikipedia.org/wiki/Action_r%C3%A9elle" TargetMode="External"/><Relationship Id="rId109" Type="http://schemas.openxmlformats.org/officeDocument/2006/relationships/hyperlink" Target="https://fr.wikipedia.org/wiki/Action_en_justice_en_proc%C3%A9dure_civile_fran%C3%A7aise" TargetMode="External"/><Relationship Id="rId34" Type="http://schemas.openxmlformats.org/officeDocument/2006/relationships/hyperlink" Target="https://fr.wikipedia.org/wiki/%C3%89galit%C3%A9_des_armes" TargetMode="External"/><Relationship Id="rId50" Type="http://schemas.openxmlformats.org/officeDocument/2006/relationships/hyperlink" Target="https://fr.wikipedia.org/wiki/Action_en_justice_en_proc%C3%A9dure_civile_fran%C3%A7aise" TargetMode="External"/><Relationship Id="rId55" Type="http://schemas.openxmlformats.org/officeDocument/2006/relationships/hyperlink" Target="https://fr.wikipedia.org/w/index.php?title=Requ%C3%AAte_en_proc%C3%A9dure_civile_fran%C3%A7aise&amp;action=edit&amp;redlink=1" TargetMode="External"/><Relationship Id="rId76" Type="http://schemas.openxmlformats.org/officeDocument/2006/relationships/hyperlink" Target="https://fr.wikipedia.org/w/index.php?title=Action_en_justice_en_proc%C3%A9dure_civile_fran%C3%A7aise&amp;action=edit&amp;section=17" TargetMode="External"/><Relationship Id="rId97" Type="http://schemas.openxmlformats.org/officeDocument/2006/relationships/hyperlink" Target="https://fr.wikipedia.org/wiki/Action_en_justice_en_proc%C3%A9dure_civile_fran%C3%A7aise" TargetMode="External"/><Relationship Id="rId104" Type="http://schemas.openxmlformats.org/officeDocument/2006/relationships/hyperlink" Target="https://fr.wikipedia.org/wiki/Action_en_justice_en_proc%C3%A9dure_civile_fran%C3%A7aise" TargetMode="External"/><Relationship Id="rId120" Type="http://schemas.openxmlformats.org/officeDocument/2006/relationships/hyperlink" Target="https://fr.wikipedia.org/wiki/Action_en_justice_en_proc%C3%A9dure_civile_fran%C3%A7aise" TargetMode="External"/><Relationship Id="rId125" Type="http://schemas.openxmlformats.org/officeDocument/2006/relationships/hyperlink" Target="https://fr.wikipedia.org/wiki/Action_en_justice_en_proc%C3%A9dure_civile_fran%C3%A7aise" TargetMode="External"/><Relationship Id="rId141" Type="http://schemas.openxmlformats.org/officeDocument/2006/relationships/theme" Target="theme/theme1.xml"/><Relationship Id="rId7" Type="http://schemas.openxmlformats.org/officeDocument/2006/relationships/footnotes" Target="footnotes.xml"/><Relationship Id="rId71" Type="http://schemas.openxmlformats.org/officeDocument/2006/relationships/hyperlink" Target="https://www.legifrance.gouv.fr/WAspad/UnArticleDeCode?code=CCIVILL0.rcv&amp;art=1146" TargetMode="External"/><Relationship Id="rId92" Type="http://schemas.openxmlformats.org/officeDocument/2006/relationships/hyperlink" Target="https://fr.wikipedia.org/wiki/Action_en_justice_en_proc%C3%A9dure_civile_fran%C3%A7aise" TargetMode="External"/><Relationship Id="rId2" Type="http://schemas.openxmlformats.org/officeDocument/2006/relationships/numbering" Target="numbering.xml"/><Relationship Id="rId29" Type="http://schemas.openxmlformats.org/officeDocument/2006/relationships/hyperlink" Target="https://fr.wikipedia.org/wiki/Genevi%C3%A8ve_Viney" TargetMode="External"/><Relationship Id="rId24" Type="http://schemas.openxmlformats.org/officeDocument/2006/relationships/hyperlink" Target="https://fr.wikipedia.org/wiki/Action_en_justice_en_proc%C3%A9dure_civile_fran%C3%A7aise" TargetMode="External"/><Relationship Id="rId40" Type="http://schemas.openxmlformats.org/officeDocument/2006/relationships/hyperlink" Target="https://fr.wikipedia.org/wiki/Action_possessoire" TargetMode="External"/><Relationship Id="rId45" Type="http://schemas.openxmlformats.org/officeDocument/2006/relationships/hyperlink" Target="https://fr.wikipedia.org/wiki/Action_en_justice_en_proc%C3%A9dure_civile_fran%C3%A7aise" TargetMode="External"/><Relationship Id="rId66" Type="http://schemas.openxmlformats.org/officeDocument/2006/relationships/hyperlink" Target="https://fr.wikipedia.org/wiki/Action_en_justice_en_proc%C3%A9dure_civile_fran%C3%A7aise" TargetMode="External"/><Relationship Id="rId87" Type="http://schemas.openxmlformats.org/officeDocument/2006/relationships/hyperlink" Target="https://www.legifrance.gouv.fr/WAspad/UnArticleDeCode?code=CPROCIV0.rcv&amp;art=30" TargetMode="External"/><Relationship Id="rId110" Type="http://schemas.openxmlformats.org/officeDocument/2006/relationships/hyperlink" Target="https://fr.wikipedia.org/wiki/Action_en_justice_en_proc%C3%A9dure_civile_fran%C3%A7aise" TargetMode="External"/><Relationship Id="rId115" Type="http://schemas.openxmlformats.org/officeDocument/2006/relationships/hyperlink" Target="https://fr.wikipedia.org/wiki/Action_en_justice_en_proc%C3%A9dure_civile_fran%C3%A7aise" TargetMode="External"/><Relationship Id="rId131" Type="http://schemas.openxmlformats.org/officeDocument/2006/relationships/hyperlink" Target="https://fr.wikipedia.org/wiki/Action_en_justice_en_proc%C3%A9dure_civile_fran%C3%A7aise" TargetMode="External"/><Relationship Id="rId136" Type="http://schemas.openxmlformats.org/officeDocument/2006/relationships/footer" Target="footer1.xml"/><Relationship Id="rId61" Type="http://schemas.openxmlformats.org/officeDocument/2006/relationships/hyperlink" Target="https://fr.wikipedia.org/wiki/Action_en_justice_en_proc%C3%A9dure_civile_fran%C3%A7aise" TargetMode="External"/><Relationship Id="rId82" Type="http://schemas.openxmlformats.org/officeDocument/2006/relationships/hyperlink" Target="https://fr.wikipedia.org/wiki/D%C3%A9lai_pr%C3%A9fix" TargetMode="External"/><Relationship Id="rId19" Type="http://schemas.openxmlformats.org/officeDocument/2006/relationships/hyperlink" Target="https://fr.wikipedia.org/wiki/Code_de_proc%C3%A9dure_civile_(France)" TargetMode="External"/><Relationship Id="rId14" Type="http://schemas.openxmlformats.org/officeDocument/2006/relationships/hyperlink" Target="https://fr.wikipedia.org/w/index.php?title=Action_en_justice_en_proc%C3%A9dure_civile_fran%C3%A7aise&amp;action=edit&amp;section=1" TargetMode="External"/><Relationship Id="rId30" Type="http://schemas.openxmlformats.org/officeDocument/2006/relationships/hyperlink" Target="https://fr.wikipedia.org/wiki/Henri_Motulsky" TargetMode="External"/><Relationship Id="rId35" Type="http://schemas.openxmlformats.org/officeDocument/2006/relationships/hyperlink" Target="https://fr.wikipedia.org/wiki/Action_de_groupe_(droit)" TargetMode="External"/><Relationship Id="rId56" Type="http://schemas.openxmlformats.org/officeDocument/2006/relationships/hyperlink" Target="https://fr.wikipedia.org/w/index.php?title=Requ%C3%AAte_en_proc%C3%A9dure_civile_fran%C3%A7aise&amp;action=edit&amp;redlink=1" TargetMode="External"/><Relationship Id="rId77" Type="http://schemas.openxmlformats.org/officeDocument/2006/relationships/hyperlink" Target="https://fr.wikipedia.org/w/index.php?title=Action_en_justice_en_proc%C3%A9dure_civile_fran%C3%A7aise&amp;action=edit&amp;section=18" TargetMode="External"/><Relationship Id="rId100" Type="http://schemas.openxmlformats.org/officeDocument/2006/relationships/hyperlink" Target="https://fr.wikipedia.org/wiki/Action_en_justice_en_proc%C3%A9dure_civile_fran%C3%A7aise" TargetMode="External"/><Relationship Id="rId105" Type="http://schemas.openxmlformats.org/officeDocument/2006/relationships/hyperlink" Target="https://fr.wikipedia.org/wiki/Action_en_justice_en_proc%C3%A9dure_civile_fran%C3%A7aise" TargetMode="External"/><Relationship Id="rId126" Type="http://schemas.openxmlformats.org/officeDocument/2006/relationships/hyperlink" Target="https://fr.wikipedia.org/wiki/Action_en_justice_en_proc%C3%A9dure_civile_fran%C3%A7ais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seph\AppData\Roaming\Microsoft\Templates\general-2.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707C40-C9F0-4457-BEBD-5BF6B3D8DF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general-2</Template>
  <TotalTime>10</TotalTime>
  <Pages>8</Pages>
  <Words>7524</Words>
  <Characters>41382</Characters>
  <Application>Microsoft Office Word</Application>
  <DocSecurity>0</DocSecurity>
  <Lines>344</Lines>
  <Paragraphs>97</Paragraphs>
  <ScaleCrop>false</ScaleCrop>
  <HeadingPairs>
    <vt:vector size="2" baseType="variant">
      <vt:variant>
        <vt:lpstr>Titre</vt:lpstr>
      </vt:variant>
      <vt:variant>
        <vt:i4>1</vt:i4>
      </vt:variant>
    </vt:vector>
  </HeadingPairs>
  <TitlesOfParts>
    <vt:vector size="1" baseType="lpstr">
      <vt:lpstr>conclusions</vt:lpstr>
    </vt:vector>
  </TitlesOfParts>
  <Company>Hewlett-Packard Company</Company>
  <LinksUpToDate>false</LinksUpToDate>
  <CharactersWithSpaces>48809</CharactersWithSpaces>
  <SharedDoc>false</SharedDoc>
  <HLinks>
    <vt:vector size="78" baseType="variant">
      <vt:variant>
        <vt:i4>2097184</vt:i4>
      </vt:variant>
      <vt:variant>
        <vt:i4>75</vt:i4>
      </vt:variant>
      <vt:variant>
        <vt:i4>0</vt:i4>
      </vt:variant>
      <vt:variant>
        <vt:i4>5</vt:i4>
      </vt:variant>
      <vt:variant>
        <vt:lpwstr>http://droit-finances.commentcamarche.net/legifrance/66-code-de-la-securite-sociale/242256/article-r721-29</vt:lpwstr>
      </vt:variant>
      <vt:variant>
        <vt:lpwstr/>
      </vt:variant>
      <vt:variant>
        <vt:i4>1966128</vt:i4>
      </vt:variant>
      <vt:variant>
        <vt:i4>68</vt:i4>
      </vt:variant>
      <vt:variant>
        <vt:i4>0</vt:i4>
      </vt:variant>
      <vt:variant>
        <vt:i4>5</vt:i4>
      </vt:variant>
      <vt:variant>
        <vt:lpwstr/>
      </vt:variant>
      <vt:variant>
        <vt:lpwstr>_Toc383693942</vt:lpwstr>
      </vt:variant>
      <vt:variant>
        <vt:i4>1966128</vt:i4>
      </vt:variant>
      <vt:variant>
        <vt:i4>62</vt:i4>
      </vt:variant>
      <vt:variant>
        <vt:i4>0</vt:i4>
      </vt:variant>
      <vt:variant>
        <vt:i4>5</vt:i4>
      </vt:variant>
      <vt:variant>
        <vt:lpwstr/>
      </vt:variant>
      <vt:variant>
        <vt:lpwstr>_Toc383693941</vt:lpwstr>
      </vt:variant>
      <vt:variant>
        <vt:i4>1966128</vt:i4>
      </vt:variant>
      <vt:variant>
        <vt:i4>56</vt:i4>
      </vt:variant>
      <vt:variant>
        <vt:i4>0</vt:i4>
      </vt:variant>
      <vt:variant>
        <vt:i4>5</vt:i4>
      </vt:variant>
      <vt:variant>
        <vt:lpwstr/>
      </vt:variant>
      <vt:variant>
        <vt:lpwstr>_Toc383693940</vt:lpwstr>
      </vt:variant>
      <vt:variant>
        <vt:i4>1638448</vt:i4>
      </vt:variant>
      <vt:variant>
        <vt:i4>50</vt:i4>
      </vt:variant>
      <vt:variant>
        <vt:i4>0</vt:i4>
      </vt:variant>
      <vt:variant>
        <vt:i4>5</vt:i4>
      </vt:variant>
      <vt:variant>
        <vt:lpwstr/>
      </vt:variant>
      <vt:variant>
        <vt:lpwstr>_Toc383693939</vt:lpwstr>
      </vt:variant>
      <vt:variant>
        <vt:i4>1638448</vt:i4>
      </vt:variant>
      <vt:variant>
        <vt:i4>44</vt:i4>
      </vt:variant>
      <vt:variant>
        <vt:i4>0</vt:i4>
      </vt:variant>
      <vt:variant>
        <vt:i4>5</vt:i4>
      </vt:variant>
      <vt:variant>
        <vt:lpwstr/>
      </vt:variant>
      <vt:variant>
        <vt:lpwstr>_Toc383693938</vt:lpwstr>
      </vt:variant>
      <vt:variant>
        <vt:i4>1638448</vt:i4>
      </vt:variant>
      <vt:variant>
        <vt:i4>38</vt:i4>
      </vt:variant>
      <vt:variant>
        <vt:i4>0</vt:i4>
      </vt:variant>
      <vt:variant>
        <vt:i4>5</vt:i4>
      </vt:variant>
      <vt:variant>
        <vt:lpwstr/>
      </vt:variant>
      <vt:variant>
        <vt:lpwstr>_Toc383693937</vt:lpwstr>
      </vt:variant>
      <vt:variant>
        <vt:i4>1638448</vt:i4>
      </vt:variant>
      <vt:variant>
        <vt:i4>32</vt:i4>
      </vt:variant>
      <vt:variant>
        <vt:i4>0</vt:i4>
      </vt:variant>
      <vt:variant>
        <vt:i4>5</vt:i4>
      </vt:variant>
      <vt:variant>
        <vt:lpwstr/>
      </vt:variant>
      <vt:variant>
        <vt:lpwstr>_Toc383693936</vt:lpwstr>
      </vt:variant>
      <vt:variant>
        <vt:i4>1638448</vt:i4>
      </vt:variant>
      <vt:variant>
        <vt:i4>26</vt:i4>
      </vt:variant>
      <vt:variant>
        <vt:i4>0</vt:i4>
      </vt:variant>
      <vt:variant>
        <vt:i4>5</vt:i4>
      </vt:variant>
      <vt:variant>
        <vt:lpwstr/>
      </vt:variant>
      <vt:variant>
        <vt:lpwstr>_Toc383693935</vt:lpwstr>
      </vt:variant>
      <vt:variant>
        <vt:i4>1638448</vt:i4>
      </vt:variant>
      <vt:variant>
        <vt:i4>20</vt:i4>
      </vt:variant>
      <vt:variant>
        <vt:i4>0</vt:i4>
      </vt:variant>
      <vt:variant>
        <vt:i4>5</vt:i4>
      </vt:variant>
      <vt:variant>
        <vt:lpwstr/>
      </vt:variant>
      <vt:variant>
        <vt:lpwstr>_Toc383693934</vt:lpwstr>
      </vt:variant>
      <vt:variant>
        <vt:i4>1638448</vt:i4>
      </vt:variant>
      <vt:variant>
        <vt:i4>14</vt:i4>
      </vt:variant>
      <vt:variant>
        <vt:i4>0</vt:i4>
      </vt:variant>
      <vt:variant>
        <vt:i4>5</vt:i4>
      </vt:variant>
      <vt:variant>
        <vt:lpwstr/>
      </vt:variant>
      <vt:variant>
        <vt:lpwstr>_Toc383693933</vt:lpwstr>
      </vt:variant>
      <vt:variant>
        <vt:i4>1638448</vt:i4>
      </vt:variant>
      <vt:variant>
        <vt:i4>8</vt:i4>
      </vt:variant>
      <vt:variant>
        <vt:i4>0</vt:i4>
      </vt:variant>
      <vt:variant>
        <vt:i4>5</vt:i4>
      </vt:variant>
      <vt:variant>
        <vt:lpwstr/>
      </vt:variant>
      <vt:variant>
        <vt:lpwstr>_Toc383693932</vt:lpwstr>
      </vt:variant>
      <vt:variant>
        <vt:i4>1638448</vt:i4>
      </vt:variant>
      <vt:variant>
        <vt:i4>2</vt:i4>
      </vt:variant>
      <vt:variant>
        <vt:i4>0</vt:i4>
      </vt:variant>
      <vt:variant>
        <vt:i4>5</vt:i4>
      </vt:variant>
      <vt:variant>
        <vt:lpwstr/>
      </vt:variant>
      <vt:variant>
        <vt:lpwstr>_Toc383693931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conclusions</dc:title>
  <dc:subject>presentation generale</dc:subject>
  <dc:creator>AUVINET Joseph</dc:creator>
  <cp:lastModifiedBy>AUVINET Joseph</cp:lastModifiedBy>
  <cp:revision>3</cp:revision>
  <cp:lastPrinted>2016-12-20T10:56:00Z</cp:lastPrinted>
  <dcterms:created xsi:type="dcterms:W3CDTF">2016-12-20T10:55:00Z</dcterms:created>
  <dcterms:modified xsi:type="dcterms:W3CDTF">2016-12-20T11:05:00Z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